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op"/>
    <w:p w:rsidR="00395661" w:rsidRDefault="00395661" w:rsidP="0047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5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begin"/>
      </w:r>
      <w:r w:rsidRPr="00395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instrText xml:space="preserve"> HYPERLINK "http://www.library.fa.ru/adv_descr.asp" </w:instrText>
      </w:r>
      <w:r w:rsidRPr="00395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separate"/>
      </w:r>
      <w:r w:rsidRPr="00395661">
        <w:rPr>
          <w:rStyle w:val="a4"/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http://www.library.fa.ru/adv_descr.asp</w:t>
      </w:r>
      <w:r w:rsidRPr="00395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fldChar w:fldCharType="end"/>
      </w:r>
      <w:r w:rsidRPr="003956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95661" w:rsidRPr="00395661" w:rsidRDefault="00395661" w:rsidP="0047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52FF" w:rsidRPr="004752FF" w:rsidRDefault="004752FF" w:rsidP="0047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книг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Под фамилией автора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описания книг под фамилией автора сообщаются следующие данные: фамилия и инициалы автора, заглавие книги, сведения, относящиеся к заглавию, сведения об ответственности, сведения о повторности издания, место издания, издательство, год издания, объем.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один автор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Печатная версия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Игонина, Л. Л.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Л. Л. Игонина. – 2-е изд.,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 : ИНФРА-М, 2021. – 752 с. – ISBN 978-5-9776-0071-2.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Шитов, В. Н. История финансов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студентов вузов,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спец. «Финансы и кредит», напр. «Экономика» (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(степень) «бакалавр») / В. Н. Шитов. — 3-е изд., стер.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— 156 с. — (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). — ISBN 978-5-406-07744-3.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Pegg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E. In company 3.0. Corporate finance. B1-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B2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student's book / E.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Pegg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London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Macmillan Education, 2017. — 64 p. — (English for specific purposes). — ISBN 978-1-786-32896-0.</w:t>
      </w:r>
    </w:p>
    <w:p w:rsidR="00395661" w:rsidRDefault="00395661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395661" w:rsidRDefault="00395661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Электронная версия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Шандра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Г. Математическая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для студентов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магистратуры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вузов / И. Г.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Шандра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Прометей, 2018. — 176 с. — ЭБС Университетская библиотека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online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URL: https://biblioclub.ru/index.php?page=book&amp;id=494930 (дата обращения: 17.02.2023).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Веснин, В. Р. Основы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В. Р. Веснин.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Проспект, 2016. — 500 с. — ISBN 978-5-392-20743-5. — ЭБС Проспект. — URL: http://file.litgid.org/book/allbooks/23323_pdf.pdf (дата обращения: 25.02.2023).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Коровин, Д. И. Учебное пособие по дисциплине «Компьютерное моделирование экономических и финансовых систем» / Д. И.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Коровин ;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Департамент анализа данных, принятия решений и фин. технологий. — Москва, 2020. — 109 с. — ИОП Финуниверситета. — URL: https://docs.fa.ru/Data/fa2a371b-ba39-48e0-98d4-72a6b5c4277e/ym_kompmodelir_20.pdf?st=ycWi4HlQ9IQBzmPHt0hmpg&amp;e=1676648045 (дата обращения: 17.02.2023).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два автора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Печатная версия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Перская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В. Интеграция в условиях многополярности. Эволюция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Integration processes amid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multipolarity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Evolution of theory and practice of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implementation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монография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Перская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Эскиндаров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—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2016. — 383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— ISBN 978-5-282-03465-3.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Шапкин, А. С. Экономические и финансовые риски. Оценка, управление, портфель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[учеб. пособие] / А. С. Шапкин, В. А. Шапкин. — 10-е изд., стер.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Дашков и К, 2020. — 544 с. — ISBN 978-5-394-03553-1.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Rose, P. S. Bank Management &amp; Financial Services / P. S. Rose, S. Hudgins. — 8-th ed.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Boston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Mc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Graw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Hill, 2010. — 734 p. —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— ISBN 978-007-126787-8.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Электронная версия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Брюховецкая, С. В. Финансовые рынки.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/С. В. Брюховецкая, И. А. Гусева ;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— 536 с. — (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– ISBN 978-5-406-07742-9. — URL: https://book.ru/book/940947 (дата обращения: 27.02.2023).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Салин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Н. Банковская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и практикум для вузов / В. Н.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Салин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Г. Третьякова ;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2023. — 215 с. — (Высшее образование). — ISBN 978-5-9916-9627-2. — Образовательная платформа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URL: https://urait.ru/bcode/511125 (дата обращения: 27.02.2023).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три автора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Печатная версия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Альпидовская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Л. Учебно-методическое пособие для изучающих макроэкономику / М. Л.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Альпидовская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А. Терская, Д. П.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 ;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Краснодар : Науч.-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ин-т экономики Южного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округа, 2019. — 249 с. — ISBN 978-5-9952-0032-1.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Брызгалов, Д. В. Бухгалтерский учет в страховых брокерах по единому плану счетов и отраслевым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стандартам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напр.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магистратуры «Финансы и кредит» / Д. В. Брызгалов, Ю. С. Бугаев, А. А. Цыганов ; под ред. А. А. Цыганова ;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 — 218 с. — (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магистратура). — ISBN 978-5-406-02666-3.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Yankovskiy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M. Innovative and Classical Theories of Catastrophes and Economic Crises / M.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Yankovskiy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Y.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Makogon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O.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Ryabchy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Donetsk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International Economics Department, Donetsk National University, 2010. — 304 p. —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языке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— ISBN 978-966-2008-27-2.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Электронная версия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Федотова, М. А.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Стоимостно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-ориентированное управление корпорацией: теория, методология и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монография / М. А. Федотова, Т. В.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Тазихина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В. Григорьев ;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— 146 с. — ISBN 978-5-406-00658-0. — ЭБС BOOK. RU. — URL: https://book.ru/book/934234 (дата обращения: 27.02.2023).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Adhiry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B. K. Crowdfunding: Lessons from Japan’s Approach /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Bishnu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Kumar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Adhiry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Kenji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Kutsuna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Takaaki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Hoda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; Kobe University Social Science Research Series.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Singapore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Springer Ltd., 2018. — 110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—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SpringerLink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— URL: https://link.springer.com/chapter/10.1007/978-981-13-1522-0_7 (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27.02.2023).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заглавием описывают книги, изданные без указания автора или имеющие четырех и более авторов: сборники статей, разных авторов, и имеющих общее заглавие, коллективные монографии, официальные документы и т.п. При этом описание содержит следующие сведения: заглавие, сведения, относящиеся к заглавию, сведения об ответственности, сведения о повторности издания, месте издания, издательстве, годе издания, объеме.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четыре автора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Печатная версия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А. С. Орлов, В. А. Георгиев, Н. Г. Георгиева, Т. А. Сивохина ; МГУ им. М. В. Ломоносова. — 4-е изд.,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Проспект, 2020. — 528 с. — ISBN 978-5-392-28678-2.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слияний и поглощений (в схемах и таблицах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студентов,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напр. «Экономика» (степень «бакалавр») и спец. (профилям) «Бухгалтерский учет, анализ и аудит», «Финансы и кредит», «Мировая экономика» и «Налоги и налогообложение» / М. А.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Эскиндаров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Ю. Беляева, А. Ю. Жданов, М. М. Пухова.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— 226 с. — (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). — ISBN 978-5-406-02473-7.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IELTS Foundation: Student's Book. CEF Levels B1-B2 / Andrew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Preshous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Rachael Roberts, Joanna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Preshous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Joanne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Gakonga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— 2-nd ed.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Oxford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Macmillan Publishers Limited, 2014. — 176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— (Macmillan Exams). —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— ISBN 978-0-230-42210-0.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Электронная версия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Кеворкова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Ж. А. Практические основы бухгалтерского учета источников формирования имущества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для специальностей сред. проф. образования / Ж. А.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Кеворкова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А. Мельникова, Е. Н. Домбровская, Т. В. Лесина ;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2022. — 127 с. — (Среднее профессиональное образование). — ISBN 978-5-406-02119-4. — ЭБС BOOK.RU. — URL: https://book.ru/book/943649 (дата обращения: 27.02.2023).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Интегрированные системы управления объектами. Встроенные информационные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пособие для студентов вузов,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напр.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. «Информационные системы и технологии» (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(степень) «бакалавр») / А. А. Григорьев, Е. А. Исаев, А. Ф. Моргунов, П. А.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 ;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НИУ «Высшая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экономики».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2021. — 222 с. — (Высшее образование: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— ISBN 978-5-16-016511-0. — ЭБС Znanium.com. — URL: https://znanium.com/catalog/product/1171989 (дата обращения: 21.10.2022).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информации о пяти и более авторах приводят имена первых трех и в квадратных скобках сокращение «[и др.]».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Описание статьи из сборника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и инициалы автора, название статьи, после знака “//” указываются заглавие сборника, место издания. номер тома или части для многотомного издания, страницы, на которых напечатан материал.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Печатная версия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Ялозина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А. Школьная библиотека США в условиях Великой депрессии (1929-1933) //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Румянцевские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чтения –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2019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науч.-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. (23-24 апреля 2019). Ч. 3 / Российская гос. б-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 ;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сост. Е. А. Иванова. — Москва, 2019. — С. 320-324.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Morozko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N. I. (Морозко Н. И.) 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Business management strategy based on value-oriented concepts /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Morozko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N. I. (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Морозко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.),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Didenko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V. Y. (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Диденко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.) // The Strategies of Modern Science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Development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Proceedings of the X International scientific-practical conference (North Charleston, USA, 12-13 April 2016).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USA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North Charleston, 2016. — P. 79-81.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Электронная версия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Ганина, Е. В. Принципы обучения языку профессионального общения (экономический профиль) / Е. В. Ганина, Е. А. Федорова.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Довузовский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обучения в России и мире: язык, адаптация, социум, специальность. В 2 ч. Ч.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2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сб. ст. I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конгресса преподавателей и руководителей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фак. (Москва, 19-21 октября 2017 г.). — Москва, 2017. — С. 191-194. — ЭБ Финуниверситета. — URL: http://elib.fa.ru/art2017/bv2822.pdf (дата обращения: 27.02.2023).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Зеленков, А. Ю. Количественный анализ эффективности и риска внедрения информационных систем.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Управление большими системами : сб. тр. / РАН, Институт проблем упр. им. В. А. Трапезникова. — 2016. —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. 60. — С. 63-81. — НЭБ E-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Library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URL: https://www.elibrary.ru/download/elibrary_26163395_81949136.pdf (дата обращения: 27.02.2023).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Описание главы или раздела книги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Печатная версия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Качественный учебный процесс – альфа и омега в деятельности Финансового университета / Маркина Е. В. // Сто лет развития. 1919-2019 / авт.-сост.: Я. А.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Пляйс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Л. Анохина, Т. А.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Мирошникова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] ;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общ. ред. М. А.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Эскиндарова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Финансовый ун-т при Правительстве Российской Федерации. — Москва, 2019. — ISBN 978-5-7133-1627-3. — С. 56-82.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Globalisation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debt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Economy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(Глобализация долга) / I.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Baliuk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Балюк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//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Global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Finance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View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from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Russia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Глобальные финансы: взгляд из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monograph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V.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Pospelov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I.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Yarygina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I.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Baliuk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al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;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ed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Yarygina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; Financial University under the Government of the Russian Federation (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oscow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Financial University (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), 2014. — ISBN 978-5-7942-1156-6. — [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1.3].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19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-27.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Электронная версия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механизм санации российских банков / В. Б. Зайцев.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Антикризисное управление в коммерческом банке : учеб. для напр. магистратуры «Финансы и кредит» / В. Б. Зайцев, И. В. Ларионова, Е. И.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Мешкова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 — (Магистратура). — ISBN 978-5-406-07914-0. — Гл. 8. — С. 117-128. — ЭБС BOOK.RU. — URL: https://book.ru/book/938400 (дата обращения: 27.02.2023).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Рынок и рыночные процессы / Протас В. Ф.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Микроэкономика : учеб. и практикум для вузов / Белоусова И. Э.,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Бубликова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В., Иванова Е. В. [и др.] ; под ред. Г. А. Родиной ;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3-е изд.,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2023. — (Высшее образование). — ISBN 978-5-534-16128-1. — Гл. 2. — С. 57-81. — Образовательная платформа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URL: https://urait.ru/bcode/530490 (дата обращения: 27.02.2023).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Диссертации и авторефераты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Печатная версия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Пальгуева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В. Консолидированная финансовая отчетность страховых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компаний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специальность 08.00.12 «Бухгалтерский учет, статистика» : диссертация на соискание ученой степени кандидата экономических наук /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Пальгуева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Вячеславовна ; Финансовый университет. — Москва, 2019. — 226 с. —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155-183.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Славин, Б. Б. Теоретические основы и инструментальная поддержка технологий коллективного интеллекта в управлении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специальность 08.00.13 «Математические и инструментальные методы экономики» : диссертация на соискание ученой степени доктора экономических наук / Славин Борис Борисович ; Финансовый университет. — Москва, 2020. — 342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—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281-318.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Анисимова, С. В. Совершенствование механизма управления в газораспределительных организациях на основе методов системной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сбалансированности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специальность 5.2.3 «Региональная и отраслевая экономика: экономика промышленности» : автореферат диссертации на соискание ученой степени кандидата экономических наук / Анисимова Софья Витальевна ; Финансовый университет. — Москва, 2022. — 26 с. —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.: с. 25-26.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Электронная версия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Кунанбаева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К. Управление развитием градообразующих организаций черной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металлургии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специальность 08.00.05 «Экономика и управление народным хозяйством» : диссертация на соискание ученой степени кандидата экономических наук /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Кунанбаева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Кымбат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Финансовый университет. — Москва, 2020. — 221 с. —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162-185. — ЭБ Финуниверситета. — URL:http://elib.fa.ru/avtoreferat/kunanbaeva.pdf/view (дата обращения: 27.02.2023). — Режим доступа: из локальной сети Финуниверситета.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Эскиндаров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А. Особенности развития корпоративных отношений в современной российской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экономике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специальность 08.00.01 «Политическая экономия» : диссертация на соискание ученой степени доктора экономических наук /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Эскиндаров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Мухадин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Абдурахманович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Финансовая академия при Правительстве Российской Федерации. — Москва, 2000. — 340 с. —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286-311. — ЭБ Финуниверситета. — URL: http://elib.fa.ru/avtoreferat/Eskindarov_diss.pdf (дата обращения: 27.02.2023). — Режим доступа: из локальной сети Финуниверситета.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Пенчук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В. Развитие проектного управления расходами федерального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специальность 08.00.12 «Финансы, денежное обращение и кредит» : автореферат диссертации на соискание ученой степени кандидата экономических наук /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Пенчук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 Витальевна ; Финансовый университет. — Москва, 2020. — 26 с. —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с. 25-26. — ЭБ Финуниверситета. — URL: http://elib.fa.ru/avtoreferat/penchuk.pdf/view (дата обращения: 13.03.2023). — Режим доступа: из локальной сети Финуниверситета.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Описание статей из журналов и газет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Печатная версия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Баталова, А. Путь в финансовую элиту. Более 400 школьников стали победителями и призерами олимпиады «Миссия выполнима!» / Баталова А., Дуэль А. // Российская газета. — 2020. — 5 марта. — № 48. — C. 10.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Рыкова, И. Н. Оценка кредитоспособности компаний нефтегазовой отрасли в современных условиях развития банковской деятельности / И. Н. Рыкова, Д. Ю.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Табуров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В. Борисова // Банковское дело. — 2019. — № 12. — С. 41-50.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Четвериков, В. М. Особенности и интенсивность распространения COVID-19 в странах большой экономики /В.М. Четвериков // Вопросы статистики. — 2020. — № 6. — С. 86-104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Электронная версия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Дадашев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З. К вопросу о финансовой самостоятельности муниципальных образований и методах оценки ее уровня / А. З.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Дадашев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И.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Золотько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Бухгалтерский учет в бюджетных и некоммерческих организациях. — 2021. — № 18. — С. 13-27. — НЭБ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URL: https://www.elibrary.ru/download/elibrary_46625135_42829568.pdf (дата обращения: 27.02.2023).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Конъюнктурный анализ практики внедрения профессиональных стандартов в России в 2018 году / А. А. Цыганов, А. С. Ермолаева, С. В.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Бровчак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В. Богданова.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Перспективы науки и образования. — 2019. — № 5. — С. 517-528. —ЭБ Финуниверситета. — URL: https://pnojournal.files.wordpress.com/2019/11/pdf_190537.pdf. — Дата публикации: 31.10.2019.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Законодательные материалы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Печатная версия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кодекс Российской Федерации: по состоянию на 20 февраля 2019 г.: сравнительная таблица изменений.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Проспект, 2019. — 368 с. — ISBN 978-5-392-29746-7.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Кодекс Российской Федерации: части первая, вторая, третья и четвертая: текст с изменениями и дополнениями на 1 июля 2018 года.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2018. — 576 с. — ISBN 978-5-04-096632-5.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Федеральный закон «О специальной оценке условий труда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»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 дек. 2019 №451-ФЗ : принят Государственной Думой 17 дек. 2019 г. : одобрен Советом Федерации 23 дек. 2019 г. // Российская газета. — 2019. — 30 дек. — № 295. — С.14.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Электронная версия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государственной регистрации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13.07.2015 № 218-ФЗ : принят Гос. Думой 3 июля 2015 г. : одобрен Советом Федерации 8 июля 2015 г. : (ред. от 28.12.2022). — СПС «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— Режим доступа: из локальной сети Финуниверситета (дата обращения: 27.02.2023).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образовании в Российской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29 дек. 2012 г. № 273-ФЗ : [принят Государственной Думой 21 дек. 2012 г. : одобрен Советом Федерации 26 дек. 2012 г.] : с изм. от 17 февр. 2023 г. № 26-ФЗ // Система Гарант : [сайт]. — URL: http://ivo.garant.ru/#/document/70291362/paragraph/1:2 (дата обращения: 27.02.2023).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Библиографическое описание электронных ресурсов сетевого распространения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Печатная книга + ее электронная копия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Денежно-кредитная и финансовая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для студентов вузов,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напр. «Экономика» (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. (степень) «бакалавр») / Абрамова М. А., Александрова Л. С., Бычков В. П. [и др.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] ;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М. А. Абрамовой, Е. В. Маркиной ;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— 446 с. — (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— ISBN 978-5-406-01032-7. — То же. — ЭБС BOOK.RU. — URL: https://book.ru/book/934267 (дата обращения: 27.02.2023).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Кропин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А. Деньги, кредит,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и практикум для вузов / Ю. А.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Кропин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3-е изд.,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2023. — 391 с. — (Высшее образование). — ISBN 978-5-534-14601-1. — То же. — Образовательная платформа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URL: https://urait.ru/bcode/511636 (дата обращения: 21.02.2023).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Публикация с </w:t>
      </w:r>
      <w:proofErr w:type="spellStart"/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web</w:t>
      </w:r>
      <w:proofErr w:type="spellEnd"/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-сайта или из интернет-издания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Вышла монография проф.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Ануреева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В. «Денежно-кредитная и бюджетная политика, диспропорции и кризисы» [Аннотация].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Финансовый университет при Правительстве Российской Федерации : [офиц. сайт]. — 2020. — URL: http://www.fa.ru/org/dep/dof/News/2020-07-23-1.aspx. — Дата публикации: 20.07.2020.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неформального рынка труда и пути их решения: Финансовый университет при Правительстве РФ и Общественное движение «ТРУД» провели онлайн-конференцию / приняли участие: А. Л. Сафонов, В. М. Платонов, И. Ю. Святенко [и др.].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Тверская, 13 : [сайт]. — 2020. — URL: http://tverskaya13.ru/puls-goroda/problemy-neformal-nogo-ry-nka-truda-i-puti-ih-resheniya/ (дата обращения: 09.03.2023).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Хамалинская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В. Анализ финансирования некоммерческих организаций в России / В. В.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Хамалинская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В. Дуброва, Н. А.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Гузь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Российский экономический интернет-журнал. — 2019. — № 2. — ЭБ Финуниверситета. — URL: http://www.e-rej.ru/Articles/2019/Khamalinskaya.pdf (дата обращения: 25.02.2023).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Эскиндаров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А. Гильотина для высшей школы. Отказ от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госаккредитации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вузов опять создаст в стране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псевдорынок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Российская газета : [сайт]. — 2019. — ЭБ Финуниверситета. — URL: https://rg.ru/2019/12/04/otkaz-ot-gosakkreditacii-mozhet-sozdat-psevdorynok-obrazovatelnyh-uslug.html. — Дата публикации: 26.04.2021.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Сайты, базы данных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КонсультантПлюс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справочно-правовая система : [сайт] / Региональный центр правовой информации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Информправо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Москва, 1997. — 2023. — URL: http://www.consultant.ru/ (дата обращения: 25.02.2023). — Режим доступа: из локальной сети Финуниверситета.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eLIBRARY.RU: научная электронная библиотека (НЭБ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Москва, 2000. — 2020. — URL: https://elibrary.ru (дата обращения: 09.03.2023). — Режим доступа: для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пользователей.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Рецензия, интервью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Печатная версия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Варьяш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Ю. Рецензия на статью «Влияние инфляции на финансовые результаты компании» // Банковское дело. — 2022. — № 12. — С. 64. —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ст.: Влияние инфляции на финансовые результаты компании /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Будкина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А.С., Юсифова А.И.К., Каширин А.Д. // Банковское дело. 2022. № 12. С. 62-64.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Сургуладзе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Ш. Ценностно-поведенческие трансформации поколения I. американская модель для России и остального мира? [Рецензия] // США. Канада. Экономика – политика – культура. – 2022. — № 1. — С.108-114. —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моногр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Поколение Г. Почему поколение Интернета утратило бунтарский дух, стало более толерантным, менее счастливым – и абсолютно неготовым ко взрослой жизни / Дж. М.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Твенге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РИПОЛ классик, 2019. 406 с.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Лавров, А. М. Регулирование бюджетного процесса и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госзакупок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адаптировано к новым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[интервью с зам. Министра финансов Российской Федерации А. М. Лавровым] // Финансы. — 2022. — № 5. — С. 3-9.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Электронная версия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Лопатин, В. А. Валерий Лопатин: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Нейросети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вытеснят из банков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интервью доцента Департамента менеджмента Финансового университета.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 беседовал А. Столяров // Инвест-Форсайт (деловой журнал) : [сайт]. — URL: https://www.if24.ru/valerij-lopatin-nejroseti-banki/. — Дата публикации: 05.04.2019.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Салин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П. Грани права и политики [Рецензия].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Advances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in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law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studies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2020. — № 2. — С. 41-45. — Изд. Центр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 https://riorpub.com/ru/nauka/article/39347/view. — Дата публикации: 24.11.2020. —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кн.: История политических и правовых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учений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Земцов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Н. Москва :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440 с.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Финансисты в прошлом и настоящем [Рецензия]. —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 // Инвест-Форсайт (деловой журнал) : [сайт]. — 2020. — URL: https://www.if24.ru/finansisty-v-proshlom-i-nastoyashhem/. — Дата публикации: 05.01.2020. —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кн.: Финансовые династии: Архитекторы глобализма /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Пачкалов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 320 с.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</w:t>
      </w:r>
      <w:proofErr w:type="spellStart"/>
      <w:r w:rsidRPr="004752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Изоиздания</w:t>
      </w:r>
      <w:proofErr w:type="spellEnd"/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Кустодиев, Б. М. Портрет Ирины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Кустодиевой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собакой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Шумкой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1907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холст, масло / Б. М. Кустодиев (1878–1927) ; Межрегиональная общественная организация «Центр ГОСТ Р 7.0.100–2018 116 духовной культуры» (подготовка изображения). –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Агни, 2001. –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офсет ;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42х30 см. – Выходные сведения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рус., англ. – Изображение (неподвижное ; двухмерное) : непосредственное.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Ратнер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Н. Дорогой великой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скорби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новомучеников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[комплект репродукций графических работ] / Лилия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Ратнер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автор статьи И. Языкова. –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МХК «Осанна», 2017. – 1 папка (17, [1] отд. л.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)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ил. ; 30х22 см. – ISBN 978-5-901293-09- 6. – Изображение (неподвижное ; двухмерное) : непосредственное.</w:t>
      </w:r>
    </w:p>
    <w:p w:rsidR="004752FF" w:rsidRPr="004752FF" w:rsidRDefault="004752FF" w:rsidP="004752FF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Макетные человечки Давида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Боровского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из 11 открыток / Государственный центральный театральный музей им. А. А. Бахрушина, Мемориальный музей «Мастерская Давида Боровского». –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ГЦТМ, 2016. – 1 обл. ([11] отд. л)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ил. ; 15х11 см. – Изображение (неподвижное ; двухмерное) : непосредственное.</w:t>
      </w:r>
    </w:p>
    <w:p w:rsidR="009068B3" w:rsidRPr="004752FF" w:rsidRDefault="004752FF" w:rsidP="004752FF">
      <w:pPr>
        <w:rPr>
          <w:rFonts w:ascii="Times New Roman" w:hAnsi="Times New Roman" w:cs="Times New Roman"/>
          <w:sz w:val="28"/>
          <w:szCs w:val="28"/>
        </w:rPr>
      </w:pPr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Литературная Москва 100 лет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назад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календарь : 2017 / авторы-составители: О.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Лекманов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Ф.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Лекманов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художественное оформление: А. Рыбаков. –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Б.С.Г.- Пресс, 2016. – [25] </w:t>
      </w:r>
      <w:proofErr w:type="gram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</w:t>
      </w:r>
      <w:proofErr w:type="spellStart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4752F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ил. ; 59х43 см. – 1400 экз. – ISBN 978-5-93381-371-2. – Изображение (неподвижное ; двухмерное) : непосредственное.</w:t>
      </w:r>
      <w:bookmarkEnd w:id="0"/>
    </w:p>
    <w:sectPr w:rsidR="009068B3" w:rsidRPr="004752FF" w:rsidSect="004752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27"/>
    <w:rsid w:val="00395661"/>
    <w:rsid w:val="004752FF"/>
    <w:rsid w:val="009068B3"/>
    <w:rsid w:val="00C6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B44A"/>
  <w15:chartTrackingRefBased/>
  <w15:docId w15:val="{0A9E0B61-1A39-40F6-B3B4-5A109975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3">
    <w:name w:val="header3"/>
    <w:basedOn w:val="a"/>
    <w:rsid w:val="0047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btext">
    <w:name w:val="libtext"/>
    <w:basedOn w:val="a"/>
    <w:rsid w:val="00475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52FF"/>
    <w:rPr>
      <w:b/>
      <w:bCs/>
    </w:rPr>
  </w:style>
  <w:style w:type="character" w:styleId="a4">
    <w:name w:val="Hyperlink"/>
    <w:basedOn w:val="a0"/>
    <w:uiPriority w:val="99"/>
    <w:unhideWhenUsed/>
    <w:rsid w:val="00395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DB5CF-30A5-4053-B5AC-6ACEE35A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3361</Words>
  <Characters>19160</Characters>
  <Application>Microsoft Office Word</Application>
  <DocSecurity>0</DocSecurity>
  <Lines>159</Lines>
  <Paragraphs>44</Paragraphs>
  <ScaleCrop>false</ScaleCrop>
  <Company>Смоленский филиал Финуниверситета</Company>
  <LinksUpToDate>false</LinksUpToDate>
  <CharactersWithSpaces>22477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Р. Комаров</dc:creator>
  <cp:keywords/>
  <dc:description/>
  <cp:lastModifiedBy>Богдан Р. Комаров</cp:lastModifiedBy>
  <cp:revision>3</cp:revision>
  <dcterms:created xsi:type="dcterms:W3CDTF">2025-03-21T12:23:00Z</dcterms:created>
  <dcterms:modified xsi:type="dcterms:W3CDTF">2025-03-21T12:25:00Z</dcterms:modified>
</cp:coreProperties>
</file>