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62339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2F2C3102" w14:textId="77777777" w:rsidR="00A41A26" w:rsidRPr="00BE7727" w:rsidRDefault="00A41A26" w:rsidP="00A41A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2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4D60EF5E" w14:textId="77777777" w:rsidR="00A41A26" w:rsidRPr="00BE7727" w:rsidRDefault="00A41A26" w:rsidP="00A41A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72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1ACBDA98" w14:textId="77777777" w:rsidR="00A41A26" w:rsidRPr="00BE7727" w:rsidRDefault="00A41A26" w:rsidP="00A41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E772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198DACD9" w14:textId="77777777" w:rsidR="00A41A26" w:rsidRPr="00BE7727" w:rsidRDefault="00A41A26" w:rsidP="00A41A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BE772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29FE78A1" w14:textId="77777777" w:rsidR="00A41A26" w:rsidRDefault="00A41A26" w:rsidP="00A41A26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</w:pPr>
      <w:r w:rsidRPr="00470D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Смоленский филиал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Финуниверситета</w:t>
      </w:r>
      <w:proofErr w:type="spellEnd"/>
      <w:r w:rsidRPr="00646B41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</w:p>
    <w:p w14:paraId="33579CAA" w14:textId="4321FA0D" w:rsidR="00460F27" w:rsidRPr="00646B41" w:rsidRDefault="00646B41" w:rsidP="00460F27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Кафедра </w:t>
      </w:r>
      <w:r w:rsidR="00460F27"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460F27" w:rsidRPr="00471D2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Математика, информатика и общегуманитарные науки</w:t>
      </w:r>
      <w:r w:rsidR="00460F27"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585CFF67" w14:textId="3CEB8B9B" w:rsidR="00646B41" w:rsidRPr="00646B41" w:rsidRDefault="00646B41" w:rsidP="00646B41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2BF02AA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74D5EAFA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14:paraId="4DA47401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p w14:paraId="39032C98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49D2A214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30A0B175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1FC4A754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5654027A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6FEFEEAA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398CF73" w14:textId="62119AA7" w:rsidR="00FF572A" w:rsidRDefault="00FF572A" w:rsidP="00646B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FF572A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ПРАВОВОЕ РЕГУЛИРОВАНИЕ ЭКОНОМИЧЕСКОЙ ДЕЯТЕЛЬНОСТИ </w:t>
      </w:r>
    </w:p>
    <w:p w14:paraId="39BBB607" w14:textId="77777777" w:rsidR="00843336" w:rsidRDefault="00843336" w:rsidP="00F1752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14:paraId="108FF045" w14:textId="4A0EED8A" w:rsidR="00F17526" w:rsidRPr="00F17526" w:rsidRDefault="00F17526" w:rsidP="00F1752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75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7D015211" w14:textId="77777777" w:rsidR="00F17526" w:rsidRPr="00F17526" w:rsidRDefault="00F17526" w:rsidP="00F1752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175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36B64F8F" w14:textId="77777777" w:rsidR="00F17526" w:rsidRPr="00F17526" w:rsidRDefault="00F17526" w:rsidP="00F1752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175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0B1704AF" w14:textId="77777777" w:rsidR="00F17526" w:rsidRPr="00F17526" w:rsidRDefault="00F17526" w:rsidP="00F17526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175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0D1B57FD" w14:textId="77777777" w:rsidR="00F17526" w:rsidRPr="00F17526" w:rsidRDefault="00F17526" w:rsidP="00F175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F1752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6D0B310A" w14:textId="77777777" w:rsidR="00F17526" w:rsidRPr="00F17526" w:rsidRDefault="00F17526" w:rsidP="00F175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1654C4F" w14:textId="77777777" w:rsidR="00F17526" w:rsidRPr="00F17526" w:rsidRDefault="00F17526" w:rsidP="00F175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62D6053" w14:textId="77777777" w:rsidR="00F17526" w:rsidRPr="00F17526" w:rsidRDefault="00F17526" w:rsidP="00F1752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5D4F9AA" w14:textId="77777777" w:rsidR="00F17526" w:rsidRPr="00F17526" w:rsidRDefault="00F17526" w:rsidP="00F1752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67ABA5D" w14:textId="59F245EC" w:rsidR="00F17526" w:rsidRPr="00F17526" w:rsidRDefault="005E4B4F" w:rsidP="00F1752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5E4B4F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Одобрено </w:t>
      </w:r>
      <w:r w:rsidR="00F17526" w:rsidRPr="00F17526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 на заседании кафедры «Математика, информатика и общегуманитарные науки»</w:t>
      </w:r>
    </w:p>
    <w:p w14:paraId="64E4D9B1" w14:textId="77777777" w:rsidR="000A4396" w:rsidRPr="000A4396" w:rsidRDefault="000A4396" w:rsidP="000A439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0A4396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20 февраля 2024 г. №06)</w:t>
      </w:r>
    </w:p>
    <w:p w14:paraId="36EA9AA2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13AFA6A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ED0740" w14:textId="6CE15950" w:rsidR="00646B41" w:rsidRPr="00646B41" w:rsidRDefault="00646B41" w:rsidP="00F1752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43BC312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3B75272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AE2AF23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9FA26AB" w14:textId="03034389" w:rsidR="00646B41" w:rsidRPr="00646B41" w:rsidRDefault="00646B41" w:rsidP="00460F2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CAA5680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4DC520F3" w14:textId="7F8CD1F2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0A439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454F9ABE" w14:textId="2DCE69B1" w:rsidR="00646B41" w:rsidRPr="00F17526" w:rsidRDefault="00F17526" w:rsidP="00F17526">
      <w:pPr>
        <w:widowControl w:val="0"/>
        <w:suppressAutoHyphens/>
        <w:spacing w:after="0" w:line="240" w:lineRule="auto"/>
        <w:ind w:left="1418" w:right="99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646B41" w:rsidRPr="00F17526" w:rsidSect="00646B41">
          <w:pgSz w:w="11909" w:h="16838"/>
          <w:pgMar w:top="1135" w:right="0" w:bottom="993" w:left="0" w:header="0" w:footer="3" w:gutter="0"/>
          <w:cols w:space="720"/>
          <w:noEndnote/>
          <w:titlePg/>
          <w:docGrid w:linePitch="360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</w:t>
      </w:r>
    </w:p>
    <w:p w14:paraId="20F6AFB0" w14:textId="62B967FE" w:rsidR="00646B41" w:rsidRPr="00646B41" w:rsidRDefault="00646B41" w:rsidP="00646B41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СОДЕРЖАНИЕ 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464700665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14:paraId="53B4F811" w14:textId="04DADF90" w:rsidR="00FE36EE" w:rsidRDefault="00FE36EE">
          <w:pPr>
            <w:pStyle w:val="af4"/>
          </w:pPr>
        </w:p>
        <w:p w14:paraId="045FE874" w14:textId="1D87166E" w:rsidR="00FE36EE" w:rsidRPr="00FE36EE" w:rsidRDefault="00FE36EE">
          <w:pPr>
            <w:pStyle w:val="2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FE36EE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FE36EE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FE36EE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210334010" w:history="1">
            <w:r w:rsidRPr="00FE36EE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1. Кодификатор фонда оценочных средств</w:t>
            </w:r>
            <w:r w:rsidRPr="00FE36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FE36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FE36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_Toc210334010 \h </w:instrText>
            </w:r>
            <w:r w:rsidRPr="00FE36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FE36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175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FE36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654BDB" w14:textId="614A4CAD" w:rsidR="00FE36EE" w:rsidRPr="00FE36EE" w:rsidRDefault="00923053">
          <w:pPr>
            <w:pStyle w:val="2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210334011" w:history="1">
            <w:r w:rsidR="00FE36EE" w:rsidRPr="00FE36EE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2. Оценочные материалы</w:t>
            </w:r>
            <w:r w:rsidR="00FE36EE" w:rsidRPr="00FE36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E36EE" w:rsidRPr="00FE36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E36EE" w:rsidRPr="00FE36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_Toc210334011 \h </w:instrText>
            </w:r>
            <w:r w:rsidR="00FE36EE" w:rsidRPr="00FE36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E36EE" w:rsidRPr="00FE36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175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FE36EE" w:rsidRPr="00FE36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F1C06B9" w14:textId="24500279" w:rsidR="00FE36EE" w:rsidRPr="00FE36EE" w:rsidRDefault="00923053">
          <w:pPr>
            <w:pStyle w:val="2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210334012" w:history="1">
            <w:r w:rsidR="00FE36EE" w:rsidRPr="00FE36EE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 Примерные критерии оценивания</w:t>
            </w:r>
            <w:r w:rsidR="00FE36EE" w:rsidRPr="00FE36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E36EE" w:rsidRPr="00FE36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E36EE" w:rsidRPr="00FE36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_Toc210334012 \h </w:instrText>
            </w:r>
            <w:r w:rsidR="00FE36EE" w:rsidRPr="00FE36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E36EE" w:rsidRPr="00FE36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175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FE36EE" w:rsidRPr="00FE36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13AABEB" w14:textId="697B8EE3" w:rsidR="00FE36EE" w:rsidRPr="00FE36EE" w:rsidRDefault="00923053">
          <w:pPr>
            <w:pStyle w:val="24"/>
            <w:tabs>
              <w:tab w:val="right" w:leader="dot" w:pos="10195"/>
            </w:tabs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210334013" w:history="1">
            <w:r w:rsidR="00FE36EE" w:rsidRPr="00FE36EE">
              <w:rPr>
                <w:rStyle w:val="aa"/>
                <w:rFonts w:ascii="Times New Roman" w:eastAsia="Calibri" w:hAnsi="Times New Roman"/>
                <w:noProof/>
                <w:sz w:val="28"/>
                <w:szCs w:val="28"/>
              </w:rPr>
              <w:t xml:space="preserve">4. </w:t>
            </w:r>
            <w:r w:rsidR="00FE36EE" w:rsidRPr="00FE36EE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Ключ (правильные ответы)</w:t>
            </w:r>
            <w:r w:rsidR="00FE36EE" w:rsidRPr="00FE36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FE36EE" w:rsidRPr="00FE36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FE36EE" w:rsidRPr="00FE36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_Toc210334013 \h </w:instrText>
            </w:r>
            <w:r w:rsidR="00FE36EE" w:rsidRPr="00FE36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FE36EE" w:rsidRPr="00FE36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F1752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FE36EE" w:rsidRPr="00FE36E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09D771F" w14:textId="1C6F2E2D" w:rsidR="00FE36EE" w:rsidRPr="00FE36EE" w:rsidRDefault="00FE36EE">
          <w:pPr>
            <w:rPr>
              <w:rFonts w:ascii="Times New Roman" w:hAnsi="Times New Roman" w:cs="Times New Roman"/>
              <w:sz w:val="28"/>
              <w:szCs w:val="28"/>
            </w:rPr>
          </w:pPr>
          <w:r w:rsidRPr="00FE36EE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32BEC4E9" w14:textId="77777777" w:rsidR="00646B41" w:rsidRPr="00646B41" w:rsidRDefault="00646B41" w:rsidP="00646B41">
      <w:pPr>
        <w:spacing w:beforeLines="40" w:before="96" w:afterLines="40" w:after="96"/>
        <w:ind w:right="56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</w:p>
    <w:p w14:paraId="32A90C79" w14:textId="77777777" w:rsidR="00646B41" w:rsidRPr="00646B41" w:rsidRDefault="00646B41" w:rsidP="00646B41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1A504D9C" w14:textId="77777777" w:rsidR="00646B41" w:rsidRPr="00646B41" w:rsidRDefault="00646B41" w:rsidP="00646B41">
      <w:pPr>
        <w:spacing w:after="200" w:line="276" w:lineRule="auto"/>
        <w:rPr>
          <w:rFonts w:ascii="Calibri" w:eastAsia="Times New Roman" w:hAnsi="Calibri" w:cs="Times New Roman"/>
        </w:rPr>
      </w:pPr>
      <w:r w:rsidRPr="00646B41">
        <w:rPr>
          <w:rFonts w:ascii="Calibri" w:eastAsia="Times New Roman" w:hAnsi="Calibri" w:cs="Times New Roman"/>
        </w:rPr>
        <w:br w:type="page"/>
      </w:r>
    </w:p>
    <w:p w14:paraId="5304FE20" w14:textId="77777777" w:rsidR="0090333B" w:rsidRPr="0090333B" w:rsidRDefault="0090333B" w:rsidP="0090333B">
      <w:pPr>
        <w:pStyle w:val="2"/>
        <w:jc w:val="center"/>
      </w:pPr>
      <w:bookmarkStart w:id="0" w:name="_Toc210334010"/>
      <w:r w:rsidRPr="0090333B">
        <w:lastRenderedPageBreak/>
        <w:t>1. Кодификатор фонда оценочных средств</w:t>
      </w:r>
      <w:bookmarkEnd w:id="0"/>
    </w:p>
    <w:p w14:paraId="019606BE" w14:textId="77777777" w:rsidR="0090333B" w:rsidRPr="0090333B" w:rsidRDefault="0090333B" w:rsidP="0090333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38D56D3" w14:textId="4E96F386" w:rsidR="0090333B" w:rsidRPr="0090333B" w:rsidRDefault="0090333B" w:rsidP="009033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33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учебной дисциплины:</w:t>
      </w:r>
      <w:r w:rsidRPr="0090333B">
        <w:rPr>
          <w:rFonts w:ascii="Calibri" w:eastAsia="Calibri" w:hAnsi="Calibri" w:cs="Times New Roman"/>
          <w:sz w:val="28"/>
          <w:szCs w:val="28"/>
        </w:rPr>
        <w:t xml:space="preserve"> </w:t>
      </w:r>
      <w:r w:rsidRPr="009033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«Правовое регулирование экономической деятельности»</w:t>
      </w:r>
    </w:p>
    <w:p w14:paraId="1048D883" w14:textId="77777777" w:rsidR="0090333B" w:rsidRPr="0090333B" w:rsidRDefault="0090333B" w:rsidP="009033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33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6D13BCEF" w14:textId="53207C6A" w:rsidR="0090333B" w:rsidRPr="0090333B" w:rsidRDefault="0090333B" w:rsidP="009033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033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УК-1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9033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9033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Способен осуществлять критический анализ проблемных ситуаций на основе системного подхода, вырабатывать стратегию действий</w:t>
      </w:r>
      <w:r w:rsidRPr="009033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2264E73D" w14:textId="3856A425" w:rsidR="0090333B" w:rsidRPr="0090333B" w:rsidRDefault="0090333B" w:rsidP="009033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УК-10: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9033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Способность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</w:r>
    </w:p>
    <w:p w14:paraId="0ECC1FD4" w14:textId="7D956BAC" w:rsidR="0090333B" w:rsidRDefault="0090333B" w:rsidP="009033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9033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ОПК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-4: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90333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Способен применять положения международных, национальных правовых актов и нормативных документов при решении задач в профессиональной деятельности</w:t>
      </w:r>
    </w:p>
    <w:p w14:paraId="6850A130" w14:textId="7D4BA27D" w:rsidR="0090333B" w:rsidRDefault="0090333B" w:rsidP="009033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074F944" w14:textId="08E7C93D" w:rsidR="0090333B" w:rsidRDefault="0090333B" w:rsidP="0090333B">
      <w:pPr>
        <w:pStyle w:val="2"/>
        <w:jc w:val="center"/>
        <w:rPr>
          <w:rFonts w:eastAsia="Times New Roman"/>
          <w:lang w:eastAsia="ru-RU"/>
        </w:rPr>
      </w:pPr>
      <w:bookmarkStart w:id="1" w:name="_Toc210334011"/>
      <w:r w:rsidRPr="0090333B">
        <w:rPr>
          <w:rFonts w:eastAsia="Times New Roman"/>
          <w:lang w:eastAsia="ru-RU"/>
        </w:rPr>
        <w:t>2</w:t>
      </w:r>
      <w:bookmarkStart w:id="2" w:name="_Hlk132903483"/>
      <w:r w:rsidRPr="0090333B">
        <w:rPr>
          <w:rFonts w:eastAsia="Times New Roman"/>
          <w:lang w:eastAsia="ru-RU"/>
        </w:rPr>
        <w:t>. Оценочные материалы</w:t>
      </w:r>
      <w:bookmarkEnd w:id="1"/>
      <w:bookmarkEnd w:id="2"/>
    </w:p>
    <w:p w14:paraId="3F1FE1CE" w14:textId="77777777" w:rsidR="00F64F3A" w:rsidRPr="00F64F3A" w:rsidRDefault="00F64F3A" w:rsidP="00F64F3A">
      <w:pPr>
        <w:rPr>
          <w:lang w:eastAsia="ru-RU"/>
        </w:rPr>
      </w:pPr>
    </w:p>
    <w:p w14:paraId="5E6145FC" w14:textId="77777777" w:rsidR="0090333B" w:rsidRPr="0090333B" w:rsidRDefault="0090333B" w:rsidP="00944C02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0333B">
        <w:rPr>
          <w:rFonts w:ascii="Times New Roman" w:eastAsia="Calibri" w:hAnsi="Times New Roman" w:cs="Times New Roman"/>
          <w:i/>
          <w:sz w:val="28"/>
          <w:szCs w:val="28"/>
        </w:rPr>
        <w:t>Гражданин вправе заниматься предпринимательской деятельностью без образования юридического лица с момента…</w:t>
      </w:r>
    </w:p>
    <w:p w14:paraId="723BB4DA" w14:textId="77777777" w:rsidR="0090333B" w:rsidRPr="0090333B" w:rsidRDefault="0090333B" w:rsidP="00F64F3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795F1CC" w14:textId="77777777" w:rsidR="0090333B" w:rsidRPr="0090333B" w:rsidRDefault="0090333B" w:rsidP="00944C02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90333B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Государственная регистрация индивидуального предпринимателя осуществляется путем внесения записи в …</w:t>
      </w:r>
    </w:p>
    <w:p w14:paraId="4A78585F" w14:textId="77777777" w:rsidR="0090333B" w:rsidRPr="0090333B" w:rsidRDefault="0090333B" w:rsidP="00F64F3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5E3061D" w14:textId="77777777" w:rsidR="0090333B" w:rsidRPr="0090333B" w:rsidRDefault="0090333B" w:rsidP="00944C02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0333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9033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Гражданин, который не способен удовлетворить требования кредиторов по денежным обязательствам и (или) исполнить обязанность по уплате обязательных платежей, может быть признан…</w:t>
      </w:r>
    </w:p>
    <w:p w14:paraId="78365D20" w14:textId="77777777" w:rsidR="0090333B" w:rsidRPr="0090333B" w:rsidRDefault="0090333B" w:rsidP="00F64F3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9F9174" w14:textId="77777777" w:rsidR="0090333B" w:rsidRPr="0090333B" w:rsidRDefault="0090333B" w:rsidP="00944C02">
      <w:pPr>
        <w:numPr>
          <w:ilvl w:val="0"/>
          <w:numId w:val="1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0333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Обособленное подразделение юридического лица, расположенное вне места его нахождения и осуществляющее все его функции или их часть, в том числе функции представительства – это….</w:t>
      </w:r>
    </w:p>
    <w:p w14:paraId="59A595E9" w14:textId="2E3FB524" w:rsidR="0090333B" w:rsidRDefault="0090333B" w:rsidP="00F64F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F0CDD0D" w14:textId="2CC977BA" w:rsidR="0090333B" w:rsidRPr="0090333B" w:rsidRDefault="00F64F3A" w:rsidP="00F64F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F64F3A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5.</w:t>
      </w:r>
      <w:r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</w:t>
      </w:r>
      <w:r w:rsidR="0090333B" w:rsidRPr="0090333B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Преступная деятельность, связанная с применением насилия или угрозой его применения это - </w:t>
      </w:r>
      <w:proofErr w:type="gramStart"/>
      <w:r w:rsidR="0090333B" w:rsidRPr="0090333B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…….</w:t>
      </w:r>
      <w:proofErr w:type="gramEnd"/>
      <w:r w:rsidR="0090333B" w:rsidRPr="0090333B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.</w:t>
      </w:r>
    </w:p>
    <w:p w14:paraId="57375349" w14:textId="77777777" w:rsidR="0090333B" w:rsidRPr="0090333B" w:rsidRDefault="0090333B" w:rsidP="00F64F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331DCEBF" w14:textId="179F0CB5" w:rsidR="000A4396" w:rsidRDefault="00F64F3A" w:rsidP="000A43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6. </w:t>
      </w:r>
      <w:r w:rsidR="000A4396" w:rsidRPr="000A4396">
        <w:rPr>
          <w:rFonts w:ascii="Times New Roman" w:eastAsia="Calibri" w:hAnsi="Times New Roman" w:cs="Times New Roman"/>
          <w:i/>
          <w:color w:val="000000"/>
          <w:sz w:val="28"/>
          <w:szCs w:val="28"/>
        </w:rPr>
        <w:tab/>
        <w:t>Основная цель террористических актов – это ………….</w:t>
      </w:r>
    </w:p>
    <w:p w14:paraId="749F4C80" w14:textId="77777777" w:rsidR="000A4396" w:rsidRDefault="000A4396" w:rsidP="000A4396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</w:p>
    <w:p w14:paraId="3E51DB7A" w14:textId="7A75500E" w:rsidR="0090333B" w:rsidRPr="000A4396" w:rsidRDefault="0090333B" w:rsidP="000A4396">
      <w:pPr>
        <w:pStyle w:val="ab"/>
        <w:numPr>
          <w:ilvl w:val="0"/>
          <w:numId w:val="2"/>
        </w:numPr>
        <w:ind w:left="142" w:firstLine="0"/>
        <w:jc w:val="both"/>
        <w:rPr>
          <w:rFonts w:eastAsia="Calibri"/>
          <w:bCs/>
          <w:color w:val="000000"/>
          <w:sz w:val="28"/>
          <w:szCs w:val="28"/>
        </w:rPr>
      </w:pPr>
      <w:r w:rsidRPr="000A4396">
        <w:rPr>
          <w:rFonts w:eastAsia="Calibri"/>
          <w:bCs/>
          <w:color w:val="000000"/>
          <w:sz w:val="28"/>
          <w:szCs w:val="28"/>
        </w:rPr>
        <w:t>Добиться политического или религиозного влияния, привлечь внимание к своим требованиям;</w:t>
      </w:r>
    </w:p>
    <w:p w14:paraId="655DAE63" w14:textId="77777777" w:rsidR="0090333B" w:rsidRPr="0090333B" w:rsidRDefault="0090333B" w:rsidP="000A4396">
      <w:pPr>
        <w:numPr>
          <w:ilvl w:val="0"/>
          <w:numId w:val="2"/>
        </w:numPr>
        <w:spacing w:after="0" w:line="240" w:lineRule="auto"/>
        <w:ind w:left="142" w:firstLine="0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0333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Обеспечить безопасность граждан;</w:t>
      </w:r>
    </w:p>
    <w:p w14:paraId="55F7F3D0" w14:textId="77777777" w:rsidR="0090333B" w:rsidRPr="0090333B" w:rsidRDefault="0090333B" w:rsidP="000A4396">
      <w:pPr>
        <w:numPr>
          <w:ilvl w:val="0"/>
          <w:numId w:val="2"/>
        </w:numPr>
        <w:spacing w:after="0" w:line="240" w:lineRule="auto"/>
        <w:ind w:left="142" w:firstLine="0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0333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Развивать международное сотрудничество;</w:t>
      </w:r>
    </w:p>
    <w:p w14:paraId="24516953" w14:textId="77777777" w:rsidR="0090333B" w:rsidRPr="0090333B" w:rsidRDefault="0090333B" w:rsidP="000A4396">
      <w:pPr>
        <w:numPr>
          <w:ilvl w:val="0"/>
          <w:numId w:val="2"/>
        </w:numPr>
        <w:spacing w:after="0" w:line="240" w:lineRule="auto"/>
        <w:ind w:left="142" w:firstLine="0"/>
        <w:contextualSpacing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90333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Укрепить экономическую стабильность страны.  </w:t>
      </w:r>
    </w:p>
    <w:p w14:paraId="556A1FE1" w14:textId="77777777" w:rsidR="0090333B" w:rsidRPr="0090333B" w:rsidRDefault="0090333B" w:rsidP="00F64F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355DC38" w14:textId="1986507B" w:rsidR="0090333B" w:rsidRPr="0090333B" w:rsidRDefault="00F64F3A" w:rsidP="00F64F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90333B" w:rsidRPr="0090333B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90333B" w:rsidRPr="0090333B">
        <w:rPr>
          <w:rFonts w:ascii="Times New Roman" w:eastAsia="Calibri" w:hAnsi="Times New Roman" w:cs="Times New Roman"/>
          <w:i/>
          <w:sz w:val="28"/>
          <w:szCs w:val="28"/>
        </w:rPr>
        <w:t>Ситуация, при которой отдельные люди или группы лишены равных прав, возможностей или ресурсов – это</w:t>
      </w:r>
      <w:r w:rsidR="0090333B" w:rsidRPr="0090333B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социальная ………</w:t>
      </w:r>
      <w:r w:rsidR="0090333B" w:rsidRPr="0090333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4B51F73F" w14:textId="77777777" w:rsidR="0090333B" w:rsidRPr="0090333B" w:rsidRDefault="0090333B" w:rsidP="00F64F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22871709" w14:textId="7923D2DB" w:rsidR="0090333B" w:rsidRPr="0090333B" w:rsidRDefault="00F64F3A" w:rsidP="00F64F3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8</w:t>
      </w:r>
      <w:r w:rsidR="0090333B" w:rsidRPr="0090333B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90333B" w:rsidRPr="0090333B">
        <w:rPr>
          <w:rFonts w:ascii="Times New Roman" w:eastAsia="Calibri" w:hAnsi="Times New Roman" w:cs="Times New Roman"/>
          <w:i/>
          <w:sz w:val="28"/>
          <w:szCs w:val="28"/>
        </w:rPr>
        <w:t>Меры, способствующие противодействию распространения экстремизма среди молодежи?</w:t>
      </w:r>
      <w:r w:rsidR="0090333B" w:rsidRPr="0090333B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p w14:paraId="338B845E" w14:textId="77777777" w:rsidR="0090333B" w:rsidRPr="0090333B" w:rsidRDefault="0090333B" w:rsidP="00944C02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bookmarkStart w:id="3" w:name="_Hlk208925083"/>
      <w:r w:rsidRPr="0090333B">
        <w:rPr>
          <w:rFonts w:ascii="Times New Roman" w:eastAsia="Calibri" w:hAnsi="Times New Roman" w:cs="Times New Roman"/>
          <w:bCs/>
          <w:sz w:val="28"/>
          <w:szCs w:val="28"/>
        </w:rPr>
        <w:t>Создание образовательных программ, направленных на развитие толерантности и гражданской ответственности</w:t>
      </w:r>
      <w:bookmarkEnd w:id="3"/>
      <w:r w:rsidRPr="0090333B">
        <w:rPr>
          <w:rFonts w:ascii="Times New Roman" w:eastAsia="Calibri" w:hAnsi="Times New Roman" w:cs="Times New Roman"/>
          <w:bCs/>
          <w:sz w:val="28"/>
          <w:szCs w:val="28"/>
        </w:rPr>
        <w:t xml:space="preserve">; </w:t>
      </w:r>
    </w:p>
    <w:p w14:paraId="0A61EAA9" w14:textId="77777777" w:rsidR="0090333B" w:rsidRPr="0090333B" w:rsidRDefault="0090333B" w:rsidP="00944C02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333B">
        <w:rPr>
          <w:rFonts w:ascii="Times New Roman" w:eastAsia="Calibri" w:hAnsi="Times New Roman" w:cs="Times New Roman"/>
          <w:bCs/>
          <w:sz w:val="28"/>
          <w:szCs w:val="28"/>
        </w:rPr>
        <w:t xml:space="preserve">Ограничения на образование и обучение;  </w:t>
      </w:r>
    </w:p>
    <w:p w14:paraId="69740712" w14:textId="77777777" w:rsidR="0090333B" w:rsidRPr="0090333B" w:rsidRDefault="0090333B" w:rsidP="00944C02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333B">
        <w:rPr>
          <w:rFonts w:ascii="Times New Roman" w:eastAsia="Calibri" w:hAnsi="Times New Roman" w:cs="Times New Roman"/>
          <w:bCs/>
          <w:sz w:val="28"/>
          <w:szCs w:val="28"/>
        </w:rPr>
        <w:t xml:space="preserve">Игнорирование проблем молодежи; </w:t>
      </w:r>
    </w:p>
    <w:p w14:paraId="234027CA" w14:textId="77777777" w:rsidR="0090333B" w:rsidRPr="0090333B" w:rsidRDefault="0090333B" w:rsidP="00944C02">
      <w:pPr>
        <w:numPr>
          <w:ilvl w:val="0"/>
          <w:numId w:val="3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333B">
        <w:rPr>
          <w:rFonts w:ascii="Times New Roman" w:eastAsia="Calibri" w:hAnsi="Times New Roman" w:cs="Times New Roman"/>
          <w:bCs/>
          <w:sz w:val="28"/>
          <w:szCs w:val="28"/>
        </w:rPr>
        <w:t>Повышение правовой грамотности.</w:t>
      </w:r>
    </w:p>
    <w:p w14:paraId="3BED14E7" w14:textId="77777777" w:rsidR="0090333B" w:rsidRPr="0090333B" w:rsidRDefault="0090333B" w:rsidP="00F64F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5CE0D52D" w14:textId="38CC854D" w:rsidR="0090333B" w:rsidRDefault="00F64F3A" w:rsidP="003F4E8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9. </w:t>
      </w:r>
      <w:r w:rsidR="003F4E8B">
        <w:rPr>
          <w:rFonts w:ascii="Times New Roman" w:eastAsia="Calibri" w:hAnsi="Times New Roman" w:cs="Times New Roman"/>
          <w:i/>
          <w:sz w:val="28"/>
          <w:szCs w:val="28"/>
        </w:rPr>
        <w:t>О</w:t>
      </w:r>
      <w:r w:rsidR="003F4E8B" w:rsidRPr="003F4E8B">
        <w:rPr>
          <w:rFonts w:ascii="Times New Roman" w:eastAsia="Calibri" w:hAnsi="Times New Roman" w:cs="Times New Roman"/>
          <w:i/>
          <w:sz w:val="28"/>
          <w:szCs w:val="28"/>
        </w:rPr>
        <w:t>сновн</w:t>
      </w:r>
      <w:r w:rsidR="003F4E8B">
        <w:rPr>
          <w:rFonts w:ascii="Times New Roman" w:eastAsia="Calibri" w:hAnsi="Times New Roman" w:cs="Times New Roman"/>
          <w:i/>
          <w:sz w:val="28"/>
          <w:szCs w:val="28"/>
        </w:rPr>
        <w:t>ой принцип</w:t>
      </w:r>
      <w:r w:rsidR="003F4E8B" w:rsidRPr="003F4E8B">
        <w:rPr>
          <w:rFonts w:ascii="Times New Roman" w:eastAsia="Calibri" w:hAnsi="Times New Roman" w:cs="Times New Roman"/>
          <w:i/>
          <w:sz w:val="28"/>
          <w:szCs w:val="28"/>
        </w:rPr>
        <w:t xml:space="preserve"> противодействия коррупции деятельности государственных органов и местного самоуправления </w:t>
      </w:r>
      <w:r w:rsidR="003F4E8B">
        <w:rPr>
          <w:rFonts w:ascii="Times New Roman" w:eastAsia="Calibri" w:hAnsi="Times New Roman" w:cs="Times New Roman"/>
          <w:i/>
          <w:sz w:val="28"/>
          <w:szCs w:val="28"/>
        </w:rPr>
        <w:t>– это п</w:t>
      </w:r>
      <w:r w:rsidR="003F4E8B" w:rsidRPr="003F4E8B">
        <w:rPr>
          <w:rFonts w:ascii="Times New Roman" w:eastAsia="Calibri" w:hAnsi="Times New Roman" w:cs="Times New Roman"/>
          <w:i/>
          <w:sz w:val="28"/>
          <w:szCs w:val="28"/>
        </w:rPr>
        <w:t xml:space="preserve">убличность и </w:t>
      </w:r>
      <w:r w:rsidR="003F4E8B">
        <w:rPr>
          <w:rFonts w:ascii="Times New Roman" w:eastAsia="Calibri" w:hAnsi="Times New Roman" w:cs="Times New Roman"/>
          <w:i/>
          <w:sz w:val="28"/>
          <w:szCs w:val="28"/>
        </w:rPr>
        <w:t>____________________</w:t>
      </w:r>
      <w:r w:rsidR="003F4E8B" w:rsidRPr="003F4E8B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5676D6FA" w14:textId="77777777" w:rsidR="003F4E8B" w:rsidRPr="0090333B" w:rsidRDefault="003F4E8B" w:rsidP="003F4E8B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385EFA9C" w14:textId="5569AE34" w:rsidR="0090333B" w:rsidRPr="0090333B" w:rsidRDefault="00F64F3A" w:rsidP="00F64F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10. </w:t>
      </w:r>
      <w:r w:rsidR="000A4396" w:rsidRPr="000A4396">
        <w:rPr>
          <w:rFonts w:ascii="Times New Roman" w:eastAsia="Calibri" w:hAnsi="Times New Roman" w:cs="Times New Roman"/>
          <w:i/>
          <w:sz w:val="28"/>
          <w:szCs w:val="28"/>
        </w:rPr>
        <w:t>Коррупция – это………</w:t>
      </w:r>
      <w:proofErr w:type="gramStart"/>
      <w:r w:rsidR="000A4396" w:rsidRPr="000A4396">
        <w:rPr>
          <w:rFonts w:ascii="Times New Roman" w:eastAsia="Calibri" w:hAnsi="Times New Roman" w:cs="Times New Roman"/>
          <w:i/>
          <w:sz w:val="28"/>
          <w:szCs w:val="28"/>
        </w:rPr>
        <w:t>…….</w:t>
      </w:r>
      <w:proofErr w:type="gramEnd"/>
      <w:r w:rsidR="000A4396" w:rsidRPr="000A4396">
        <w:rPr>
          <w:rFonts w:ascii="Times New Roman" w:eastAsia="Calibri" w:hAnsi="Times New Roman" w:cs="Times New Roman"/>
          <w:i/>
          <w:sz w:val="28"/>
          <w:szCs w:val="28"/>
        </w:rPr>
        <w:t xml:space="preserve">.  </w:t>
      </w:r>
    </w:p>
    <w:p w14:paraId="2EC115A7" w14:textId="77777777" w:rsidR="0090333B" w:rsidRPr="0090333B" w:rsidRDefault="0090333B" w:rsidP="00944C02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333B">
        <w:rPr>
          <w:rFonts w:ascii="Times New Roman" w:eastAsia="Calibri" w:hAnsi="Times New Roman" w:cs="Times New Roman"/>
          <w:bCs/>
          <w:sz w:val="28"/>
          <w:szCs w:val="28"/>
        </w:rPr>
        <w:t xml:space="preserve">Незаконное использование служебного положения для личной выгоды;  </w:t>
      </w:r>
    </w:p>
    <w:p w14:paraId="40687F7C" w14:textId="77777777" w:rsidR="0090333B" w:rsidRPr="0090333B" w:rsidRDefault="0090333B" w:rsidP="00944C02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bookmarkStart w:id="4" w:name="_Hlk208329945"/>
      <w:r w:rsidRPr="0090333B">
        <w:rPr>
          <w:rFonts w:ascii="Times New Roman" w:eastAsia="Calibri" w:hAnsi="Times New Roman" w:cs="Times New Roman"/>
          <w:bCs/>
          <w:sz w:val="28"/>
          <w:szCs w:val="28"/>
        </w:rPr>
        <w:t>Законное перераспределение ресурсов между компаниями;</w:t>
      </w:r>
    </w:p>
    <w:bookmarkEnd w:id="4"/>
    <w:p w14:paraId="03EF8D65" w14:textId="77777777" w:rsidR="0090333B" w:rsidRPr="0090333B" w:rsidRDefault="0090333B" w:rsidP="00944C02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333B">
        <w:rPr>
          <w:rFonts w:ascii="Times New Roman" w:eastAsia="Calibri" w:hAnsi="Times New Roman" w:cs="Times New Roman"/>
          <w:bCs/>
          <w:sz w:val="28"/>
          <w:szCs w:val="28"/>
        </w:rPr>
        <w:t xml:space="preserve"> Государственная поддержка малых предприятий;  </w:t>
      </w:r>
    </w:p>
    <w:p w14:paraId="18100AE6" w14:textId="77777777" w:rsidR="0090333B" w:rsidRPr="0090333B" w:rsidRDefault="0090333B" w:rsidP="00944C02">
      <w:pPr>
        <w:numPr>
          <w:ilvl w:val="0"/>
          <w:numId w:val="4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333B">
        <w:rPr>
          <w:rFonts w:ascii="Times New Roman" w:eastAsia="Calibri" w:hAnsi="Times New Roman" w:cs="Times New Roman"/>
          <w:bCs/>
          <w:sz w:val="28"/>
          <w:szCs w:val="28"/>
        </w:rPr>
        <w:t xml:space="preserve"> Участие в международных торговых соглашениях.</w:t>
      </w:r>
    </w:p>
    <w:p w14:paraId="22CA43E2" w14:textId="77777777" w:rsidR="0090333B" w:rsidRPr="0090333B" w:rsidRDefault="0090333B" w:rsidP="00F64F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49B09C5" w14:textId="310E3DF4" w:rsidR="0090333B" w:rsidRPr="0090333B" w:rsidRDefault="00F64F3A" w:rsidP="00F64F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11. </w:t>
      </w:r>
      <w:r w:rsidR="000A4396" w:rsidRPr="000A4396">
        <w:rPr>
          <w:rFonts w:ascii="Times New Roman" w:eastAsia="Calibri" w:hAnsi="Times New Roman" w:cs="Times New Roman"/>
          <w:i/>
          <w:sz w:val="28"/>
          <w:szCs w:val="28"/>
        </w:rPr>
        <w:t>Меры правового характера, применяющиеся к лицам, совершающим террористические акты в рамках экономической деятельности:</w:t>
      </w:r>
    </w:p>
    <w:p w14:paraId="0AD2AE26" w14:textId="77777777" w:rsidR="0090333B" w:rsidRPr="0090333B" w:rsidRDefault="0090333B" w:rsidP="00944C02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333B">
        <w:rPr>
          <w:rFonts w:ascii="Times New Roman" w:eastAsia="Calibri" w:hAnsi="Times New Roman" w:cs="Times New Roman"/>
          <w:bCs/>
          <w:sz w:val="28"/>
          <w:szCs w:val="28"/>
        </w:rPr>
        <w:t xml:space="preserve">уголовное преследование;  </w:t>
      </w:r>
    </w:p>
    <w:p w14:paraId="4F6FAAA4" w14:textId="77777777" w:rsidR="0090333B" w:rsidRPr="0090333B" w:rsidRDefault="0090333B" w:rsidP="00944C02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333B">
        <w:rPr>
          <w:rFonts w:ascii="Times New Roman" w:eastAsia="Calibri" w:hAnsi="Times New Roman" w:cs="Times New Roman"/>
          <w:bCs/>
          <w:sz w:val="28"/>
          <w:szCs w:val="28"/>
        </w:rPr>
        <w:t xml:space="preserve">административное предупреждение; </w:t>
      </w:r>
    </w:p>
    <w:p w14:paraId="09F23052" w14:textId="77777777" w:rsidR="0090333B" w:rsidRPr="0090333B" w:rsidRDefault="0090333B" w:rsidP="00944C02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333B">
        <w:rPr>
          <w:rFonts w:ascii="Times New Roman" w:eastAsia="Calibri" w:hAnsi="Times New Roman" w:cs="Times New Roman"/>
          <w:bCs/>
          <w:sz w:val="28"/>
          <w:szCs w:val="28"/>
        </w:rPr>
        <w:t>выговор;</w:t>
      </w:r>
    </w:p>
    <w:p w14:paraId="2B346BFE" w14:textId="77777777" w:rsidR="0090333B" w:rsidRPr="0090333B" w:rsidRDefault="0090333B" w:rsidP="00944C02">
      <w:pPr>
        <w:numPr>
          <w:ilvl w:val="0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333B">
        <w:rPr>
          <w:rFonts w:ascii="Times New Roman" w:eastAsia="Calibri" w:hAnsi="Times New Roman" w:cs="Times New Roman"/>
          <w:bCs/>
          <w:sz w:val="28"/>
          <w:szCs w:val="28"/>
        </w:rPr>
        <w:t>увольнение с работы без последствий.</w:t>
      </w:r>
    </w:p>
    <w:p w14:paraId="31C50F79" w14:textId="77777777" w:rsidR="00FE36EE" w:rsidRDefault="00FE36EE" w:rsidP="00F64F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A8B2A7C" w14:textId="7BD18F5A" w:rsidR="0090333B" w:rsidRPr="0090333B" w:rsidRDefault="00F64F3A" w:rsidP="00F64F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12</w:t>
      </w:r>
      <w:r w:rsidR="0090333B" w:rsidRPr="0090333B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0A4396" w:rsidRPr="000A4396">
        <w:rPr>
          <w:rFonts w:ascii="Times New Roman" w:eastAsia="Calibri" w:hAnsi="Times New Roman" w:cs="Times New Roman"/>
          <w:i/>
          <w:sz w:val="28"/>
          <w:szCs w:val="28"/>
        </w:rPr>
        <w:t xml:space="preserve">Правовой документ, регулирующий противодействие коррупции в экономической деятельности </w:t>
      </w:r>
      <w:proofErr w:type="gramStart"/>
      <w:r w:rsidR="000A4396" w:rsidRPr="000A4396">
        <w:rPr>
          <w:rFonts w:ascii="Times New Roman" w:eastAsia="Calibri" w:hAnsi="Times New Roman" w:cs="Times New Roman"/>
          <w:i/>
          <w:sz w:val="28"/>
          <w:szCs w:val="28"/>
        </w:rPr>
        <w:t>- это</w:t>
      </w:r>
      <w:proofErr w:type="gramEnd"/>
      <w:r w:rsidR="000A4396" w:rsidRPr="000A4396">
        <w:rPr>
          <w:rFonts w:ascii="Times New Roman" w:eastAsia="Calibri" w:hAnsi="Times New Roman" w:cs="Times New Roman"/>
          <w:i/>
          <w:sz w:val="28"/>
          <w:szCs w:val="28"/>
        </w:rPr>
        <w:t xml:space="preserve">  </w:t>
      </w:r>
    </w:p>
    <w:p w14:paraId="37E99204" w14:textId="77777777" w:rsidR="0090333B" w:rsidRPr="0090333B" w:rsidRDefault="0090333B" w:rsidP="00944C02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333B">
        <w:rPr>
          <w:rFonts w:ascii="Times New Roman" w:eastAsia="Calibri" w:hAnsi="Times New Roman" w:cs="Times New Roman"/>
          <w:bCs/>
          <w:sz w:val="28"/>
          <w:szCs w:val="28"/>
        </w:rPr>
        <w:t>Гражданский кодекс Российской Федерации;</w:t>
      </w:r>
    </w:p>
    <w:p w14:paraId="16937B6C" w14:textId="77777777" w:rsidR="0090333B" w:rsidRPr="0090333B" w:rsidRDefault="0090333B" w:rsidP="00944C02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333B">
        <w:rPr>
          <w:rFonts w:ascii="Times New Roman" w:eastAsia="Calibri" w:hAnsi="Times New Roman" w:cs="Times New Roman"/>
          <w:bCs/>
          <w:sz w:val="28"/>
          <w:szCs w:val="28"/>
        </w:rPr>
        <w:t>Федеральный закон «О противодействии коррупции»;</w:t>
      </w:r>
    </w:p>
    <w:p w14:paraId="32F29B27" w14:textId="77777777" w:rsidR="0090333B" w:rsidRPr="0090333B" w:rsidRDefault="0090333B" w:rsidP="00944C02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333B">
        <w:rPr>
          <w:rFonts w:ascii="Times New Roman" w:eastAsia="Calibri" w:hAnsi="Times New Roman" w:cs="Times New Roman"/>
          <w:bCs/>
          <w:sz w:val="28"/>
          <w:szCs w:val="28"/>
        </w:rPr>
        <w:t>Гражданский процессуальный кодекс Российской Федерации;</w:t>
      </w:r>
    </w:p>
    <w:p w14:paraId="2036F47F" w14:textId="77777777" w:rsidR="0090333B" w:rsidRPr="0090333B" w:rsidRDefault="0090333B" w:rsidP="00944C02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333B">
        <w:rPr>
          <w:rFonts w:ascii="Times New Roman" w:eastAsia="Calibri" w:hAnsi="Times New Roman" w:cs="Times New Roman"/>
          <w:bCs/>
          <w:sz w:val="28"/>
          <w:szCs w:val="28"/>
        </w:rPr>
        <w:t>Федеральный закон «О защите конкуренции».</w:t>
      </w:r>
    </w:p>
    <w:p w14:paraId="35E77EEE" w14:textId="77777777" w:rsidR="0090333B" w:rsidRPr="0090333B" w:rsidRDefault="0090333B" w:rsidP="00F64F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CFD3074" w14:textId="48B6DBA8" w:rsidR="0090333B" w:rsidRPr="0090333B" w:rsidRDefault="00F64F3A" w:rsidP="00F64F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13. </w:t>
      </w:r>
      <w:r w:rsidR="0090333B" w:rsidRPr="0090333B">
        <w:rPr>
          <w:rFonts w:ascii="Times New Roman" w:eastAsia="Calibri" w:hAnsi="Times New Roman" w:cs="Times New Roman"/>
          <w:i/>
          <w:sz w:val="28"/>
          <w:szCs w:val="28"/>
        </w:rPr>
        <w:t>Призыв к насильственным действиям против существующего политического, религиозного или социального строя – это ……</w:t>
      </w:r>
    </w:p>
    <w:p w14:paraId="60CAC126" w14:textId="77777777" w:rsidR="0090333B" w:rsidRPr="0090333B" w:rsidRDefault="0090333B" w:rsidP="00F64F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BC18B81" w14:textId="77777777" w:rsidR="00FE36EE" w:rsidRPr="00FE36EE" w:rsidRDefault="00F64F3A" w:rsidP="00FE36EE">
      <w:pPr>
        <w:pStyle w:val="ab"/>
        <w:ind w:left="0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14.</w:t>
      </w:r>
      <w:r w:rsidR="0090333B" w:rsidRPr="0090333B">
        <w:rPr>
          <w:rFonts w:eastAsia="Calibri"/>
          <w:b/>
          <w:sz w:val="28"/>
          <w:szCs w:val="28"/>
        </w:rPr>
        <w:t xml:space="preserve"> </w:t>
      </w:r>
      <w:r w:rsidR="00FE36EE" w:rsidRPr="00FE36EE">
        <w:rPr>
          <w:rFonts w:eastAsia="Calibri"/>
          <w:i/>
          <w:sz w:val="28"/>
          <w:szCs w:val="28"/>
        </w:rPr>
        <w:t>Федеральный закон "О противодействии коррупции" №</w:t>
      </w:r>
      <w:proofErr w:type="gramStart"/>
      <w:r w:rsidR="00FE36EE" w:rsidRPr="00FE36EE">
        <w:rPr>
          <w:rFonts w:eastAsia="Calibri"/>
          <w:i/>
          <w:sz w:val="28"/>
          <w:szCs w:val="28"/>
        </w:rPr>
        <w:t xml:space="preserve"> ….</w:t>
      </w:r>
      <w:proofErr w:type="gramEnd"/>
      <w:r w:rsidR="00FE36EE" w:rsidRPr="00FE36EE">
        <w:rPr>
          <w:rFonts w:eastAsia="Calibri"/>
          <w:i/>
          <w:sz w:val="28"/>
          <w:szCs w:val="28"/>
        </w:rPr>
        <w:t xml:space="preserve"> от 25.12.2008г.:</w:t>
      </w:r>
    </w:p>
    <w:p w14:paraId="7B11D51C" w14:textId="77777777" w:rsidR="00FE36EE" w:rsidRPr="00FE36EE" w:rsidRDefault="00FE36EE" w:rsidP="00944C02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E36EE">
        <w:rPr>
          <w:rFonts w:ascii="Times New Roman" w:eastAsia="Calibri" w:hAnsi="Times New Roman" w:cs="Times New Roman"/>
          <w:bCs/>
          <w:sz w:val="28"/>
          <w:szCs w:val="28"/>
        </w:rPr>
        <w:t>№ 273-ФЗ;</w:t>
      </w:r>
    </w:p>
    <w:p w14:paraId="7629A01C" w14:textId="77777777" w:rsidR="00FE36EE" w:rsidRPr="00FE36EE" w:rsidRDefault="00FE36EE" w:rsidP="00944C02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E36EE">
        <w:rPr>
          <w:rFonts w:ascii="Times New Roman" w:eastAsia="Calibri" w:hAnsi="Times New Roman" w:cs="Times New Roman"/>
          <w:bCs/>
          <w:sz w:val="28"/>
          <w:szCs w:val="28"/>
        </w:rPr>
        <w:t>№ 198-ФЗ;</w:t>
      </w:r>
    </w:p>
    <w:p w14:paraId="35F045A3" w14:textId="77777777" w:rsidR="00FE36EE" w:rsidRPr="00FE36EE" w:rsidRDefault="00FE36EE" w:rsidP="00944C02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E36EE">
        <w:rPr>
          <w:rFonts w:ascii="Times New Roman" w:eastAsia="Calibri" w:hAnsi="Times New Roman" w:cs="Times New Roman"/>
          <w:bCs/>
          <w:sz w:val="28"/>
          <w:szCs w:val="28"/>
        </w:rPr>
        <w:t>№ 163-ФЗ;</w:t>
      </w:r>
    </w:p>
    <w:p w14:paraId="5DAC549B" w14:textId="77777777" w:rsidR="00FE36EE" w:rsidRPr="00FE36EE" w:rsidRDefault="00FE36EE" w:rsidP="00944C02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E36EE">
        <w:rPr>
          <w:rFonts w:ascii="Times New Roman" w:eastAsia="Calibri" w:hAnsi="Times New Roman" w:cs="Times New Roman"/>
          <w:bCs/>
          <w:sz w:val="28"/>
          <w:szCs w:val="28"/>
        </w:rPr>
        <w:t>№ 198-ФЗ.</w:t>
      </w:r>
    </w:p>
    <w:p w14:paraId="194F2128" w14:textId="77777777" w:rsidR="00FE36EE" w:rsidRPr="00FE36EE" w:rsidRDefault="00FE36EE" w:rsidP="00FE36E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5E46CA9F" w14:textId="37C06A7A" w:rsidR="00F64F3A" w:rsidRPr="00F64F3A" w:rsidRDefault="00F64F3A" w:rsidP="00FE36E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15</w:t>
      </w:r>
      <w:r w:rsidRPr="00F64F3A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Pr="00F64F3A">
        <w:rPr>
          <w:rFonts w:ascii="Times New Roman" w:eastAsia="Calibri" w:hAnsi="Times New Roman" w:cs="Times New Roman"/>
          <w:i/>
          <w:sz w:val="28"/>
          <w:szCs w:val="28"/>
        </w:rPr>
        <w:t xml:space="preserve">Что регулирует Гражданский кодекс РФ в сфере экономической деятельности?  </w:t>
      </w:r>
    </w:p>
    <w:p w14:paraId="5CD8319E" w14:textId="77777777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F3A">
        <w:rPr>
          <w:rFonts w:ascii="Times New Roman" w:eastAsia="Calibri" w:hAnsi="Times New Roman" w:cs="Times New Roman"/>
          <w:sz w:val="28"/>
          <w:szCs w:val="28"/>
        </w:rPr>
        <w:t>1. правовые отношения между субъектами экономики;</w:t>
      </w:r>
    </w:p>
    <w:p w14:paraId="6CF45DE7" w14:textId="77777777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F3A">
        <w:rPr>
          <w:rFonts w:ascii="Times New Roman" w:eastAsia="Calibri" w:hAnsi="Times New Roman" w:cs="Times New Roman"/>
          <w:sz w:val="28"/>
          <w:szCs w:val="28"/>
        </w:rPr>
        <w:t>2. нарушения общественного порядка;</w:t>
      </w:r>
    </w:p>
    <w:p w14:paraId="75C34925" w14:textId="77777777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F3A">
        <w:rPr>
          <w:rFonts w:ascii="Times New Roman" w:eastAsia="Calibri" w:hAnsi="Times New Roman" w:cs="Times New Roman"/>
          <w:sz w:val="28"/>
          <w:szCs w:val="28"/>
        </w:rPr>
        <w:t xml:space="preserve">3. таможенные процедуры;  </w:t>
      </w:r>
    </w:p>
    <w:p w14:paraId="5FDA15BD" w14:textId="77777777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F3A">
        <w:rPr>
          <w:rFonts w:ascii="Times New Roman" w:eastAsia="Calibri" w:hAnsi="Times New Roman" w:cs="Times New Roman"/>
          <w:sz w:val="28"/>
          <w:szCs w:val="28"/>
        </w:rPr>
        <w:t xml:space="preserve">4. налогообложение физических лиц.  </w:t>
      </w:r>
    </w:p>
    <w:p w14:paraId="54FB2E80" w14:textId="77777777" w:rsidR="00F64F3A" w:rsidRPr="00F64F3A" w:rsidRDefault="00F64F3A" w:rsidP="00F64F3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333CDB3" w14:textId="1DD7F995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16</w:t>
      </w:r>
      <w:r w:rsidRPr="00F64F3A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923053" w:rsidRPr="00923053">
        <w:rPr>
          <w:rFonts w:ascii="Times New Roman" w:eastAsia="Calibri" w:hAnsi="Times New Roman" w:cs="Times New Roman"/>
          <w:i/>
          <w:sz w:val="28"/>
          <w:szCs w:val="28"/>
        </w:rPr>
        <w:t xml:space="preserve">Лицензия в контексте правового регулирования экономики </w:t>
      </w:r>
      <w:proofErr w:type="gramStart"/>
      <w:r w:rsidR="00923053" w:rsidRPr="00923053">
        <w:rPr>
          <w:rFonts w:ascii="Times New Roman" w:eastAsia="Calibri" w:hAnsi="Times New Roman" w:cs="Times New Roman"/>
          <w:i/>
          <w:sz w:val="28"/>
          <w:szCs w:val="28"/>
        </w:rPr>
        <w:t>- это</w:t>
      </w:r>
      <w:proofErr w:type="gramEnd"/>
    </w:p>
    <w:p w14:paraId="356726C4" w14:textId="77777777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F3A">
        <w:rPr>
          <w:rFonts w:ascii="Times New Roman" w:eastAsia="Calibri" w:hAnsi="Times New Roman" w:cs="Times New Roman"/>
          <w:sz w:val="28"/>
          <w:szCs w:val="28"/>
        </w:rPr>
        <w:t xml:space="preserve">1. разрешение, предоставляемое государством на осуществление определенных видов деятельности;  </w:t>
      </w:r>
    </w:p>
    <w:p w14:paraId="514705C5" w14:textId="77777777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F3A">
        <w:rPr>
          <w:rFonts w:ascii="Times New Roman" w:eastAsia="Calibri" w:hAnsi="Times New Roman" w:cs="Times New Roman"/>
          <w:sz w:val="28"/>
          <w:szCs w:val="28"/>
        </w:rPr>
        <w:t xml:space="preserve">2. соглашение между предпринимателями;  </w:t>
      </w:r>
    </w:p>
    <w:p w14:paraId="2CB524DE" w14:textId="77777777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F3A">
        <w:rPr>
          <w:rFonts w:ascii="Times New Roman" w:eastAsia="Calibri" w:hAnsi="Times New Roman" w:cs="Times New Roman"/>
          <w:sz w:val="28"/>
          <w:szCs w:val="28"/>
        </w:rPr>
        <w:t xml:space="preserve">3. документ об уплате налогов;  </w:t>
      </w:r>
    </w:p>
    <w:p w14:paraId="3C542B5F" w14:textId="77777777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F3A">
        <w:rPr>
          <w:rFonts w:ascii="Times New Roman" w:eastAsia="Calibri" w:hAnsi="Times New Roman" w:cs="Times New Roman"/>
          <w:sz w:val="28"/>
          <w:szCs w:val="28"/>
        </w:rPr>
        <w:t xml:space="preserve">4. внутренний документ компании.  </w:t>
      </w:r>
    </w:p>
    <w:p w14:paraId="0AF91CC8" w14:textId="77777777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1D1E5B2" w14:textId="31DBB8B9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17</w:t>
      </w:r>
      <w:r w:rsidRPr="00F64F3A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923053" w:rsidRPr="00923053">
        <w:rPr>
          <w:rFonts w:ascii="Times New Roman" w:eastAsia="Calibri" w:hAnsi="Times New Roman" w:cs="Times New Roman"/>
          <w:i/>
          <w:sz w:val="28"/>
          <w:szCs w:val="28"/>
        </w:rPr>
        <w:t>Контроль за соблюдением налогового законодательства в России осуществляет:</w:t>
      </w:r>
    </w:p>
    <w:p w14:paraId="3C65AA9E" w14:textId="77777777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F3A">
        <w:rPr>
          <w:rFonts w:ascii="Times New Roman" w:eastAsia="Calibri" w:hAnsi="Times New Roman" w:cs="Times New Roman"/>
          <w:sz w:val="28"/>
          <w:szCs w:val="28"/>
        </w:rPr>
        <w:t xml:space="preserve">1. Федеральная налоговая служба (ФНС);  </w:t>
      </w:r>
    </w:p>
    <w:p w14:paraId="234F37C8" w14:textId="77777777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F3A">
        <w:rPr>
          <w:rFonts w:ascii="Times New Roman" w:eastAsia="Calibri" w:hAnsi="Times New Roman" w:cs="Times New Roman"/>
          <w:sz w:val="28"/>
          <w:szCs w:val="28"/>
        </w:rPr>
        <w:t>2. Министерство образования;</w:t>
      </w:r>
    </w:p>
    <w:p w14:paraId="311BB8F7" w14:textId="77777777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F3A">
        <w:rPr>
          <w:rFonts w:ascii="Times New Roman" w:eastAsia="Calibri" w:hAnsi="Times New Roman" w:cs="Times New Roman"/>
          <w:sz w:val="28"/>
          <w:szCs w:val="28"/>
        </w:rPr>
        <w:t xml:space="preserve">3. Федеральная служба безопасности (ФСБ); </w:t>
      </w:r>
    </w:p>
    <w:p w14:paraId="0F93B63F" w14:textId="77777777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F3A">
        <w:rPr>
          <w:rFonts w:ascii="Times New Roman" w:eastAsia="Calibri" w:hAnsi="Times New Roman" w:cs="Times New Roman"/>
          <w:sz w:val="28"/>
          <w:szCs w:val="28"/>
        </w:rPr>
        <w:t>4. Центральный банк России.</w:t>
      </w:r>
    </w:p>
    <w:p w14:paraId="26EEA947" w14:textId="77777777" w:rsidR="00F64F3A" w:rsidRPr="00F64F3A" w:rsidRDefault="00F64F3A" w:rsidP="00F64F3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CE0DB37" w14:textId="444241B4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18</w:t>
      </w:r>
      <w:r w:rsidRPr="00F64F3A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923053" w:rsidRPr="00923053">
        <w:rPr>
          <w:rFonts w:ascii="Times New Roman" w:eastAsia="Calibri" w:hAnsi="Times New Roman" w:cs="Times New Roman"/>
          <w:i/>
          <w:sz w:val="28"/>
          <w:szCs w:val="28"/>
        </w:rPr>
        <w:t xml:space="preserve">Федеральный закон «О защите прав </w:t>
      </w:r>
      <w:proofErr w:type="gramStart"/>
      <w:r w:rsidR="00923053" w:rsidRPr="00923053">
        <w:rPr>
          <w:rFonts w:ascii="Times New Roman" w:eastAsia="Calibri" w:hAnsi="Times New Roman" w:cs="Times New Roman"/>
          <w:i/>
          <w:sz w:val="28"/>
          <w:szCs w:val="28"/>
        </w:rPr>
        <w:t>потребителей»  регулирует</w:t>
      </w:r>
      <w:proofErr w:type="gramEnd"/>
      <w:r w:rsidR="00923053" w:rsidRPr="00923053">
        <w:rPr>
          <w:rFonts w:ascii="Times New Roman" w:eastAsia="Calibri" w:hAnsi="Times New Roman" w:cs="Times New Roman"/>
          <w:i/>
          <w:sz w:val="28"/>
          <w:szCs w:val="28"/>
        </w:rPr>
        <w:t>:</w:t>
      </w:r>
    </w:p>
    <w:p w14:paraId="49469F54" w14:textId="77777777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F3A">
        <w:rPr>
          <w:rFonts w:ascii="Times New Roman" w:eastAsia="Calibri" w:hAnsi="Times New Roman" w:cs="Times New Roman"/>
          <w:sz w:val="28"/>
          <w:szCs w:val="28"/>
        </w:rPr>
        <w:t xml:space="preserve">1. права и обязанности продавцов и покупателей;  </w:t>
      </w:r>
    </w:p>
    <w:p w14:paraId="355B24E5" w14:textId="77777777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F3A">
        <w:rPr>
          <w:rFonts w:ascii="Times New Roman" w:eastAsia="Calibri" w:hAnsi="Times New Roman" w:cs="Times New Roman"/>
          <w:sz w:val="28"/>
          <w:szCs w:val="28"/>
        </w:rPr>
        <w:t xml:space="preserve">2. налоги на прибыль компаний;  </w:t>
      </w:r>
    </w:p>
    <w:p w14:paraId="04A334B2" w14:textId="77777777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F3A">
        <w:rPr>
          <w:rFonts w:ascii="Times New Roman" w:eastAsia="Calibri" w:hAnsi="Times New Roman" w:cs="Times New Roman"/>
          <w:sz w:val="28"/>
          <w:szCs w:val="28"/>
        </w:rPr>
        <w:t xml:space="preserve">3. экспортные пошлины; </w:t>
      </w:r>
    </w:p>
    <w:p w14:paraId="0429396E" w14:textId="77777777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F3A">
        <w:rPr>
          <w:rFonts w:ascii="Times New Roman" w:eastAsia="Calibri" w:hAnsi="Times New Roman" w:cs="Times New Roman"/>
          <w:sz w:val="28"/>
          <w:szCs w:val="28"/>
        </w:rPr>
        <w:t>4. инвестиционные проекты государства.</w:t>
      </w:r>
    </w:p>
    <w:p w14:paraId="2A42E34F" w14:textId="77777777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3171E53" w14:textId="77E90858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19</w:t>
      </w:r>
      <w:r w:rsidRPr="00F64F3A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F64F3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64F3A">
        <w:rPr>
          <w:rFonts w:ascii="Times New Roman" w:eastAsia="Calibri" w:hAnsi="Times New Roman" w:cs="Times New Roman"/>
          <w:i/>
          <w:sz w:val="28"/>
          <w:szCs w:val="28"/>
        </w:rPr>
        <w:t>Коммерческие организации с уставным капиталом, разделённым на доли (акции) учредителей (участников) — это хозяйственные</w:t>
      </w:r>
      <w:proofErr w:type="gramStart"/>
      <w:r w:rsidRPr="00F64F3A">
        <w:rPr>
          <w:rFonts w:ascii="Times New Roman" w:eastAsia="Calibri" w:hAnsi="Times New Roman" w:cs="Times New Roman"/>
          <w:i/>
          <w:sz w:val="28"/>
          <w:szCs w:val="28"/>
        </w:rPr>
        <w:t xml:space="preserve"> ….</w:t>
      </w:r>
      <w:proofErr w:type="gramEnd"/>
      <w:r w:rsidRPr="00F64F3A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14:paraId="140944CB" w14:textId="2F801631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2A0D03A" w14:textId="3DA91F5F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20</w:t>
      </w:r>
      <w:r w:rsidRPr="00F64F3A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F64F3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3F4E8B">
        <w:rPr>
          <w:rFonts w:ascii="Times New Roman" w:eastAsia="Calibri" w:hAnsi="Times New Roman" w:cs="Times New Roman"/>
          <w:i/>
          <w:sz w:val="28"/>
          <w:szCs w:val="28"/>
        </w:rPr>
        <w:t>Ц</w:t>
      </w:r>
      <w:r w:rsidRPr="00F64F3A">
        <w:rPr>
          <w:rFonts w:ascii="Times New Roman" w:eastAsia="Calibri" w:hAnsi="Times New Roman" w:cs="Times New Roman"/>
          <w:i/>
          <w:sz w:val="28"/>
          <w:szCs w:val="28"/>
        </w:rPr>
        <w:t>ифров</w:t>
      </w:r>
      <w:r w:rsidR="003F4E8B">
        <w:rPr>
          <w:rFonts w:ascii="Times New Roman" w:eastAsia="Calibri" w:hAnsi="Times New Roman" w:cs="Times New Roman"/>
          <w:i/>
          <w:sz w:val="28"/>
          <w:szCs w:val="28"/>
        </w:rPr>
        <w:t>ой</w:t>
      </w:r>
      <w:r w:rsidRPr="00F64F3A">
        <w:rPr>
          <w:rFonts w:ascii="Times New Roman" w:eastAsia="Calibri" w:hAnsi="Times New Roman" w:cs="Times New Roman"/>
          <w:i/>
          <w:sz w:val="28"/>
          <w:szCs w:val="28"/>
        </w:rPr>
        <w:t xml:space="preserve"> рубл</w:t>
      </w:r>
      <w:r w:rsidR="003F4E8B">
        <w:rPr>
          <w:rFonts w:ascii="Times New Roman" w:eastAsia="Calibri" w:hAnsi="Times New Roman" w:cs="Times New Roman"/>
          <w:i/>
          <w:sz w:val="28"/>
          <w:szCs w:val="28"/>
        </w:rPr>
        <w:t>ь - это</w:t>
      </w:r>
      <w:r w:rsidRPr="00F64F3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3F4E8B">
        <w:rPr>
          <w:rFonts w:ascii="Times New Roman" w:eastAsia="Calibri" w:hAnsi="Times New Roman" w:cs="Times New Roman"/>
          <w:i/>
          <w:sz w:val="28"/>
          <w:szCs w:val="28"/>
        </w:rPr>
        <w:t>_____________ гражданских прав в РФ.</w:t>
      </w:r>
    </w:p>
    <w:p w14:paraId="6120E884" w14:textId="77777777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684F2A2" w14:textId="2D4C070A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21</w:t>
      </w:r>
      <w:r w:rsidRPr="00F64F3A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F64F3A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F64F3A">
        <w:rPr>
          <w:rFonts w:ascii="Times New Roman" w:eastAsia="Calibri" w:hAnsi="Times New Roman" w:cs="Times New Roman"/>
          <w:i/>
          <w:sz w:val="28"/>
          <w:szCs w:val="28"/>
        </w:rPr>
        <w:t>Обязательный, индивидуально безвозмездный платеж, взимаемый с организаций и физических лиц в целях финансового обеспечения деятельности государства, называется…</w:t>
      </w:r>
    </w:p>
    <w:p w14:paraId="48EA5C91" w14:textId="77777777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1EDFFD7" w14:textId="7F00908B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22</w:t>
      </w:r>
      <w:r w:rsidRPr="00F64F3A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F64F3A">
        <w:rPr>
          <w:rFonts w:ascii="Times New Roman" w:eastAsia="Calibri" w:hAnsi="Times New Roman" w:cs="Times New Roman"/>
        </w:rPr>
        <w:t xml:space="preserve"> </w:t>
      </w:r>
      <w:r w:rsidRPr="00F64F3A">
        <w:rPr>
          <w:rFonts w:ascii="Times New Roman" w:eastAsia="Calibri" w:hAnsi="Times New Roman" w:cs="Times New Roman"/>
          <w:i/>
          <w:sz w:val="28"/>
          <w:szCs w:val="28"/>
        </w:rPr>
        <w:t>Общее регулирование экономической деятельности в РФ осуществляется…</w:t>
      </w:r>
    </w:p>
    <w:p w14:paraId="027CBACB" w14:textId="77777777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616AF81" w14:textId="77777777" w:rsidR="00F64F3A" w:rsidRPr="00F64F3A" w:rsidRDefault="00F64F3A" w:rsidP="00944C02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F3A">
        <w:rPr>
          <w:rFonts w:ascii="Times New Roman" w:eastAsia="Calibri" w:hAnsi="Times New Roman" w:cs="Times New Roman"/>
          <w:sz w:val="28"/>
          <w:szCs w:val="28"/>
        </w:rPr>
        <w:t>Правительством РФ;</w:t>
      </w:r>
    </w:p>
    <w:p w14:paraId="2F578C5B" w14:textId="77777777" w:rsidR="00F64F3A" w:rsidRPr="00F64F3A" w:rsidRDefault="00F64F3A" w:rsidP="00944C02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F3A">
        <w:rPr>
          <w:rFonts w:ascii="Times New Roman" w:eastAsia="Calibri" w:hAnsi="Times New Roman" w:cs="Times New Roman"/>
          <w:sz w:val="28"/>
          <w:szCs w:val="28"/>
        </w:rPr>
        <w:t>Председателем Счетной палаты;</w:t>
      </w:r>
    </w:p>
    <w:p w14:paraId="4CB05B23" w14:textId="77777777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F3A">
        <w:rPr>
          <w:rFonts w:ascii="Times New Roman" w:eastAsia="Calibri" w:hAnsi="Times New Roman" w:cs="Times New Roman"/>
          <w:sz w:val="28"/>
          <w:szCs w:val="28"/>
        </w:rPr>
        <w:t>3. Председателем Государственной Думы РФ;</w:t>
      </w:r>
    </w:p>
    <w:p w14:paraId="24A52160" w14:textId="77777777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F3A">
        <w:rPr>
          <w:rFonts w:ascii="Times New Roman" w:eastAsia="Calibri" w:hAnsi="Times New Roman" w:cs="Times New Roman"/>
          <w:sz w:val="28"/>
          <w:szCs w:val="28"/>
        </w:rPr>
        <w:t>4. Главой местного самоуправления.</w:t>
      </w:r>
    </w:p>
    <w:p w14:paraId="3D634DAB" w14:textId="77777777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5A75BA9" w14:textId="63533EA5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23. </w:t>
      </w:r>
      <w:r w:rsidRPr="00F64F3A">
        <w:rPr>
          <w:rFonts w:ascii="Times New Roman" w:eastAsia="Calibri" w:hAnsi="Times New Roman" w:cs="Times New Roman"/>
          <w:i/>
          <w:sz w:val="28"/>
          <w:szCs w:val="28"/>
        </w:rPr>
        <w:t>Соглашение предпринимателей одной отрасли о ценах, услугах, разделе рынков сбыта и доли в общем рынке, производства – это - ……</w:t>
      </w:r>
    </w:p>
    <w:p w14:paraId="2B4F3B59" w14:textId="77777777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9A47FC7" w14:textId="3684DC6A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24</w:t>
      </w:r>
      <w:r w:rsidRPr="00F64F3A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F64F3A">
        <w:rPr>
          <w:rFonts w:ascii="Times New Roman" w:eastAsia="Calibri" w:hAnsi="Times New Roman" w:cs="Times New Roman"/>
        </w:rPr>
        <w:t xml:space="preserve"> </w:t>
      </w:r>
      <w:r w:rsidRPr="00F64F3A">
        <w:rPr>
          <w:rFonts w:ascii="Times New Roman" w:eastAsia="Calibri" w:hAnsi="Times New Roman" w:cs="Times New Roman"/>
          <w:i/>
          <w:sz w:val="28"/>
          <w:szCs w:val="28"/>
        </w:rPr>
        <w:t>Кто в соответствии с ГК РФ имеет права заниматься предпринимательской деятельностью?</w:t>
      </w:r>
    </w:p>
    <w:p w14:paraId="56C6C2D8" w14:textId="77777777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F3A">
        <w:rPr>
          <w:rFonts w:ascii="Times New Roman" w:eastAsia="Calibri" w:hAnsi="Times New Roman" w:cs="Times New Roman"/>
          <w:sz w:val="28"/>
          <w:szCs w:val="28"/>
        </w:rPr>
        <w:t xml:space="preserve">1. любой дееспособный гражданин; </w:t>
      </w:r>
    </w:p>
    <w:p w14:paraId="222DB23C" w14:textId="77777777" w:rsidR="00F64F3A" w:rsidRPr="00F64F3A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F3A">
        <w:rPr>
          <w:rFonts w:ascii="Times New Roman" w:eastAsia="Calibri" w:hAnsi="Times New Roman" w:cs="Times New Roman"/>
          <w:sz w:val="28"/>
          <w:szCs w:val="28"/>
        </w:rPr>
        <w:t>2. должностные лица органов государственной власти и государственного управления;</w:t>
      </w:r>
    </w:p>
    <w:p w14:paraId="4E1B7280" w14:textId="77777777" w:rsidR="00F64F3A" w:rsidRPr="00F64F3A" w:rsidRDefault="00F64F3A" w:rsidP="00F64F3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F3A">
        <w:rPr>
          <w:rFonts w:ascii="Times New Roman" w:eastAsia="Calibri" w:hAnsi="Times New Roman" w:cs="Times New Roman"/>
          <w:sz w:val="28"/>
          <w:szCs w:val="28"/>
        </w:rPr>
        <w:t>3. работники силовых министерств;</w:t>
      </w:r>
    </w:p>
    <w:p w14:paraId="0E047604" w14:textId="77777777" w:rsidR="00F64F3A" w:rsidRPr="00F64F3A" w:rsidRDefault="00F64F3A" w:rsidP="00F64F3A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4F3A">
        <w:rPr>
          <w:rFonts w:ascii="Times New Roman" w:eastAsia="Calibri" w:hAnsi="Times New Roman" w:cs="Times New Roman"/>
          <w:sz w:val="28"/>
          <w:szCs w:val="28"/>
        </w:rPr>
        <w:lastRenderedPageBreak/>
        <w:t>4. работники налоговых органов.</w:t>
      </w:r>
    </w:p>
    <w:p w14:paraId="08E6A107" w14:textId="47742CE9" w:rsidR="0090333B" w:rsidRDefault="0090333B" w:rsidP="00183BB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9E544DE" w14:textId="57605EE1" w:rsidR="00343DF9" w:rsidRPr="00343DF9" w:rsidRDefault="00343DF9" w:rsidP="00183BB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25. </w:t>
      </w:r>
      <w:r w:rsidRPr="00343DF9">
        <w:rPr>
          <w:rFonts w:ascii="Times New Roman" w:eastAsia="Calibri" w:hAnsi="Times New Roman" w:cs="Times New Roman"/>
          <w:i/>
          <w:sz w:val="28"/>
          <w:szCs w:val="28"/>
        </w:rPr>
        <w:t>Объекты, перемещение которых без несоразмерного ущерба их назначению невозможно, в том числе здания, сооружения, объекты незавершенного строительства являются……… имуществом</w:t>
      </w:r>
    </w:p>
    <w:p w14:paraId="5D14FEF1" w14:textId="15A16928" w:rsidR="0090333B" w:rsidRDefault="0090333B" w:rsidP="00183B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3C47218" w14:textId="41AFB6F6" w:rsidR="00343DF9" w:rsidRPr="00343DF9" w:rsidRDefault="00343DF9" w:rsidP="00183BB0">
      <w:pPr>
        <w:spacing w:after="0" w:line="240" w:lineRule="auto"/>
        <w:jc w:val="both"/>
        <w:rPr>
          <w:b/>
          <w:sz w:val="28"/>
          <w:szCs w:val="28"/>
        </w:rPr>
      </w:pPr>
      <w:r w:rsidRPr="00343DF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26. </w:t>
      </w:r>
      <w:r w:rsidRPr="00343DF9">
        <w:rPr>
          <w:rFonts w:ascii="Times New Roman" w:hAnsi="Times New Roman" w:cs="Times New Roman"/>
          <w:i/>
          <w:sz w:val="28"/>
          <w:szCs w:val="28"/>
        </w:rPr>
        <w:t>Обязаны ли коммерческие банки иметь лицензию Центрального банка Российской Федерации:</w:t>
      </w:r>
      <w:r w:rsidRPr="00343DF9">
        <w:rPr>
          <w:i/>
          <w:sz w:val="28"/>
          <w:szCs w:val="28"/>
        </w:rPr>
        <w:t xml:space="preserve"> ….</w:t>
      </w:r>
    </w:p>
    <w:p w14:paraId="6C4BE311" w14:textId="46C6E515" w:rsidR="00343DF9" w:rsidRDefault="00343DF9" w:rsidP="00183B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38A4AF2" w14:textId="77777777" w:rsidR="00343DF9" w:rsidRPr="00343DF9" w:rsidRDefault="00343DF9" w:rsidP="00183BB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43D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27. </w:t>
      </w:r>
      <w:r w:rsidRPr="00343DF9">
        <w:rPr>
          <w:rFonts w:ascii="Times New Roman" w:eastAsia="Calibri" w:hAnsi="Times New Roman" w:cs="Times New Roman"/>
          <w:i/>
          <w:sz w:val="28"/>
          <w:szCs w:val="28"/>
        </w:rPr>
        <w:t>Высшим коллегиальным органом управления акционерным обществом является:</w:t>
      </w:r>
    </w:p>
    <w:p w14:paraId="7EB6BD77" w14:textId="1F589685" w:rsidR="00343DF9" w:rsidRPr="00343DF9" w:rsidRDefault="00343DF9" w:rsidP="00183BB0">
      <w:pPr>
        <w:numPr>
          <w:ilvl w:val="0"/>
          <w:numId w:val="1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B0">
        <w:rPr>
          <w:rFonts w:ascii="Times New Roman" w:eastAsia="Calibri" w:hAnsi="Times New Roman" w:cs="Times New Roman"/>
          <w:sz w:val="28"/>
          <w:szCs w:val="28"/>
        </w:rPr>
        <w:t>о</w:t>
      </w:r>
      <w:r w:rsidRPr="00343DF9">
        <w:rPr>
          <w:rFonts w:ascii="Times New Roman" w:eastAsia="Calibri" w:hAnsi="Times New Roman" w:cs="Times New Roman"/>
          <w:sz w:val="28"/>
          <w:szCs w:val="28"/>
        </w:rPr>
        <w:t>бщее собрание акционеров</w:t>
      </w:r>
      <w:r w:rsidRPr="00183BB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B69DCFD" w14:textId="3E2B9569" w:rsidR="00343DF9" w:rsidRPr="00343DF9" w:rsidRDefault="00343DF9" w:rsidP="00183BB0">
      <w:pPr>
        <w:numPr>
          <w:ilvl w:val="0"/>
          <w:numId w:val="1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B0">
        <w:rPr>
          <w:rFonts w:ascii="Times New Roman" w:eastAsia="Calibri" w:hAnsi="Times New Roman" w:cs="Times New Roman"/>
          <w:sz w:val="28"/>
          <w:szCs w:val="28"/>
        </w:rPr>
        <w:t>с</w:t>
      </w:r>
      <w:r w:rsidRPr="00343DF9">
        <w:rPr>
          <w:rFonts w:ascii="Times New Roman" w:eastAsia="Calibri" w:hAnsi="Times New Roman" w:cs="Times New Roman"/>
          <w:sz w:val="28"/>
          <w:szCs w:val="28"/>
        </w:rPr>
        <w:t>овет директоров</w:t>
      </w:r>
      <w:r w:rsidRPr="00183BB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5F82740" w14:textId="58DD60B9" w:rsidR="00343DF9" w:rsidRPr="00343DF9" w:rsidRDefault="00343DF9" w:rsidP="00183BB0">
      <w:pPr>
        <w:numPr>
          <w:ilvl w:val="0"/>
          <w:numId w:val="11"/>
        </w:numPr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83BB0">
        <w:rPr>
          <w:rFonts w:ascii="Times New Roman" w:eastAsia="Calibri" w:hAnsi="Times New Roman" w:cs="Times New Roman"/>
          <w:sz w:val="28"/>
          <w:szCs w:val="28"/>
        </w:rPr>
        <w:t>п</w:t>
      </w:r>
      <w:r w:rsidRPr="00343DF9">
        <w:rPr>
          <w:rFonts w:ascii="Times New Roman" w:eastAsia="Calibri" w:hAnsi="Times New Roman" w:cs="Times New Roman"/>
          <w:sz w:val="28"/>
          <w:szCs w:val="28"/>
        </w:rPr>
        <w:t>равление</w:t>
      </w:r>
      <w:r w:rsidRPr="00183BB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480B296" w14:textId="77777777" w:rsidR="00183BB0" w:rsidRDefault="00183BB0" w:rsidP="00183BB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4FFD3EE" w14:textId="004725C5" w:rsidR="00343DF9" w:rsidRPr="00343DF9" w:rsidRDefault="00343DF9" w:rsidP="00183BB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28. </w:t>
      </w:r>
      <w:r w:rsidRPr="00343D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Прекращение юридического лица без перехода в порядке универсального правопреемства его прав и обязанностей к другим лицам – </w:t>
      </w:r>
      <w:proofErr w:type="gramStart"/>
      <w:r w:rsidRPr="00343DF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это  …</w:t>
      </w:r>
      <w:proofErr w:type="gramEnd"/>
    </w:p>
    <w:p w14:paraId="574F3C9B" w14:textId="75723EB4" w:rsidR="00343DF9" w:rsidRDefault="00343DF9" w:rsidP="00183B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4F3DFDFD" w14:textId="77777777" w:rsidR="00343DF9" w:rsidRPr="00343DF9" w:rsidRDefault="00343DF9" w:rsidP="00183B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29. </w:t>
      </w:r>
      <w:r w:rsidRPr="00343DF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Действия граждан и юридических лиц, направленные на установление, изменение или прекращение гражданских прав и обязанностей называются…</w:t>
      </w:r>
    </w:p>
    <w:p w14:paraId="459F00CD" w14:textId="77777777" w:rsidR="00343DF9" w:rsidRPr="00343DF9" w:rsidRDefault="00343DF9" w:rsidP="00183B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7FEE7FE0" w14:textId="226BDD1C" w:rsidR="00343DF9" w:rsidRPr="00343DF9" w:rsidRDefault="00343DF9" w:rsidP="00183B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30</w:t>
      </w:r>
      <w:r w:rsidRPr="00343D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343D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343DF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Нотариальное удостоверение сделки осуществляется…</w:t>
      </w:r>
    </w:p>
    <w:p w14:paraId="7D8AF602" w14:textId="77777777" w:rsidR="00183BB0" w:rsidRDefault="00183BB0" w:rsidP="0090333B">
      <w:pPr>
        <w:pStyle w:val="2"/>
        <w:jc w:val="center"/>
        <w:rPr>
          <w:rFonts w:eastAsia="Times New Roman"/>
          <w:lang w:eastAsia="ru-RU"/>
        </w:rPr>
      </w:pPr>
      <w:bookmarkStart w:id="5" w:name="_Toc210334012"/>
    </w:p>
    <w:p w14:paraId="00EB3BE7" w14:textId="3B350EF1" w:rsidR="0090333B" w:rsidRPr="0090333B" w:rsidRDefault="0090333B" w:rsidP="0090333B">
      <w:pPr>
        <w:pStyle w:val="2"/>
        <w:jc w:val="center"/>
        <w:rPr>
          <w:rFonts w:eastAsia="Calibri"/>
          <w:lang w:eastAsia="ru-RU"/>
        </w:rPr>
      </w:pPr>
      <w:r w:rsidRPr="0090333B">
        <w:rPr>
          <w:rFonts w:eastAsia="Times New Roman"/>
          <w:lang w:eastAsia="ru-RU"/>
        </w:rPr>
        <w:t>3</w:t>
      </w:r>
      <w:bookmarkStart w:id="6" w:name="_Hlk132903359"/>
      <w:r w:rsidRPr="0090333B">
        <w:rPr>
          <w:rFonts w:eastAsia="Times New Roman"/>
          <w:lang w:eastAsia="ru-RU"/>
        </w:rPr>
        <w:t>. Примерные критерии оценивания</w:t>
      </w:r>
      <w:bookmarkEnd w:id="5"/>
      <w:bookmarkEnd w:id="6"/>
    </w:p>
    <w:p w14:paraId="5B65ACC3" w14:textId="77777777" w:rsidR="0090333B" w:rsidRPr="0090333B" w:rsidRDefault="0090333B" w:rsidP="0090333B">
      <w:pPr>
        <w:spacing w:after="0" w:line="252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6A1A1BE" w14:textId="77777777" w:rsidR="0090333B" w:rsidRPr="0090333B" w:rsidRDefault="0090333B" w:rsidP="009033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0333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Критерии оценки знаний при проведении устного/письменного опроса (зачет/экзамен)</w:t>
      </w:r>
    </w:p>
    <w:p w14:paraId="61C6F301" w14:textId="77777777" w:rsidR="0090333B" w:rsidRPr="0090333B" w:rsidRDefault="0090333B" w:rsidP="0090333B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333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90333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отлично</w:t>
      </w:r>
      <w:r w:rsidRPr="0090333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– </w:t>
      </w:r>
      <w:r w:rsidRPr="0090333B">
        <w:rPr>
          <w:rFonts w:ascii="Times New Roman" w:eastAsia="Calibri" w:hAnsi="Times New Roman" w:cs="Times New Roman"/>
          <w:color w:val="000000"/>
          <w:sz w:val="28"/>
          <w:szCs w:val="28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2865464E" w14:textId="77777777" w:rsidR="0090333B" w:rsidRPr="0090333B" w:rsidRDefault="0090333B" w:rsidP="009033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333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90333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хорошо</w:t>
      </w:r>
      <w:r w:rsidRPr="0090333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90333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5046E91D" w14:textId="77777777" w:rsidR="0090333B" w:rsidRPr="0090333B" w:rsidRDefault="0090333B" w:rsidP="009033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333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90333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удовлетворительно</w:t>
      </w:r>
      <w:r w:rsidRPr="0090333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</w:t>
      </w:r>
      <w:r w:rsidRPr="0090333B">
        <w:rPr>
          <w:rFonts w:ascii="Times New Roman" w:eastAsia="Calibri" w:hAnsi="Times New Roman" w:cs="Times New Roman"/>
          <w:color w:val="000000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4B69E203" w14:textId="77777777" w:rsidR="0090333B" w:rsidRPr="0090333B" w:rsidRDefault="0090333B" w:rsidP="009033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333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90333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неудовлетворительно</w:t>
      </w:r>
      <w:r w:rsidRPr="0090333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90333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38107D2F" w14:textId="77777777" w:rsidR="0090333B" w:rsidRPr="0090333B" w:rsidRDefault="0090333B" w:rsidP="009033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B9F43B8" w14:textId="77777777" w:rsidR="0090333B" w:rsidRPr="0090333B" w:rsidRDefault="0090333B" w:rsidP="009033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0333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Критерии оценки знаний при решении задач</w:t>
      </w:r>
    </w:p>
    <w:p w14:paraId="57F5ED44" w14:textId="77777777" w:rsidR="0090333B" w:rsidRPr="0090333B" w:rsidRDefault="0090333B" w:rsidP="0090333B">
      <w:pPr>
        <w:widowControl w:val="0"/>
        <w:shd w:val="clear" w:color="auto" w:fill="FFFFFF"/>
        <w:tabs>
          <w:tab w:val="left" w:pos="637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333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90333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отлично</w:t>
      </w:r>
      <w:r w:rsidRPr="0090333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– </w:t>
      </w:r>
      <w:r w:rsidRPr="0090333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выставляется обучающемуся, показавшему всесторонние, систематизированные, глубокие знания вопросов дисциплины и умение уверенно </w:t>
      </w:r>
      <w:r w:rsidRPr="0090333B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применять их на практике при решении конкретных задач, свободное и правильное обоснование принятых решений.</w:t>
      </w:r>
    </w:p>
    <w:p w14:paraId="109C3AA0" w14:textId="77777777" w:rsidR="0090333B" w:rsidRPr="0090333B" w:rsidRDefault="0090333B" w:rsidP="009033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333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90333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хорошо</w:t>
      </w:r>
      <w:r w:rsidRPr="0090333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90333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5481B556" w14:textId="77777777" w:rsidR="0090333B" w:rsidRPr="0090333B" w:rsidRDefault="0090333B" w:rsidP="0090333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333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90333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удовлетворительно</w:t>
      </w:r>
      <w:r w:rsidRPr="0090333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» </w:t>
      </w:r>
      <w:r w:rsidRPr="0090333B">
        <w:rPr>
          <w:rFonts w:ascii="Times New Roman" w:eastAsia="Calibri" w:hAnsi="Times New Roman" w:cs="Times New Roman"/>
          <w:color w:val="000000"/>
          <w:sz w:val="28"/>
          <w:szCs w:val="28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0F167A57" w14:textId="77777777" w:rsidR="0090333B" w:rsidRPr="0090333B" w:rsidRDefault="0090333B" w:rsidP="009033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333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Оценка «</w:t>
      </w:r>
      <w:r w:rsidRPr="0090333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неудовлетворительно</w:t>
      </w:r>
      <w:r w:rsidRPr="0090333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–</w:t>
      </w:r>
      <w:r w:rsidRPr="0090333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6C6003C4" w14:textId="77777777" w:rsidR="0090333B" w:rsidRPr="0090333B" w:rsidRDefault="0090333B" w:rsidP="009033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3A7D5DD4" w14:textId="77777777" w:rsidR="0090333B" w:rsidRPr="0090333B" w:rsidRDefault="0090333B" w:rsidP="009033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6856FF2" w14:textId="77777777" w:rsidR="0090333B" w:rsidRPr="0090333B" w:rsidRDefault="0090333B" w:rsidP="0090333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78248043" w14:textId="13C8B76A" w:rsidR="0090333B" w:rsidRDefault="0090333B" w:rsidP="0090333B">
      <w:pPr>
        <w:pStyle w:val="2"/>
        <w:jc w:val="center"/>
        <w:rPr>
          <w:rFonts w:eastAsia="Times New Roman"/>
          <w:lang w:eastAsia="ru-RU"/>
        </w:rPr>
      </w:pPr>
      <w:bookmarkStart w:id="7" w:name="_Toc210334013"/>
      <w:r w:rsidRPr="0090333B">
        <w:rPr>
          <w:rFonts w:eastAsia="Calibri"/>
        </w:rPr>
        <w:t xml:space="preserve">4. </w:t>
      </w:r>
      <w:r w:rsidRPr="0090333B">
        <w:rPr>
          <w:rFonts w:eastAsia="Times New Roman"/>
          <w:lang w:eastAsia="ru-RU"/>
        </w:rPr>
        <w:t>Ключ (правильные ответы)</w:t>
      </w:r>
      <w:bookmarkEnd w:id="7"/>
    </w:p>
    <w:p w14:paraId="163116FB" w14:textId="77777777" w:rsidR="00F64F3A" w:rsidRPr="00F64F3A" w:rsidRDefault="00F64F3A" w:rsidP="00F64F3A">
      <w:pPr>
        <w:rPr>
          <w:lang w:eastAsia="ru-RU"/>
        </w:rPr>
      </w:pPr>
    </w:p>
    <w:p w14:paraId="502F1AA4" w14:textId="16FCBE54" w:rsidR="00F64F3A" w:rsidRPr="000758B5" w:rsidRDefault="00F64F3A" w:rsidP="00D63F2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58B5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0758B5">
        <w:rPr>
          <w:rFonts w:ascii="Times New Roman" w:eastAsia="Calibri" w:hAnsi="Times New Roman" w:cs="Times New Roman"/>
          <w:sz w:val="28"/>
          <w:szCs w:val="28"/>
        </w:rPr>
        <w:t>О</w:t>
      </w:r>
      <w:r w:rsidRPr="000758B5">
        <w:rPr>
          <w:rFonts w:ascii="Times New Roman" w:eastAsia="Calibri" w:hAnsi="Times New Roman" w:cs="Times New Roman"/>
          <w:sz w:val="28"/>
          <w:szCs w:val="28"/>
          <w:lang w:eastAsia="ru-RU"/>
        </w:rPr>
        <w:t>твет: государственной регистрации</w:t>
      </w:r>
    </w:p>
    <w:p w14:paraId="2BAD52CB" w14:textId="5FC3C870" w:rsidR="00F64F3A" w:rsidRPr="000758B5" w:rsidRDefault="00F64F3A" w:rsidP="00F64F3A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58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</w:t>
      </w:r>
      <w:r w:rsidR="000758B5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0758B5">
        <w:rPr>
          <w:rFonts w:ascii="Times New Roman" w:eastAsia="Calibri" w:hAnsi="Times New Roman" w:cs="Times New Roman"/>
          <w:sz w:val="28"/>
          <w:szCs w:val="28"/>
          <w:lang w:eastAsia="ru-RU"/>
        </w:rPr>
        <w:t>твет: ЕГРИП</w:t>
      </w:r>
    </w:p>
    <w:p w14:paraId="44CBBB1D" w14:textId="04E2FA27" w:rsidR="00F64F3A" w:rsidRPr="000758B5" w:rsidRDefault="00F64F3A" w:rsidP="00D63F2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B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 w:rsidR="000758B5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0758B5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твет: банкротом</w:t>
      </w:r>
    </w:p>
    <w:p w14:paraId="7BF76C51" w14:textId="50B67EE0" w:rsidR="00F64F3A" w:rsidRPr="000758B5" w:rsidRDefault="00F64F3A" w:rsidP="00F64F3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5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0758B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075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твет: </w:t>
      </w:r>
      <w:r w:rsidRPr="000758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филиал</w:t>
      </w:r>
    </w:p>
    <w:p w14:paraId="67985B97" w14:textId="16B5F372" w:rsidR="00F64F3A" w:rsidRPr="000758B5" w:rsidRDefault="00F64F3A" w:rsidP="00F64F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58B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5. </w:t>
      </w:r>
      <w:r w:rsidR="000758B5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0758B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твет: </w:t>
      </w:r>
      <w:r w:rsidRPr="000758B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терроризм</w:t>
      </w:r>
    </w:p>
    <w:p w14:paraId="594818D3" w14:textId="421B8576" w:rsidR="00F64F3A" w:rsidRPr="000758B5" w:rsidRDefault="00F64F3A" w:rsidP="00F64F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58B5">
        <w:rPr>
          <w:rFonts w:ascii="Times New Roman" w:eastAsia="Calibri" w:hAnsi="Times New Roman" w:cs="Times New Roman"/>
          <w:color w:val="000000"/>
          <w:sz w:val="28"/>
          <w:szCs w:val="28"/>
        </w:rPr>
        <w:t>6.</w:t>
      </w:r>
      <w:r w:rsidR="00D63F2E" w:rsidRPr="000758B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0758B5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0758B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твет: </w:t>
      </w:r>
      <w:r w:rsidR="00D63F2E" w:rsidRPr="000758B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</w:t>
      </w:r>
    </w:p>
    <w:p w14:paraId="6B04511A" w14:textId="012205D9" w:rsidR="00F64F3A" w:rsidRPr="000758B5" w:rsidRDefault="00F64F3A" w:rsidP="00F64F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8B5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="000758B5">
        <w:rPr>
          <w:rFonts w:ascii="Times New Roman" w:eastAsia="Calibri" w:hAnsi="Times New Roman" w:cs="Times New Roman"/>
          <w:sz w:val="28"/>
          <w:szCs w:val="28"/>
        </w:rPr>
        <w:t>О</w:t>
      </w:r>
      <w:r w:rsidRPr="000758B5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Pr="000758B5">
        <w:rPr>
          <w:rFonts w:ascii="Times New Roman" w:eastAsia="Calibri" w:hAnsi="Times New Roman" w:cs="Times New Roman"/>
          <w:bCs/>
          <w:sz w:val="28"/>
          <w:szCs w:val="28"/>
        </w:rPr>
        <w:t>несправедливость</w:t>
      </w:r>
      <w:r w:rsidRPr="000758B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D1553A2" w14:textId="3A3AF763" w:rsidR="00F64F3A" w:rsidRPr="000758B5" w:rsidRDefault="00F64F3A" w:rsidP="00F64F3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758B5"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="000758B5">
        <w:rPr>
          <w:rFonts w:ascii="Times New Roman" w:eastAsia="Calibri" w:hAnsi="Times New Roman" w:cs="Times New Roman"/>
          <w:sz w:val="28"/>
          <w:szCs w:val="28"/>
        </w:rPr>
        <w:t>О</w:t>
      </w:r>
      <w:r w:rsidRPr="000758B5">
        <w:rPr>
          <w:rFonts w:ascii="Times New Roman" w:eastAsia="Calibri" w:hAnsi="Times New Roman" w:cs="Times New Roman"/>
          <w:sz w:val="28"/>
          <w:szCs w:val="28"/>
        </w:rPr>
        <w:t>твет:</w:t>
      </w:r>
      <w:r w:rsidRPr="000758B5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D63F2E" w:rsidRPr="000758B5">
        <w:rPr>
          <w:rFonts w:ascii="Times New Roman" w:eastAsia="Calibri" w:hAnsi="Times New Roman" w:cs="Times New Roman"/>
          <w:bCs/>
          <w:sz w:val="28"/>
          <w:szCs w:val="28"/>
        </w:rPr>
        <w:t>1</w:t>
      </w:r>
    </w:p>
    <w:p w14:paraId="61D5D2A4" w14:textId="204519BD" w:rsidR="00F64F3A" w:rsidRPr="000758B5" w:rsidRDefault="00F64F3A" w:rsidP="00F64F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758B5">
        <w:rPr>
          <w:rFonts w:ascii="Times New Roman" w:eastAsia="Calibri" w:hAnsi="Times New Roman" w:cs="Times New Roman"/>
          <w:sz w:val="28"/>
          <w:szCs w:val="28"/>
        </w:rPr>
        <w:t xml:space="preserve">9. </w:t>
      </w:r>
      <w:r w:rsidR="00413BEF">
        <w:rPr>
          <w:rFonts w:ascii="Times New Roman" w:eastAsia="Calibri" w:hAnsi="Times New Roman" w:cs="Times New Roman"/>
          <w:sz w:val="28"/>
          <w:szCs w:val="28"/>
        </w:rPr>
        <w:t>О</w:t>
      </w:r>
      <w:r w:rsidRPr="000758B5">
        <w:rPr>
          <w:rFonts w:ascii="Times New Roman" w:eastAsia="Calibri" w:hAnsi="Times New Roman" w:cs="Times New Roman"/>
          <w:sz w:val="28"/>
          <w:szCs w:val="28"/>
        </w:rPr>
        <w:t>твет</w:t>
      </w:r>
      <w:r w:rsidRPr="000758B5">
        <w:rPr>
          <w:rFonts w:ascii="Times New Roman" w:eastAsia="Calibri" w:hAnsi="Times New Roman" w:cs="Times New Roman"/>
          <w:bCs/>
          <w:sz w:val="28"/>
          <w:szCs w:val="28"/>
        </w:rPr>
        <w:t xml:space="preserve">: </w:t>
      </w:r>
      <w:r w:rsidR="003F4E8B" w:rsidRPr="000758B5">
        <w:rPr>
          <w:rFonts w:ascii="Times New Roman" w:eastAsia="Calibri" w:hAnsi="Times New Roman" w:cs="Times New Roman"/>
          <w:bCs/>
          <w:sz w:val="28"/>
          <w:szCs w:val="28"/>
        </w:rPr>
        <w:t>открытость</w:t>
      </w:r>
    </w:p>
    <w:p w14:paraId="1371D6CD" w14:textId="209804F0" w:rsidR="00F64F3A" w:rsidRPr="000758B5" w:rsidRDefault="00F64F3A" w:rsidP="00F64F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8B5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r w:rsidR="00413BEF">
        <w:rPr>
          <w:rFonts w:ascii="Times New Roman" w:eastAsia="Calibri" w:hAnsi="Times New Roman" w:cs="Times New Roman"/>
          <w:sz w:val="28"/>
          <w:szCs w:val="28"/>
        </w:rPr>
        <w:t>О</w:t>
      </w:r>
      <w:r w:rsidRPr="000758B5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="00D63F2E" w:rsidRPr="000758B5">
        <w:rPr>
          <w:rFonts w:ascii="Times New Roman" w:eastAsia="Calibri" w:hAnsi="Times New Roman" w:cs="Times New Roman"/>
          <w:bCs/>
          <w:sz w:val="28"/>
          <w:szCs w:val="28"/>
        </w:rPr>
        <w:t>1</w:t>
      </w:r>
    </w:p>
    <w:p w14:paraId="1DDE54CE" w14:textId="75C19CFB" w:rsidR="00F64F3A" w:rsidRPr="000758B5" w:rsidRDefault="00F64F3A" w:rsidP="00F64F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758B5">
        <w:rPr>
          <w:rFonts w:ascii="Times New Roman" w:eastAsia="Calibri" w:hAnsi="Times New Roman" w:cs="Times New Roman"/>
          <w:sz w:val="28"/>
          <w:szCs w:val="28"/>
        </w:rPr>
        <w:t xml:space="preserve">11. </w:t>
      </w:r>
      <w:r w:rsidR="00413BEF">
        <w:rPr>
          <w:rFonts w:ascii="Times New Roman" w:eastAsia="Calibri" w:hAnsi="Times New Roman" w:cs="Times New Roman"/>
          <w:sz w:val="28"/>
          <w:szCs w:val="28"/>
        </w:rPr>
        <w:t>О</w:t>
      </w:r>
      <w:r w:rsidRPr="000758B5">
        <w:rPr>
          <w:rFonts w:ascii="Times New Roman" w:eastAsia="Calibri" w:hAnsi="Times New Roman" w:cs="Times New Roman"/>
          <w:sz w:val="28"/>
          <w:szCs w:val="28"/>
        </w:rPr>
        <w:t>твет</w:t>
      </w:r>
      <w:r w:rsidRPr="000758B5">
        <w:rPr>
          <w:rFonts w:ascii="Times New Roman" w:eastAsia="Calibri" w:hAnsi="Times New Roman" w:cs="Times New Roman"/>
          <w:bCs/>
          <w:sz w:val="28"/>
          <w:szCs w:val="28"/>
        </w:rPr>
        <w:t xml:space="preserve">: </w:t>
      </w:r>
      <w:r w:rsidR="00D63F2E" w:rsidRPr="000758B5">
        <w:rPr>
          <w:rFonts w:ascii="Times New Roman" w:eastAsia="Calibri" w:hAnsi="Times New Roman" w:cs="Times New Roman"/>
          <w:bCs/>
          <w:sz w:val="28"/>
          <w:szCs w:val="28"/>
        </w:rPr>
        <w:t>1</w:t>
      </w:r>
    </w:p>
    <w:p w14:paraId="11B1668F" w14:textId="4DD3754B" w:rsidR="00F64F3A" w:rsidRPr="000758B5" w:rsidRDefault="00F64F3A" w:rsidP="00F64F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758B5">
        <w:rPr>
          <w:rFonts w:ascii="Times New Roman" w:eastAsia="Calibri" w:hAnsi="Times New Roman" w:cs="Times New Roman"/>
          <w:sz w:val="28"/>
          <w:szCs w:val="28"/>
        </w:rPr>
        <w:t xml:space="preserve">12. </w:t>
      </w:r>
      <w:r w:rsidR="00413BEF">
        <w:rPr>
          <w:rFonts w:ascii="Times New Roman" w:eastAsia="Calibri" w:hAnsi="Times New Roman" w:cs="Times New Roman"/>
          <w:sz w:val="28"/>
          <w:szCs w:val="28"/>
        </w:rPr>
        <w:t>О</w:t>
      </w:r>
      <w:r w:rsidRPr="000758B5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="00D63F2E" w:rsidRPr="000758B5">
        <w:rPr>
          <w:rFonts w:ascii="Times New Roman" w:eastAsia="Calibri" w:hAnsi="Times New Roman" w:cs="Times New Roman"/>
          <w:bCs/>
          <w:sz w:val="28"/>
          <w:szCs w:val="28"/>
        </w:rPr>
        <w:t>2</w:t>
      </w:r>
    </w:p>
    <w:p w14:paraId="3FFE3882" w14:textId="55B1CA24" w:rsidR="00F64F3A" w:rsidRPr="000758B5" w:rsidRDefault="00F64F3A" w:rsidP="00F64F3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8B5">
        <w:rPr>
          <w:rFonts w:ascii="Times New Roman" w:eastAsia="Calibri" w:hAnsi="Times New Roman" w:cs="Times New Roman"/>
          <w:sz w:val="28"/>
          <w:szCs w:val="28"/>
        </w:rPr>
        <w:t xml:space="preserve">13. </w:t>
      </w:r>
      <w:r w:rsidR="00413BEF">
        <w:rPr>
          <w:rFonts w:ascii="Times New Roman" w:eastAsia="Calibri" w:hAnsi="Times New Roman" w:cs="Times New Roman"/>
          <w:sz w:val="28"/>
          <w:szCs w:val="28"/>
        </w:rPr>
        <w:t>О</w:t>
      </w:r>
      <w:r w:rsidRPr="000758B5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Pr="000758B5">
        <w:rPr>
          <w:rFonts w:ascii="Times New Roman" w:eastAsia="Calibri" w:hAnsi="Times New Roman" w:cs="Times New Roman"/>
          <w:bCs/>
          <w:sz w:val="28"/>
          <w:szCs w:val="28"/>
        </w:rPr>
        <w:t>экстремизм</w:t>
      </w:r>
    </w:p>
    <w:p w14:paraId="0077346A" w14:textId="27354106" w:rsidR="00FE36EE" w:rsidRPr="000758B5" w:rsidRDefault="00F64F3A" w:rsidP="00FE36EE">
      <w:pPr>
        <w:pStyle w:val="ab"/>
        <w:ind w:left="0"/>
        <w:jc w:val="both"/>
        <w:rPr>
          <w:rFonts w:eastAsia="Calibri"/>
          <w:bCs/>
          <w:sz w:val="28"/>
          <w:szCs w:val="28"/>
        </w:rPr>
      </w:pPr>
      <w:r w:rsidRPr="000758B5">
        <w:rPr>
          <w:rFonts w:eastAsia="Calibri"/>
          <w:sz w:val="28"/>
          <w:szCs w:val="28"/>
        </w:rPr>
        <w:t xml:space="preserve">14. </w:t>
      </w:r>
      <w:r w:rsidR="00413BEF">
        <w:rPr>
          <w:rFonts w:eastAsia="Calibri"/>
          <w:sz w:val="28"/>
          <w:szCs w:val="28"/>
        </w:rPr>
        <w:t>О</w:t>
      </w:r>
      <w:r w:rsidR="00FE36EE" w:rsidRPr="000758B5">
        <w:rPr>
          <w:rFonts w:eastAsia="Calibri"/>
          <w:sz w:val="28"/>
          <w:szCs w:val="28"/>
        </w:rPr>
        <w:t xml:space="preserve">твет: </w:t>
      </w:r>
      <w:r w:rsidR="00FE36EE" w:rsidRPr="000758B5">
        <w:rPr>
          <w:rFonts w:eastAsia="Calibri"/>
          <w:bCs/>
          <w:sz w:val="28"/>
          <w:szCs w:val="28"/>
        </w:rPr>
        <w:t>1</w:t>
      </w:r>
    </w:p>
    <w:p w14:paraId="5A1C6F20" w14:textId="281A28F9" w:rsidR="00F64F3A" w:rsidRPr="000758B5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8B5">
        <w:rPr>
          <w:rFonts w:ascii="Times New Roman" w:eastAsia="Calibri" w:hAnsi="Times New Roman" w:cs="Times New Roman"/>
          <w:sz w:val="28"/>
          <w:szCs w:val="28"/>
        </w:rPr>
        <w:t xml:space="preserve">15. </w:t>
      </w:r>
      <w:r w:rsidR="00413BEF">
        <w:rPr>
          <w:rFonts w:ascii="Times New Roman" w:eastAsia="Calibri" w:hAnsi="Times New Roman" w:cs="Times New Roman"/>
          <w:sz w:val="28"/>
          <w:szCs w:val="28"/>
        </w:rPr>
        <w:t>О</w:t>
      </w:r>
      <w:r w:rsidRPr="000758B5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="00FE36EE" w:rsidRPr="000758B5">
        <w:rPr>
          <w:rFonts w:ascii="Times New Roman" w:eastAsia="Calibri" w:hAnsi="Times New Roman" w:cs="Times New Roman"/>
          <w:bCs/>
          <w:sz w:val="28"/>
          <w:szCs w:val="28"/>
        </w:rPr>
        <w:t>1</w:t>
      </w:r>
    </w:p>
    <w:p w14:paraId="6FE4B82A" w14:textId="3D15CE44" w:rsidR="00F64F3A" w:rsidRPr="000758B5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8B5">
        <w:rPr>
          <w:rFonts w:ascii="Times New Roman" w:eastAsia="Calibri" w:hAnsi="Times New Roman" w:cs="Times New Roman"/>
          <w:sz w:val="28"/>
          <w:szCs w:val="28"/>
        </w:rPr>
        <w:t xml:space="preserve">16. </w:t>
      </w:r>
      <w:r w:rsidR="00413BEF">
        <w:rPr>
          <w:rFonts w:ascii="Times New Roman" w:eastAsia="Calibri" w:hAnsi="Times New Roman" w:cs="Times New Roman"/>
          <w:sz w:val="28"/>
          <w:szCs w:val="28"/>
        </w:rPr>
        <w:t>О</w:t>
      </w:r>
      <w:r w:rsidRPr="000758B5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="00FE36EE" w:rsidRPr="000758B5">
        <w:rPr>
          <w:rFonts w:ascii="Times New Roman" w:eastAsia="Calibri" w:hAnsi="Times New Roman" w:cs="Times New Roman"/>
          <w:bCs/>
          <w:sz w:val="28"/>
          <w:szCs w:val="28"/>
        </w:rPr>
        <w:t>1</w:t>
      </w:r>
    </w:p>
    <w:p w14:paraId="260AA178" w14:textId="57B351C6" w:rsidR="00F64F3A" w:rsidRPr="000758B5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8B5">
        <w:rPr>
          <w:rFonts w:ascii="Times New Roman" w:eastAsia="Calibri" w:hAnsi="Times New Roman" w:cs="Times New Roman"/>
          <w:sz w:val="28"/>
          <w:szCs w:val="28"/>
        </w:rPr>
        <w:t xml:space="preserve">17. </w:t>
      </w:r>
      <w:r w:rsidR="00413BEF">
        <w:rPr>
          <w:rFonts w:ascii="Times New Roman" w:eastAsia="Calibri" w:hAnsi="Times New Roman" w:cs="Times New Roman"/>
          <w:sz w:val="28"/>
          <w:szCs w:val="28"/>
        </w:rPr>
        <w:t>О</w:t>
      </w:r>
      <w:r w:rsidRPr="000758B5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="00FE36EE" w:rsidRPr="000758B5">
        <w:rPr>
          <w:rFonts w:ascii="Times New Roman" w:eastAsia="Calibri" w:hAnsi="Times New Roman" w:cs="Times New Roman"/>
          <w:bCs/>
          <w:sz w:val="28"/>
          <w:szCs w:val="28"/>
        </w:rPr>
        <w:t>1</w:t>
      </w:r>
    </w:p>
    <w:p w14:paraId="51ED673D" w14:textId="0DD4AA3D" w:rsidR="00F64F3A" w:rsidRPr="000758B5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8B5">
        <w:rPr>
          <w:rFonts w:ascii="Times New Roman" w:eastAsia="Calibri" w:hAnsi="Times New Roman" w:cs="Times New Roman"/>
          <w:sz w:val="28"/>
          <w:szCs w:val="28"/>
        </w:rPr>
        <w:t xml:space="preserve">18. </w:t>
      </w:r>
      <w:r w:rsidR="00413BEF">
        <w:rPr>
          <w:rFonts w:ascii="Times New Roman" w:eastAsia="Calibri" w:hAnsi="Times New Roman" w:cs="Times New Roman"/>
          <w:sz w:val="28"/>
          <w:szCs w:val="28"/>
        </w:rPr>
        <w:t>О</w:t>
      </w:r>
      <w:r w:rsidRPr="000758B5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="00FE36EE" w:rsidRPr="000758B5">
        <w:rPr>
          <w:rFonts w:ascii="Times New Roman" w:eastAsia="Calibri" w:hAnsi="Times New Roman" w:cs="Times New Roman"/>
          <w:bCs/>
          <w:sz w:val="28"/>
          <w:szCs w:val="28"/>
        </w:rPr>
        <w:t>1</w:t>
      </w:r>
    </w:p>
    <w:p w14:paraId="188CBE27" w14:textId="18D5A5D1" w:rsidR="00F64F3A" w:rsidRPr="000758B5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8B5">
        <w:rPr>
          <w:rFonts w:ascii="Times New Roman" w:eastAsia="Calibri" w:hAnsi="Times New Roman" w:cs="Times New Roman"/>
          <w:sz w:val="28"/>
          <w:szCs w:val="28"/>
        </w:rPr>
        <w:t>19.</w:t>
      </w:r>
      <w:r w:rsidR="00413BEF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Pr="000758B5">
        <w:rPr>
          <w:rFonts w:ascii="Times New Roman" w:eastAsia="Calibri" w:hAnsi="Times New Roman" w:cs="Times New Roman"/>
          <w:sz w:val="28"/>
          <w:szCs w:val="28"/>
        </w:rPr>
        <w:t xml:space="preserve">твет: общества </w:t>
      </w:r>
    </w:p>
    <w:p w14:paraId="074E90BF" w14:textId="0A23D551" w:rsidR="00F64F3A" w:rsidRPr="000758B5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8B5">
        <w:rPr>
          <w:rFonts w:ascii="Times New Roman" w:eastAsia="Calibri" w:hAnsi="Times New Roman" w:cs="Times New Roman"/>
          <w:sz w:val="28"/>
          <w:szCs w:val="28"/>
        </w:rPr>
        <w:t>20.</w:t>
      </w:r>
      <w:r w:rsidR="00413BEF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Pr="000758B5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="003F4E8B" w:rsidRPr="000758B5">
        <w:rPr>
          <w:rFonts w:ascii="Times New Roman" w:eastAsia="Calibri" w:hAnsi="Times New Roman" w:cs="Times New Roman"/>
          <w:sz w:val="28"/>
          <w:szCs w:val="28"/>
        </w:rPr>
        <w:t>объект</w:t>
      </w:r>
    </w:p>
    <w:p w14:paraId="5D6931C4" w14:textId="5C29A5E8" w:rsidR="00F64F3A" w:rsidRPr="000758B5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8B5">
        <w:rPr>
          <w:rFonts w:ascii="Times New Roman" w:eastAsia="Calibri" w:hAnsi="Times New Roman" w:cs="Times New Roman"/>
          <w:sz w:val="28"/>
          <w:szCs w:val="28"/>
        </w:rPr>
        <w:t>21.</w:t>
      </w:r>
      <w:r w:rsidR="00413BEF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 w:rsidRPr="000758B5">
        <w:rPr>
          <w:rFonts w:ascii="Times New Roman" w:eastAsia="Calibri" w:hAnsi="Times New Roman" w:cs="Times New Roman"/>
          <w:sz w:val="28"/>
          <w:szCs w:val="28"/>
        </w:rPr>
        <w:t>твет: налог</w:t>
      </w:r>
    </w:p>
    <w:p w14:paraId="4B28E879" w14:textId="09A50A99" w:rsidR="00F64F3A" w:rsidRPr="00413BEF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8B5">
        <w:rPr>
          <w:rFonts w:ascii="Times New Roman" w:eastAsia="Calibri" w:hAnsi="Times New Roman" w:cs="Times New Roman"/>
          <w:sz w:val="28"/>
          <w:szCs w:val="28"/>
        </w:rPr>
        <w:t>22.</w:t>
      </w:r>
      <w:r w:rsidRPr="000758B5">
        <w:rPr>
          <w:rFonts w:ascii="Times New Roman" w:eastAsia="Calibri" w:hAnsi="Times New Roman" w:cs="Times New Roman"/>
        </w:rPr>
        <w:t xml:space="preserve"> </w:t>
      </w:r>
      <w:r w:rsidR="00413BEF" w:rsidRPr="00413BEF">
        <w:rPr>
          <w:rFonts w:ascii="Times New Roman" w:eastAsia="Calibri" w:hAnsi="Times New Roman" w:cs="Times New Roman"/>
          <w:sz w:val="28"/>
          <w:szCs w:val="28"/>
        </w:rPr>
        <w:t>О</w:t>
      </w:r>
      <w:r w:rsidRPr="00413BEF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="00FE36EE" w:rsidRPr="00413BEF">
        <w:rPr>
          <w:rFonts w:ascii="Times New Roman" w:eastAsia="Calibri" w:hAnsi="Times New Roman" w:cs="Times New Roman"/>
          <w:sz w:val="28"/>
          <w:szCs w:val="28"/>
        </w:rPr>
        <w:t>1</w:t>
      </w:r>
    </w:p>
    <w:p w14:paraId="47D35AA4" w14:textId="1AB3C5DA" w:rsidR="00F64F3A" w:rsidRPr="000758B5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8B5">
        <w:rPr>
          <w:rFonts w:ascii="Times New Roman" w:eastAsia="Calibri" w:hAnsi="Times New Roman" w:cs="Times New Roman"/>
          <w:sz w:val="28"/>
          <w:szCs w:val="28"/>
        </w:rPr>
        <w:t xml:space="preserve">23. </w:t>
      </w:r>
      <w:r w:rsidR="00413BEF">
        <w:rPr>
          <w:rFonts w:ascii="Times New Roman" w:eastAsia="Calibri" w:hAnsi="Times New Roman" w:cs="Times New Roman"/>
          <w:sz w:val="28"/>
          <w:szCs w:val="28"/>
        </w:rPr>
        <w:t>О</w:t>
      </w:r>
      <w:r w:rsidRPr="000758B5">
        <w:rPr>
          <w:rFonts w:ascii="Times New Roman" w:eastAsia="Calibri" w:hAnsi="Times New Roman" w:cs="Times New Roman"/>
          <w:sz w:val="28"/>
          <w:szCs w:val="28"/>
        </w:rPr>
        <w:t>твет: картель</w:t>
      </w:r>
    </w:p>
    <w:p w14:paraId="435AF729" w14:textId="4413DF1E" w:rsidR="00F64F3A" w:rsidRPr="00413BEF" w:rsidRDefault="00F64F3A" w:rsidP="00F64F3A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58B5">
        <w:rPr>
          <w:rFonts w:ascii="Times New Roman" w:eastAsia="Calibri" w:hAnsi="Times New Roman" w:cs="Times New Roman"/>
          <w:sz w:val="28"/>
          <w:szCs w:val="28"/>
        </w:rPr>
        <w:lastRenderedPageBreak/>
        <w:t>24.</w:t>
      </w:r>
      <w:r w:rsidRPr="000758B5">
        <w:rPr>
          <w:rFonts w:ascii="Times New Roman" w:eastAsia="Calibri" w:hAnsi="Times New Roman" w:cs="Times New Roman"/>
        </w:rPr>
        <w:t xml:space="preserve"> </w:t>
      </w:r>
      <w:r w:rsidR="00413BEF" w:rsidRPr="00413BEF">
        <w:rPr>
          <w:rFonts w:ascii="Times New Roman" w:eastAsia="Calibri" w:hAnsi="Times New Roman" w:cs="Times New Roman"/>
          <w:sz w:val="28"/>
          <w:szCs w:val="28"/>
        </w:rPr>
        <w:t>О</w:t>
      </w:r>
      <w:r w:rsidRPr="00413BEF">
        <w:rPr>
          <w:rFonts w:ascii="Times New Roman" w:eastAsia="Calibri" w:hAnsi="Times New Roman" w:cs="Times New Roman"/>
          <w:sz w:val="28"/>
          <w:szCs w:val="28"/>
        </w:rPr>
        <w:t xml:space="preserve">твет: </w:t>
      </w:r>
      <w:r w:rsidR="00FE36EE" w:rsidRPr="00413BEF">
        <w:rPr>
          <w:rFonts w:ascii="Times New Roman" w:eastAsia="Calibri" w:hAnsi="Times New Roman" w:cs="Times New Roman"/>
          <w:sz w:val="28"/>
          <w:szCs w:val="28"/>
        </w:rPr>
        <w:t>1</w:t>
      </w:r>
    </w:p>
    <w:p w14:paraId="545180C7" w14:textId="1C3B70E9" w:rsidR="00183BB0" w:rsidRPr="000758B5" w:rsidRDefault="00183BB0" w:rsidP="00183B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58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25. </w:t>
      </w:r>
      <w:r w:rsidR="00413B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0758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твет: недвижимым </w:t>
      </w:r>
    </w:p>
    <w:p w14:paraId="5D6BC448" w14:textId="6C556A64" w:rsidR="00183BB0" w:rsidRPr="000758B5" w:rsidRDefault="00183BB0" w:rsidP="00183B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58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26. </w:t>
      </w:r>
      <w:r w:rsidR="00413B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0758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твет: да</w:t>
      </w:r>
    </w:p>
    <w:p w14:paraId="51D017BB" w14:textId="5A27CBF5" w:rsidR="00183BB0" w:rsidRPr="000758B5" w:rsidRDefault="00183BB0" w:rsidP="00183B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58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27. </w:t>
      </w:r>
      <w:r w:rsidR="00413B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0758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твет: 1</w:t>
      </w:r>
    </w:p>
    <w:p w14:paraId="03E46BF7" w14:textId="5309741C" w:rsidR="00183BB0" w:rsidRPr="000758B5" w:rsidRDefault="00183BB0" w:rsidP="00183B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58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28. </w:t>
      </w:r>
      <w:r w:rsidR="00413B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</w:t>
      </w:r>
      <w:r w:rsidRPr="000758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вет: ликвидация</w:t>
      </w:r>
    </w:p>
    <w:p w14:paraId="38193AA5" w14:textId="3FB11159" w:rsidR="00183BB0" w:rsidRPr="000758B5" w:rsidRDefault="00183BB0" w:rsidP="00183B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58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29. </w:t>
      </w:r>
      <w:r w:rsidR="00413B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0758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твет: сделкой</w:t>
      </w:r>
    </w:p>
    <w:p w14:paraId="5A039ACE" w14:textId="10F9B3B1" w:rsidR="0090333B" w:rsidRPr="000758B5" w:rsidRDefault="00183BB0" w:rsidP="00183BB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758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30. </w:t>
      </w:r>
      <w:r w:rsidR="00413BE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r w:rsidRPr="000758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твет: нотариусом</w:t>
      </w:r>
    </w:p>
    <w:sectPr w:rsidR="0090333B" w:rsidRPr="000758B5" w:rsidSect="00646B41">
      <w:headerReference w:type="default" r:id="rId7"/>
      <w:headerReference w:type="first" r:id="rId8"/>
      <w:pgSz w:w="11906" w:h="16838"/>
      <w:pgMar w:top="1134" w:right="567" w:bottom="1134" w:left="1134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85DCF" w14:textId="77777777" w:rsidR="00940950" w:rsidRDefault="00940950">
      <w:pPr>
        <w:spacing w:after="0" w:line="240" w:lineRule="auto"/>
      </w:pPr>
      <w:r>
        <w:separator/>
      </w:r>
    </w:p>
  </w:endnote>
  <w:endnote w:type="continuationSeparator" w:id="0">
    <w:p w14:paraId="5FF2BABA" w14:textId="77777777" w:rsidR="00940950" w:rsidRDefault="00940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0F004" w14:textId="77777777" w:rsidR="00940950" w:rsidRDefault="00940950">
      <w:pPr>
        <w:spacing w:after="0" w:line="240" w:lineRule="auto"/>
      </w:pPr>
      <w:r>
        <w:separator/>
      </w:r>
    </w:p>
  </w:footnote>
  <w:footnote w:type="continuationSeparator" w:id="0">
    <w:p w14:paraId="611FA778" w14:textId="77777777" w:rsidR="00940950" w:rsidRDefault="00940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8A68D" w14:textId="77777777" w:rsidR="00FF572A" w:rsidRDefault="00FF572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A6CA7" w14:textId="77777777" w:rsidR="00FF572A" w:rsidRDefault="00FF572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45F0A"/>
    <w:multiLevelType w:val="hybridMultilevel"/>
    <w:tmpl w:val="C6CAC454"/>
    <w:lvl w:ilvl="0" w:tplc="D8CCB3D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F6B3BAD"/>
    <w:multiLevelType w:val="hybridMultilevel"/>
    <w:tmpl w:val="7F185DC4"/>
    <w:lvl w:ilvl="0" w:tplc="D8D03C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0D14F8"/>
    <w:multiLevelType w:val="hybridMultilevel"/>
    <w:tmpl w:val="9E2ECC18"/>
    <w:lvl w:ilvl="0" w:tplc="35A442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917558"/>
    <w:multiLevelType w:val="hybridMultilevel"/>
    <w:tmpl w:val="1E5C2CFE"/>
    <w:lvl w:ilvl="0" w:tplc="C7AEDCD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7117BDE"/>
    <w:multiLevelType w:val="hybridMultilevel"/>
    <w:tmpl w:val="227EB180"/>
    <w:lvl w:ilvl="0" w:tplc="0F521926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E5E4A"/>
    <w:multiLevelType w:val="hybridMultilevel"/>
    <w:tmpl w:val="552624F4"/>
    <w:lvl w:ilvl="0" w:tplc="59BE61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8B6345A"/>
    <w:multiLevelType w:val="hybridMultilevel"/>
    <w:tmpl w:val="4378A814"/>
    <w:lvl w:ilvl="0" w:tplc="0588793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E1E1939"/>
    <w:multiLevelType w:val="hybridMultilevel"/>
    <w:tmpl w:val="39B41204"/>
    <w:lvl w:ilvl="0" w:tplc="021E900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C60144"/>
    <w:multiLevelType w:val="hybridMultilevel"/>
    <w:tmpl w:val="15D4DCE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225A1D"/>
    <w:multiLevelType w:val="hybridMultilevel"/>
    <w:tmpl w:val="227EB180"/>
    <w:lvl w:ilvl="0" w:tplc="0F521926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C27EAD"/>
    <w:multiLevelType w:val="hybridMultilevel"/>
    <w:tmpl w:val="77600076"/>
    <w:lvl w:ilvl="0" w:tplc="8696D0B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10"/>
  </w:num>
  <w:num w:numId="8">
    <w:abstractNumId w:val="1"/>
  </w:num>
  <w:num w:numId="9">
    <w:abstractNumId w:val="9"/>
  </w:num>
  <w:num w:numId="10">
    <w:abstractNumId w:val="8"/>
  </w:num>
  <w:num w:numId="11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304"/>
    <w:rsid w:val="000758B5"/>
    <w:rsid w:val="000A4396"/>
    <w:rsid w:val="000C19E1"/>
    <w:rsid w:val="000E6502"/>
    <w:rsid w:val="00122C9F"/>
    <w:rsid w:val="00154C6D"/>
    <w:rsid w:val="00183BB0"/>
    <w:rsid w:val="00184699"/>
    <w:rsid w:val="002155C5"/>
    <w:rsid w:val="00222D54"/>
    <w:rsid w:val="00343DF9"/>
    <w:rsid w:val="00345BEA"/>
    <w:rsid w:val="003F4E8B"/>
    <w:rsid w:val="003F6A1B"/>
    <w:rsid w:val="00413BEF"/>
    <w:rsid w:val="00460F27"/>
    <w:rsid w:val="005A1B81"/>
    <w:rsid w:val="005E4B4F"/>
    <w:rsid w:val="00640324"/>
    <w:rsid w:val="00646B41"/>
    <w:rsid w:val="006A6DCB"/>
    <w:rsid w:val="006E2024"/>
    <w:rsid w:val="008014B0"/>
    <w:rsid w:val="00843336"/>
    <w:rsid w:val="00887662"/>
    <w:rsid w:val="00894D5A"/>
    <w:rsid w:val="0090333B"/>
    <w:rsid w:val="00923053"/>
    <w:rsid w:val="0092310A"/>
    <w:rsid w:val="00940950"/>
    <w:rsid w:val="00944C02"/>
    <w:rsid w:val="00950B18"/>
    <w:rsid w:val="00A13F67"/>
    <w:rsid w:val="00A41A26"/>
    <w:rsid w:val="00A5552F"/>
    <w:rsid w:val="00AB289A"/>
    <w:rsid w:val="00AD4C7A"/>
    <w:rsid w:val="00B11D24"/>
    <w:rsid w:val="00B20FA2"/>
    <w:rsid w:val="00B32782"/>
    <w:rsid w:val="00B7549D"/>
    <w:rsid w:val="00B95EB0"/>
    <w:rsid w:val="00BB0354"/>
    <w:rsid w:val="00BB7B49"/>
    <w:rsid w:val="00C93304"/>
    <w:rsid w:val="00CA33F4"/>
    <w:rsid w:val="00CC6951"/>
    <w:rsid w:val="00CD33A8"/>
    <w:rsid w:val="00D1755E"/>
    <w:rsid w:val="00D63F2E"/>
    <w:rsid w:val="00DE2181"/>
    <w:rsid w:val="00DE494D"/>
    <w:rsid w:val="00F17526"/>
    <w:rsid w:val="00F3143F"/>
    <w:rsid w:val="00F64F3A"/>
    <w:rsid w:val="00F74AE9"/>
    <w:rsid w:val="00F84A55"/>
    <w:rsid w:val="00FA3293"/>
    <w:rsid w:val="00FE36EE"/>
    <w:rsid w:val="00FF572A"/>
    <w:rsid w:val="00FF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6FDB6"/>
  <w15:chartTrackingRefBased/>
  <w15:docId w15:val="{F0DB93C0-CF1A-47F9-9E3A-E770609C6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E36E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0333B"/>
    <w:pPr>
      <w:keepNext/>
      <w:keepLines/>
      <w:spacing w:after="0" w:line="240" w:lineRule="auto"/>
      <w:outlineLvl w:val="1"/>
    </w:pPr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646B41"/>
  </w:style>
  <w:style w:type="paragraph" w:styleId="a3">
    <w:name w:val="header"/>
    <w:basedOn w:val="a"/>
    <w:link w:val="a4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646B4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646B4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1">
    <w:name w:val="Сетка таблицы2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B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a">
    <w:name w:val="Hyperlink"/>
    <w:uiPriority w:val="99"/>
    <w:rsid w:val="00646B41"/>
    <w:rPr>
      <w:rFonts w:cs="Times New Roman"/>
      <w:color w:val="0000FF"/>
      <w:u w:val="single"/>
    </w:rPr>
  </w:style>
  <w:style w:type="paragraph" w:styleId="ab">
    <w:name w:val="List Paragraph"/>
    <w:basedOn w:val="a"/>
    <w:link w:val="ac"/>
    <w:uiPriority w:val="34"/>
    <w:qFormat/>
    <w:rsid w:val="00646B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Body Text"/>
    <w:basedOn w:val="a"/>
    <w:link w:val="ae"/>
    <w:uiPriority w:val="99"/>
    <w:semiHidden/>
    <w:rsid w:val="00646B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11">
    <w:name w:val="Table Normal1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646B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f">
    <w:name w:val="footnote text"/>
    <w:basedOn w:val="a"/>
    <w:link w:val="af0"/>
    <w:uiPriority w:val="99"/>
    <w:semiHidden/>
    <w:rsid w:val="00646B41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646B41"/>
    <w:rPr>
      <w:rFonts w:ascii="Calibri" w:eastAsia="Calibri" w:hAnsi="Calibri" w:cs="Calibri"/>
      <w:sz w:val="20"/>
      <w:szCs w:val="20"/>
    </w:rPr>
  </w:style>
  <w:style w:type="character" w:styleId="af1">
    <w:name w:val="footnote reference"/>
    <w:uiPriority w:val="99"/>
    <w:semiHidden/>
    <w:rsid w:val="00646B41"/>
    <w:rPr>
      <w:rFonts w:cs="Times New Roman"/>
      <w:vertAlign w:val="superscript"/>
    </w:rPr>
  </w:style>
  <w:style w:type="paragraph" w:styleId="13">
    <w:name w:val="toc 1"/>
    <w:basedOn w:val="a"/>
    <w:next w:val="a"/>
    <w:autoRedefine/>
    <w:uiPriority w:val="99"/>
    <w:rsid w:val="00646B41"/>
    <w:pPr>
      <w:spacing w:after="100"/>
    </w:pPr>
    <w:rPr>
      <w:rFonts w:ascii="Calibri" w:eastAsia="Calibri" w:hAnsi="Calibri" w:cs="Calibri"/>
    </w:rPr>
  </w:style>
  <w:style w:type="table" w:customStyle="1" w:styleId="7">
    <w:name w:val="Сетка таблицы7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"/>
    <w:uiPriority w:val="99"/>
    <w:rsid w:val="00646B4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3">
    <w:name w:val="Основной текст (2)_"/>
    <w:uiPriority w:val="99"/>
    <w:rsid w:val="00646B41"/>
    <w:rPr>
      <w:rFonts w:ascii="Times New Roman" w:hAnsi="Times New Roman" w:cs="Times New Roman"/>
      <w:sz w:val="21"/>
      <w:szCs w:val="21"/>
      <w:u w:val="none"/>
    </w:rPr>
  </w:style>
  <w:style w:type="table" w:customStyle="1" w:styleId="9">
    <w:name w:val="Сетка таблицы9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rsid w:val="00646B4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3">
    <w:name w:val="Strong"/>
    <w:uiPriority w:val="99"/>
    <w:qFormat/>
    <w:rsid w:val="00646B41"/>
    <w:rPr>
      <w:rFonts w:cs="Times New Roman"/>
      <w:b/>
      <w:bCs/>
    </w:rPr>
  </w:style>
  <w:style w:type="paragraph" w:customStyle="1" w:styleId="60">
    <w:name w:val="Обычный6"/>
    <w:uiPriority w:val="99"/>
    <w:qFormat/>
    <w:rsid w:val="00B7549D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Iniiaiieoaenonionooiii3">
    <w:name w:val="Iniiaiie oaeno n ionooiii 3"/>
    <w:basedOn w:val="Default"/>
    <w:next w:val="Default"/>
    <w:rsid w:val="00154C6D"/>
    <w:rPr>
      <w:color w:val="auto"/>
    </w:rPr>
  </w:style>
  <w:style w:type="character" w:customStyle="1" w:styleId="ac">
    <w:name w:val="Абзац списка Знак"/>
    <w:link w:val="ab"/>
    <w:uiPriority w:val="34"/>
    <w:rsid w:val="00FF57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basedOn w:val="a0"/>
    <w:uiPriority w:val="99"/>
    <w:rsid w:val="00222D54"/>
    <w:rPr>
      <w:rFonts w:ascii="Times New Roman" w:hAnsi="Times New Roman" w:cs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90333B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customStyle="1" w:styleId="10">
    <w:name w:val="Заголовок 1 Знак"/>
    <w:basedOn w:val="a0"/>
    <w:link w:val="1"/>
    <w:uiPriority w:val="9"/>
    <w:rsid w:val="00FE36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4">
    <w:name w:val="TOC Heading"/>
    <w:basedOn w:val="1"/>
    <w:next w:val="a"/>
    <w:uiPriority w:val="39"/>
    <w:unhideWhenUsed/>
    <w:qFormat/>
    <w:rsid w:val="00FE36EE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FE36EE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8</Pages>
  <Words>1495</Words>
  <Characters>8523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Крамлих О.Ю.</dc:creator>
  <cp:keywords/>
  <dc:description/>
  <cp:lastModifiedBy>Ольга Ю. Крамлих</cp:lastModifiedBy>
  <cp:revision>16</cp:revision>
  <dcterms:created xsi:type="dcterms:W3CDTF">2025-09-25T06:45:00Z</dcterms:created>
  <dcterms:modified xsi:type="dcterms:W3CDTF">2025-10-29T08:41:00Z</dcterms:modified>
</cp:coreProperties>
</file>