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91E7C" w14:textId="77777777" w:rsidR="0002265C" w:rsidRDefault="0002265C" w:rsidP="0002265C">
      <w:pPr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Федеральное государственное образовательное бюджетное учреждение</w:t>
      </w:r>
    </w:p>
    <w:p w14:paraId="55C341B4" w14:textId="77777777" w:rsidR="0002265C" w:rsidRDefault="0002265C" w:rsidP="0002265C">
      <w:pPr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высшего образования</w:t>
      </w:r>
    </w:p>
    <w:p w14:paraId="3EBC7B3F" w14:textId="77777777" w:rsidR="0002265C" w:rsidRDefault="0002265C" w:rsidP="0002265C">
      <w:pPr>
        <w:jc w:val="center"/>
        <w:rPr>
          <w:rFonts w:eastAsia="Times New Roman"/>
          <w:b/>
          <w:caps/>
          <w:lang w:eastAsia="ru-RU"/>
        </w:rPr>
      </w:pPr>
      <w:r>
        <w:rPr>
          <w:rFonts w:eastAsia="Times New Roman"/>
          <w:b/>
          <w:caps/>
          <w:lang w:eastAsia="ru-RU"/>
        </w:rPr>
        <w:t>«Финансовый университет при Правительстве</w:t>
      </w:r>
    </w:p>
    <w:p w14:paraId="5FD0E618" w14:textId="77777777" w:rsidR="0002265C" w:rsidRDefault="0002265C" w:rsidP="0002265C">
      <w:pPr>
        <w:jc w:val="center"/>
        <w:rPr>
          <w:rFonts w:eastAsia="Times New Roman"/>
          <w:b/>
          <w:caps/>
          <w:lang w:eastAsia="ru-RU"/>
        </w:rPr>
      </w:pPr>
      <w:r>
        <w:rPr>
          <w:rFonts w:eastAsia="Times New Roman"/>
          <w:b/>
          <w:caps/>
          <w:lang w:eastAsia="ru-RU"/>
        </w:rPr>
        <w:t>Российской Федерации»</w:t>
      </w:r>
    </w:p>
    <w:p w14:paraId="6C180820" w14:textId="77777777" w:rsidR="0002265C" w:rsidRDefault="0002265C" w:rsidP="0002265C">
      <w:pPr>
        <w:jc w:val="center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Смоленский филиал </w:t>
      </w:r>
      <w:proofErr w:type="spellStart"/>
      <w:r>
        <w:rPr>
          <w:rFonts w:eastAsia="Times New Roman"/>
          <w:color w:val="000000"/>
          <w:lang w:eastAsia="ru-RU"/>
        </w:rPr>
        <w:t>Финуниверситета</w:t>
      </w:r>
      <w:proofErr w:type="spellEnd"/>
    </w:p>
    <w:p w14:paraId="70FC928E" w14:textId="77777777" w:rsidR="00810D7F" w:rsidRPr="00810D7F" w:rsidRDefault="00810D7F" w:rsidP="00810D7F">
      <w:pPr>
        <w:widowControl w:val="0"/>
        <w:shd w:val="clear" w:color="auto" w:fill="FFFFFF"/>
        <w:autoSpaceDE w:val="0"/>
        <w:autoSpaceDN w:val="0"/>
        <w:adjustRightInd w:val="0"/>
        <w:spacing w:before="322"/>
        <w:ind w:right="143"/>
        <w:jc w:val="center"/>
        <w:rPr>
          <w:rFonts w:eastAsia="Times New Roman"/>
          <w:b/>
          <w:bCs/>
          <w:color w:val="000000"/>
          <w:lang w:eastAsia="ru-RU"/>
        </w:rPr>
      </w:pPr>
      <w:r w:rsidRPr="00810D7F">
        <w:rPr>
          <w:rFonts w:eastAsia="Times New Roman"/>
          <w:b/>
          <w:bCs/>
          <w:color w:val="000000"/>
          <w:lang w:eastAsia="ru-RU"/>
        </w:rPr>
        <w:t>Кафедра «Математика, информатика и общегуманитарные науки»</w:t>
      </w:r>
    </w:p>
    <w:p w14:paraId="248F572F" w14:textId="77777777" w:rsidR="00810D7F" w:rsidRPr="00810D7F" w:rsidRDefault="00810D7F" w:rsidP="00810D7F">
      <w:pPr>
        <w:jc w:val="center"/>
        <w:rPr>
          <w:rFonts w:eastAsia="Times New Roman"/>
          <w:b/>
          <w:lang w:eastAsia="ru-RU"/>
        </w:rPr>
      </w:pPr>
    </w:p>
    <w:p w14:paraId="2A107AD2" w14:textId="77777777" w:rsidR="00810D7F" w:rsidRPr="00810D7F" w:rsidRDefault="00810D7F" w:rsidP="00810D7F">
      <w:pPr>
        <w:jc w:val="center"/>
        <w:rPr>
          <w:rFonts w:eastAsia="Times New Roman"/>
          <w:b/>
          <w:lang w:eastAsia="ru-RU"/>
        </w:rPr>
      </w:pPr>
    </w:p>
    <w:p w14:paraId="55448E79" w14:textId="77777777" w:rsidR="0072627B" w:rsidRDefault="0072627B">
      <w:pPr>
        <w:jc w:val="center"/>
        <w:rPr>
          <w:rFonts w:eastAsia="Times New Roman"/>
          <w:b/>
          <w:lang w:eastAsia="ru-RU"/>
        </w:rPr>
      </w:pPr>
    </w:p>
    <w:p w14:paraId="421A9D09" w14:textId="77777777" w:rsidR="0072627B" w:rsidRDefault="0072627B">
      <w:pPr>
        <w:jc w:val="center"/>
        <w:rPr>
          <w:rFonts w:eastAsia="Times New Roman"/>
          <w:b/>
          <w:lang w:eastAsia="ru-RU"/>
        </w:rPr>
      </w:pPr>
    </w:p>
    <w:p w14:paraId="12073D63" w14:textId="77777777" w:rsidR="0072627B" w:rsidRDefault="0072627B">
      <w:pPr>
        <w:jc w:val="center"/>
        <w:rPr>
          <w:rFonts w:eastAsia="Times New Roman"/>
          <w:color w:val="000000" w:themeColor="text1"/>
          <w:sz w:val="24"/>
          <w:szCs w:val="24"/>
          <w:u w:val="single"/>
          <w:lang w:eastAsia="ru-RU"/>
        </w:rPr>
      </w:pPr>
    </w:p>
    <w:p w14:paraId="3ACAADA5" w14:textId="77777777" w:rsidR="0072627B" w:rsidRDefault="0072627B">
      <w:pPr>
        <w:jc w:val="center"/>
        <w:rPr>
          <w:rFonts w:eastAsia="Times New Roman"/>
          <w:color w:val="000000" w:themeColor="text1"/>
          <w:sz w:val="24"/>
          <w:szCs w:val="24"/>
          <w:lang w:eastAsia="ru-RU"/>
        </w:rPr>
      </w:pPr>
    </w:p>
    <w:p w14:paraId="0C747301" w14:textId="77777777" w:rsidR="0072627B" w:rsidRDefault="0072627B">
      <w:pPr>
        <w:jc w:val="center"/>
        <w:rPr>
          <w:rFonts w:eastAsia="Times New Roman"/>
          <w:b/>
          <w:color w:val="000000" w:themeColor="text1"/>
          <w:sz w:val="24"/>
          <w:szCs w:val="24"/>
          <w:lang w:eastAsia="ru-RU"/>
        </w:rPr>
      </w:pPr>
    </w:p>
    <w:p w14:paraId="6A6C9B97" w14:textId="77777777" w:rsidR="0072627B" w:rsidRDefault="0072627B">
      <w:pPr>
        <w:jc w:val="center"/>
        <w:rPr>
          <w:rFonts w:eastAsia="Times New Roman"/>
          <w:b/>
          <w:color w:val="000000" w:themeColor="text1"/>
          <w:sz w:val="24"/>
          <w:szCs w:val="24"/>
          <w:lang w:eastAsia="ru-RU"/>
        </w:rPr>
      </w:pPr>
    </w:p>
    <w:p w14:paraId="6399F2D4" w14:textId="77777777" w:rsidR="0072627B" w:rsidRDefault="0072627B">
      <w:pPr>
        <w:jc w:val="center"/>
        <w:rPr>
          <w:rFonts w:eastAsia="Times New Roman"/>
          <w:b/>
          <w:color w:val="000000" w:themeColor="text1"/>
          <w:sz w:val="24"/>
          <w:szCs w:val="24"/>
          <w:lang w:eastAsia="ru-RU"/>
        </w:rPr>
      </w:pPr>
    </w:p>
    <w:p w14:paraId="24059C57" w14:textId="77777777" w:rsidR="0072627B" w:rsidRDefault="0072627B">
      <w:pPr>
        <w:jc w:val="center"/>
        <w:rPr>
          <w:rFonts w:eastAsia="Times New Roman"/>
          <w:b/>
          <w:color w:val="000000" w:themeColor="text1"/>
          <w:sz w:val="24"/>
          <w:szCs w:val="24"/>
          <w:lang w:eastAsia="ru-RU"/>
        </w:rPr>
      </w:pPr>
    </w:p>
    <w:p w14:paraId="064B699C" w14:textId="77777777" w:rsidR="0072627B" w:rsidRDefault="0072627B">
      <w:pPr>
        <w:jc w:val="center"/>
        <w:rPr>
          <w:rFonts w:eastAsia="Times New Roman"/>
          <w:b/>
          <w:color w:val="000000" w:themeColor="text1"/>
          <w:sz w:val="24"/>
          <w:szCs w:val="24"/>
          <w:lang w:eastAsia="ru-RU"/>
        </w:rPr>
      </w:pPr>
    </w:p>
    <w:p w14:paraId="161F3B66" w14:textId="77777777" w:rsidR="0072627B" w:rsidRDefault="0072627B">
      <w:pPr>
        <w:jc w:val="center"/>
        <w:rPr>
          <w:rFonts w:eastAsia="Times New Roman"/>
          <w:b/>
          <w:color w:val="000000" w:themeColor="text1"/>
          <w:sz w:val="24"/>
          <w:szCs w:val="24"/>
          <w:lang w:eastAsia="ru-RU"/>
        </w:rPr>
      </w:pPr>
    </w:p>
    <w:p w14:paraId="47367499" w14:textId="77777777" w:rsidR="0072627B" w:rsidRDefault="001D65FC">
      <w:pPr>
        <w:jc w:val="center"/>
        <w:rPr>
          <w:rFonts w:eastAsia="Times New Roman"/>
          <w:b/>
          <w:color w:val="000000" w:themeColor="text1"/>
          <w:lang w:eastAsia="ru-RU"/>
        </w:rPr>
      </w:pPr>
      <w:r>
        <w:rPr>
          <w:rFonts w:eastAsia="Times New Roman"/>
          <w:b/>
          <w:color w:val="000000" w:themeColor="text1"/>
          <w:lang w:eastAsia="ru-RU"/>
        </w:rPr>
        <w:t xml:space="preserve">ФОНД ОЦЕНОЧНЫХ СРЕДСТВ </w:t>
      </w:r>
    </w:p>
    <w:p w14:paraId="0F23E26F" w14:textId="77777777" w:rsidR="0072627B" w:rsidRDefault="001D65FC">
      <w:pPr>
        <w:jc w:val="center"/>
        <w:rPr>
          <w:rFonts w:eastAsia="Times New Roman"/>
          <w:b/>
          <w:color w:val="000000" w:themeColor="text1"/>
          <w:lang w:eastAsia="ru-RU"/>
        </w:rPr>
      </w:pPr>
      <w:r>
        <w:rPr>
          <w:rFonts w:eastAsia="Times New Roman"/>
          <w:b/>
          <w:color w:val="000000" w:themeColor="text1"/>
          <w:lang w:eastAsia="ru-RU"/>
        </w:rPr>
        <w:t>по дисциплине</w:t>
      </w:r>
    </w:p>
    <w:p w14:paraId="6EB26F6C" w14:textId="77777777" w:rsidR="0072627B" w:rsidRDefault="001D65FC">
      <w:pPr>
        <w:jc w:val="center"/>
        <w:rPr>
          <w:rFonts w:eastAsia="Times New Roman"/>
          <w:b/>
          <w:color w:val="000000" w:themeColor="text1"/>
          <w:lang w:eastAsia="ru-RU"/>
        </w:rPr>
      </w:pPr>
      <w:r>
        <w:rPr>
          <w:rFonts w:eastAsia="Times New Roman"/>
          <w:b/>
          <w:color w:val="000000" w:themeColor="text1"/>
          <w:lang w:eastAsia="ru-RU"/>
        </w:rPr>
        <w:t>ЦИФРОВАЯ МАТЕМАТИКА НА ЯЗЫКЕ R И EXCEL</w:t>
      </w:r>
    </w:p>
    <w:p w14:paraId="4E697DCA" w14:textId="77777777" w:rsidR="0072627B" w:rsidRDefault="0072627B">
      <w:pPr>
        <w:jc w:val="center"/>
        <w:rPr>
          <w:rFonts w:eastAsia="Times New Roman"/>
          <w:color w:val="000000" w:themeColor="text1"/>
          <w:lang w:eastAsia="ru-RU"/>
        </w:rPr>
      </w:pPr>
    </w:p>
    <w:p w14:paraId="400B9C74" w14:textId="77777777" w:rsidR="00810D7F" w:rsidRPr="00810D7F" w:rsidRDefault="00810D7F" w:rsidP="00810D7F">
      <w:pPr>
        <w:jc w:val="center"/>
        <w:rPr>
          <w:rFonts w:eastAsia="Times New Roman"/>
          <w:color w:val="000000" w:themeColor="text1"/>
          <w:lang w:eastAsia="ru-RU"/>
        </w:rPr>
      </w:pPr>
      <w:r w:rsidRPr="00810D7F">
        <w:rPr>
          <w:rFonts w:eastAsia="Times New Roman"/>
          <w:iCs/>
          <w:color w:val="000000" w:themeColor="text1"/>
          <w:lang w:eastAsia="ru-RU"/>
        </w:rPr>
        <w:t>для проведения процедуры контроля остаточных знаний и диагностических работ</w:t>
      </w:r>
    </w:p>
    <w:p w14:paraId="187DE177" w14:textId="77777777" w:rsidR="00810D7F" w:rsidRPr="00810D7F" w:rsidRDefault="00810D7F" w:rsidP="00810D7F">
      <w:pPr>
        <w:jc w:val="center"/>
        <w:rPr>
          <w:rFonts w:eastAsia="Times New Roman"/>
          <w:iCs/>
          <w:color w:val="000000" w:themeColor="text1"/>
          <w:lang w:eastAsia="ru-RU"/>
        </w:rPr>
      </w:pPr>
      <w:r w:rsidRPr="00810D7F">
        <w:rPr>
          <w:rFonts w:eastAsia="Times New Roman"/>
          <w:iCs/>
          <w:color w:val="000000" w:themeColor="text1"/>
          <w:lang w:eastAsia="ru-RU"/>
        </w:rPr>
        <w:t>специальность: 38.05.02 Таможенное дело</w:t>
      </w:r>
    </w:p>
    <w:p w14:paraId="303F451C" w14:textId="77777777" w:rsidR="00810D7F" w:rsidRPr="00810D7F" w:rsidRDefault="00810D7F" w:rsidP="00810D7F">
      <w:pPr>
        <w:jc w:val="center"/>
        <w:rPr>
          <w:rFonts w:eastAsia="Times New Roman"/>
          <w:iCs/>
          <w:color w:val="000000" w:themeColor="text1"/>
          <w:lang w:eastAsia="ru-RU"/>
        </w:rPr>
      </w:pPr>
      <w:r w:rsidRPr="00810D7F">
        <w:rPr>
          <w:rFonts w:eastAsia="Times New Roman"/>
          <w:iCs/>
          <w:color w:val="000000" w:themeColor="text1"/>
          <w:lang w:eastAsia="ru-RU"/>
        </w:rPr>
        <w:t xml:space="preserve">направленность: «Внешняя торговля, таможенное и валютное </w:t>
      </w:r>
    </w:p>
    <w:p w14:paraId="064B0377" w14:textId="77777777" w:rsidR="00810D7F" w:rsidRPr="00810D7F" w:rsidRDefault="00810D7F" w:rsidP="00810D7F">
      <w:pPr>
        <w:jc w:val="center"/>
        <w:rPr>
          <w:rFonts w:eastAsia="Times New Roman"/>
          <w:iCs/>
          <w:color w:val="000000" w:themeColor="text1"/>
          <w:lang w:eastAsia="ru-RU"/>
        </w:rPr>
      </w:pPr>
      <w:r w:rsidRPr="00810D7F">
        <w:rPr>
          <w:rFonts w:eastAsia="Times New Roman"/>
          <w:iCs/>
          <w:color w:val="000000" w:themeColor="text1"/>
          <w:lang w:eastAsia="ru-RU"/>
        </w:rPr>
        <w:t>регулирование»</w:t>
      </w:r>
    </w:p>
    <w:p w14:paraId="06D099DE" w14:textId="77777777" w:rsidR="00810D7F" w:rsidRPr="00810D7F" w:rsidRDefault="00810D7F" w:rsidP="00810D7F">
      <w:pPr>
        <w:jc w:val="center"/>
        <w:rPr>
          <w:rFonts w:eastAsia="Times New Roman"/>
          <w:b/>
          <w:iCs/>
          <w:color w:val="000000" w:themeColor="text1"/>
          <w:lang w:eastAsia="ru-RU"/>
        </w:rPr>
      </w:pPr>
      <w:r w:rsidRPr="00810D7F">
        <w:rPr>
          <w:rFonts w:eastAsia="Times New Roman"/>
          <w:iCs/>
          <w:color w:val="000000" w:themeColor="text1"/>
          <w:lang w:eastAsia="ru-RU"/>
        </w:rPr>
        <w:t>очная форма обучения</w:t>
      </w:r>
    </w:p>
    <w:p w14:paraId="0BAB7E84" w14:textId="77777777" w:rsidR="00810D7F" w:rsidRPr="00810D7F" w:rsidRDefault="00810D7F" w:rsidP="00810D7F">
      <w:pPr>
        <w:jc w:val="center"/>
        <w:rPr>
          <w:rFonts w:eastAsia="Times New Roman"/>
          <w:b/>
          <w:color w:val="000000" w:themeColor="text1"/>
          <w:lang w:eastAsia="ru-RU"/>
        </w:rPr>
      </w:pPr>
    </w:p>
    <w:p w14:paraId="4D214F84" w14:textId="77777777" w:rsidR="00810D7F" w:rsidRPr="00810D7F" w:rsidRDefault="00810D7F" w:rsidP="00810D7F">
      <w:pPr>
        <w:jc w:val="center"/>
        <w:rPr>
          <w:rFonts w:eastAsia="Times New Roman"/>
          <w:b/>
          <w:color w:val="000000" w:themeColor="text1"/>
          <w:lang w:eastAsia="ru-RU"/>
        </w:rPr>
      </w:pPr>
    </w:p>
    <w:p w14:paraId="11F45253" w14:textId="77777777" w:rsidR="00810D7F" w:rsidRPr="00810D7F" w:rsidRDefault="00810D7F" w:rsidP="00810D7F">
      <w:pPr>
        <w:jc w:val="center"/>
        <w:rPr>
          <w:rFonts w:eastAsia="Times New Roman"/>
          <w:bCs/>
          <w:lang w:eastAsia="ru-RU"/>
        </w:rPr>
      </w:pPr>
    </w:p>
    <w:p w14:paraId="6506E5AF" w14:textId="77777777" w:rsidR="00810D7F" w:rsidRPr="00810D7F" w:rsidRDefault="00810D7F" w:rsidP="00810D7F">
      <w:pPr>
        <w:jc w:val="center"/>
        <w:rPr>
          <w:rFonts w:eastAsia="Times New Roman"/>
          <w:bCs/>
          <w:lang w:eastAsia="ru-RU"/>
        </w:rPr>
      </w:pPr>
    </w:p>
    <w:p w14:paraId="54A658DE" w14:textId="77777777" w:rsidR="00810D7F" w:rsidRPr="00810D7F" w:rsidRDefault="00810D7F" w:rsidP="00810D7F">
      <w:pPr>
        <w:widowControl w:val="0"/>
        <w:jc w:val="center"/>
        <w:rPr>
          <w:rFonts w:eastAsia="Times New Roman"/>
          <w:i/>
          <w:iCs/>
          <w:spacing w:val="-3"/>
          <w:sz w:val="24"/>
          <w:szCs w:val="24"/>
          <w:lang w:eastAsia="ru-RU"/>
        </w:rPr>
      </w:pPr>
      <w:r w:rsidRPr="00810D7F">
        <w:rPr>
          <w:rFonts w:eastAsia="Times New Roman"/>
          <w:i/>
          <w:sz w:val="22"/>
          <w:szCs w:val="22"/>
          <w:lang w:eastAsia="ru-RU" w:bidi="ru-RU"/>
        </w:rPr>
        <w:t>Одобрено</w:t>
      </w:r>
      <w:r w:rsidRPr="00810D7F">
        <w:rPr>
          <w:rFonts w:eastAsia="Times New Roman"/>
          <w:i/>
          <w:iCs/>
          <w:spacing w:val="-3"/>
          <w:sz w:val="24"/>
          <w:szCs w:val="24"/>
          <w:lang w:eastAsia="ru-RU"/>
        </w:rPr>
        <w:t xml:space="preserve"> на заседании кафедры «Математика, информатика и общегуманитарные науки»</w:t>
      </w:r>
    </w:p>
    <w:p w14:paraId="430F7240" w14:textId="366028BB" w:rsidR="0072627B" w:rsidRDefault="0005757E">
      <w:pPr>
        <w:jc w:val="center"/>
        <w:rPr>
          <w:rFonts w:eastAsia="Times New Roman"/>
          <w:b/>
          <w:color w:val="000000" w:themeColor="text1"/>
          <w:lang w:eastAsia="ru-RU"/>
        </w:rPr>
      </w:pPr>
      <w:r w:rsidRPr="0005757E">
        <w:rPr>
          <w:rFonts w:eastAsia="Times New Roman"/>
          <w:i/>
          <w:iCs/>
          <w:spacing w:val="-3"/>
          <w:sz w:val="24"/>
          <w:szCs w:val="24"/>
          <w:lang w:eastAsia="ru-RU"/>
        </w:rPr>
        <w:t>(протокол от 20 февраля 2024 г. №06)</w:t>
      </w:r>
    </w:p>
    <w:p w14:paraId="429EE907" w14:textId="77777777" w:rsidR="0072627B" w:rsidRDefault="0072627B">
      <w:pPr>
        <w:jc w:val="center"/>
        <w:rPr>
          <w:rFonts w:eastAsia="Times New Roman"/>
          <w:b/>
          <w:color w:val="000000" w:themeColor="text1"/>
          <w:lang w:eastAsia="ru-RU"/>
        </w:rPr>
      </w:pPr>
    </w:p>
    <w:p w14:paraId="655E7AF9" w14:textId="77777777" w:rsidR="0072627B" w:rsidRDefault="0072627B">
      <w:pPr>
        <w:jc w:val="center"/>
        <w:rPr>
          <w:rFonts w:eastAsia="Times New Roman"/>
          <w:b/>
          <w:color w:val="000000" w:themeColor="text1"/>
          <w:lang w:eastAsia="ru-RU"/>
        </w:rPr>
      </w:pPr>
    </w:p>
    <w:p w14:paraId="74A07C98" w14:textId="77777777" w:rsidR="0072627B" w:rsidRDefault="0072627B">
      <w:pPr>
        <w:jc w:val="center"/>
        <w:rPr>
          <w:rFonts w:eastAsia="Times New Roman"/>
          <w:b/>
          <w:color w:val="000000" w:themeColor="text1"/>
          <w:lang w:eastAsia="ru-RU"/>
        </w:rPr>
      </w:pPr>
    </w:p>
    <w:p w14:paraId="4BD8C0C3" w14:textId="77777777" w:rsidR="0072627B" w:rsidRDefault="0072627B">
      <w:pPr>
        <w:jc w:val="center"/>
        <w:rPr>
          <w:rFonts w:eastAsia="Times New Roman"/>
          <w:b/>
          <w:color w:val="000000" w:themeColor="text1"/>
          <w:lang w:eastAsia="ru-RU"/>
        </w:rPr>
      </w:pPr>
    </w:p>
    <w:p w14:paraId="5567E842" w14:textId="77777777" w:rsidR="0072627B" w:rsidRDefault="0072627B">
      <w:pPr>
        <w:jc w:val="center"/>
        <w:rPr>
          <w:rFonts w:eastAsia="Times New Roman"/>
          <w:b/>
          <w:color w:val="000000" w:themeColor="text1"/>
          <w:lang w:eastAsia="ru-RU"/>
        </w:rPr>
      </w:pPr>
    </w:p>
    <w:p w14:paraId="0E4609A4" w14:textId="77777777" w:rsidR="0072627B" w:rsidRDefault="0072627B">
      <w:pPr>
        <w:jc w:val="center"/>
        <w:rPr>
          <w:rFonts w:eastAsia="Times New Roman"/>
          <w:b/>
          <w:color w:val="000000" w:themeColor="text1"/>
          <w:lang w:eastAsia="ru-RU"/>
        </w:rPr>
      </w:pPr>
    </w:p>
    <w:p w14:paraId="2FEC8E01" w14:textId="77777777" w:rsidR="0072627B" w:rsidRDefault="0072627B" w:rsidP="00810D7F">
      <w:pPr>
        <w:rPr>
          <w:rFonts w:eastAsia="Times New Roman"/>
          <w:b/>
          <w:color w:val="000000" w:themeColor="text1"/>
          <w:lang w:eastAsia="ru-RU"/>
        </w:rPr>
      </w:pPr>
    </w:p>
    <w:p w14:paraId="21108366" w14:textId="77777777" w:rsidR="0072627B" w:rsidRDefault="0072627B">
      <w:pPr>
        <w:jc w:val="center"/>
        <w:rPr>
          <w:rFonts w:eastAsia="Times New Roman"/>
          <w:b/>
          <w:color w:val="000000" w:themeColor="text1"/>
          <w:lang w:eastAsia="ru-RU"/>
        </w:rPr>
      </w:pPr>
    </w:p>
    <w:p w14:paraId="118D9B07" w14:textId="77777777" w:rsidR="0072627B" w:rsidRDefault="001D65FC">
      <w:pPr>
        <w:jc w:val="center"/>
        <w:rPr>
          <w:rFonts w:eastAsia="Times New Roman"/>
          <w:b/>
          <w:color w:val="000000" w:themeColor="text1"/>
          <w:lang w:eastAsia="ru-RU"/>
        </w:rPr>
      </w:pPr>
      <w:r>
        <w:rPr>
          <w:rFonts w:eastAsia="Times New Roman"/>
          <w:b/>
          <w:color w:val="000000" w:themeColor="text1"/>
          <w:lang w:eastAsia="ru-RU"/>
        </w:rPr>
        <w:t>Смоленск</w:t>
      </w:r>
    </w:p>
    <w:p w14:paraId="00810D26" w14:textId="11DCE054" w:rsidR="0072627B" w:rsidRDefault="001D65FC">
      <w:pPr>
        <w:jc w:val="center"/>
        <w:rPr>
          <w:rFonts w:ascii="Bliss Pro" w:eastAsia="Times New Roman" w:hAnsi="Bliss Pro"/>
          <w:b/>
          <w:color w:val="000000" w:themeColor="text1"/>
          <w:lang w:eastAsia="ru-RU"/>
        </w:rPr>
      </w:pPr>
      <w:r>
        <w:rPr>
          <w:rFonts w:eastAsia="Times New Roman"/>
          <w:b/>
          <w:color w:val="000000" w:themeColor="text1"/>
          <w:lang w:eastAsia="ru-RU"/>
        </w:rPr>
        <w:t>202</w:t>
      </w:r>
      <w:r w:rsidR="0005757E">
        <w:rPr>
          <w:rFonts w:eastAsia="Times New Roman"/>
          <w:b/>
          <w:color w:val="000000" w:themeColor="text1"/>
          <w:lang w:val="en-US" w:eastAsia="ru-RU"/>
        </w:rPr>
        <w:t>4</w:t>
      </w:r>
      <w:r>
        <w:rPr>
          <w:rFonts w:ascii="Bliss Pro" w:eastAsia="Times New Roman" w:hAnsi="Bliss Pro"/>
          <w:b/>
          <w:color w:val="000000" w:themeColor="text1"/>
          <w:lang w:eastAsia="ru-RU"/>
        </w:rPr>
        <w:br w:type="page"/>
      </w:r>
    </w:p>
    <w:p w14:paraId="71E227B8" w14:textId="77777777" w:rsidR="0072627B" w:rsidRDefault="001D65FC">
      <w:pPr>
        <w:ind w:firstLine="709"/>
        <w:rPr>
          <w:rFonts w:eastAsia="Times New Roman"/>
          <w:b/>
          <w:color w:val="000000" w:themeColor="text1"/>
          <w:lang w:eastAsia="ru-RU"/>
        </w:rPr>
      </w:pPr>
      <w:r>
        <w:rPr>
          <w:rFonts w:eastAsia="Times New Roman"/>
          <w:b/>
          <w:color w:val="000000" w:themeColor="text1"/>
          <w:lang w:eastAsia="ru-RU"/>
        </w:rPr>
        <w:lastRenderedPageBreak/>
        <w:t>1. Кодификатор фонда оценочных средств</w:t>
      </w:r>
    </w:p>
    <w:p w14:paraId="0C1AB18A" w14:textId="77777777" w:rsidR="0072627B" w:rsidRDefault="0072627B">
      <w:pPr>
        <w:ind w:firstLine="709"/>
        <w:rPr>
          <w:rFonts w:eastAsia="Times New Roman"/>
          <w:b/>
          <w:color w:val="000000" w:themeColor="text1"/>
          <w:lang w:eastAsia="ru-RU"/>
        </w:rPr>
      </w:pPr>
    </w:p>
    <w:p w14:paraId="7719A52A" w14:textId="77777777" w:rsidR="0072627B" w:rsidRDefault="001D65FC">
      <w:pPr>
        <w:ind w:firstLine="709"/>
        <w:rPr>
          <w:rFonts w:eastAsia="Times New Roman"/>
          <w:color w:val="000000" w:themeColor="text1"/>
          <w:lang w:eastAsia="ru-RU"/>
        </w:rPr>
      </w:pPr>
      <w:r>
        <w:rPr>
          <w:rFonts w:eastAsia="Times New Roman"/>
          <w:color w:val="000000" w:themeColor="text1"/>
          <w:lang w:eastAsia="ru-RU"/>
        </w:rPr>
        <w:t>Наименование учебной дисциплины:</w:t>
      </w:r>
      <w:r>
        <w:t xml:space="preserve"> </w:t>
      </w:r>
      <w:r>
        <w:rPr>
          <w:rFonts w:eastAsia="Times New Roman"/>
          <w:color w:val="000000" w:themeColor="text1"/>
          <w:lang w:eastAsia="ru-RU"/>
        </w:rPr>
        <w:t>«</w:t>
      </w:r>
      <w:r w:rsidR="00810D7F" w:rsidRPr="00810D7F">
        <w:rPr>
          <w:rFonts w:eastAsia="Times New Roman"/>
          <w:color w:val="000000" w:themeColor="text1"/>
          <w:lang w:eastAsia="ru-RU"/>
        </w:rPr>
        <w:t>Цифровая математика на языке R и Excel</w:t>
      </w:r>
      <w:r>
        <w:rPr>
          <w:rFonts w:eastAsia="Times New Roman"/>
          <w:color w:val="000000" w:themeColor="text1"/>
          <w:lang w:eastAsia="ru-RU"/>
        </w:rPr>
        <w:t>»</w:t>
      </w:r>
    </w:p>
    <w:p w14:paraId="2DE238A4" w14:textId="77777777" w:rsidR="0072627B" w:rsidRDefault="001D65FC">
      <w:pPr>
        <w:ind w:firstLine="709"/>
        <w:rPr>
          <w:rFonts w:eastAsia="Times New Roman"/>
          <w:color w:val="000000" w:themeColor="text1"/>
          <w:lang w:eastAsia="ru-RU"/>
        </w:rPr>
      </w:pPr>
      <w:r>
        <w:rPr>
          <w:rFonts w:eastAsia="Times New Roman"/>
          <w:color w:val="000000" w:themeColor="text1"/>
          <w:lang w:eastAsia="ru-RU"/>
        </w:rPr>
        <w:t>Планируемые результаты освоения учебной дисциплины:</w:t>
      </w:r>
    </w:p>
    <w:p w14:paraId="5AA3B322" w14:textId="77777777" w:rsidR="0072627B" w:rsidRDefault="001D65FC">
      <w:pPr>
        <w:ind w:firstLine="709"/>
        <w:rPr>
          <w:rFonts w:eastAsia="Times New Roman"/>
          <w:color w:val="000000" w:themeColor="text1"/>
          <w:lang w:eastAsia="ru-RU"/>
        </w:rPr>
      </w:pPr>
      <w:r>
        <w:rPr>
          <w:rFonts w:eastAsia="Times New Roman"/>
          <w:b/>
          <w:bCs/>
          <w:color w:val="000000" w:themeColor="text1"/>
          <w:lang w:eastAsia="ru-RU"/>
        </w:rPr>
        <w:t>УК-1</w:t>
      </w:r>
      <w:r>
        <w:rPr>
          <w:rFonts w:eastAsia="Times New Roman"/>
          <w:color w:val="000000" w:themeColor="text1"/>
          <w:lang w:eastAsia="ru-RU"/>
        </w:rPr>
        <w:t>: Способен осуществлять критический анализ проблемных ситуаций на основе системного подхода, вырабатывать стратегию действий</w:t>
      </w:r>
    </w:p>
    <w:p w14:paraId="551C0B19" w14:textId="77777777" w:rsidR="0072627B" w:rsidRDefault="001D65FC">
      <w:pPr>
        <w:ind w:firstLine="709"/>
        <w:rPr>
          <w:rFonts w:eastAsia="Times New Roman"/>
          <w:color w:val="000000" w:themeColor="text1"/>
          <w:lang w:eastAsia="ru-RU"/>
        </w:rPr>
      </w:pPr>
      <w:r>
        <w:rPr>
          <w:rFonts w:eastAsia="Times New Roman"/>
          <w:b/>
          <w:bCs/>
          <w:color w:val="000000" w:themeColor="text1"/>
          <w:lang w:eastAsia="ru-RU"/>
        </w:rPr>
        <w:t>ОПК-2</w:t>
      </w:r>
      <w:r>
        <w:rPr>
          <w:rFonts w:eastAsia="Times New Roman"/>
          <w:color w:val="000000" w:themeColor="text1"/>
          <w:lang w:eastAsia="ru-RU"/>
        </w:rPr>
        <w:t>: Способен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</w:r>
    </w:p>
    <w:p w14:paraId="2FE29F91" w14:textId="77777777" w:rsidR="0072627B" w:rsidRPr="00810D7F" w:rsidRDefault="001D65FC">
      <w:pPr>
        <w:ind w:firstLine="709"/>
        <w:rPr>
          <w:rFonts w:eastAsia="Times New Roman"/>
          <w:color w:val="000000" w:themeColor="text1"/>
          <w:lang w:eastAsia="ru-RU"/>
        </w:rPr>
      </w:pPr>
      <w:r>
        <w:rPr>
          <w:rFonts w:eastAsia="Times New Roman"/>
          <w:b/>
          <w:bCs/>
          <w:color w:val="000000" w:themeColor="text1"/>
          <w:lang w:eastAsia="ru-RU"/>
        </w:rPr>
        <w:t>ОПК-6</w:t>
      </w:r>
      <w:r w:rsidRPr="00810D7F">
        <w:rPr>
          <w:rFonts w:eastAsia="Times New Roman"/>
          <w:b/>
          <w:bCs/>
          <w:color w:val="000000" w:themeColor="text1"/>
          <w:lang w:eastAsia="ru-RU"/>
        </w:rPr>
        <w:t xml:space="preserve">: </w:t>
      </w:r>
      <w:r w:rsidRPr="00810D7F">
        <w:rPr>
          <w:rFonts w:eastAsia="Times New Roman"/>
          <w:color w:val="000000" w:themeColor="text1"/>
          <w:lang w:eastAsia="ru-RU"/>
        </w:rPr>
        <w:t>Способен понимать принципы работы современных информационных технологий и использовать их для решения задач профессиональной деятельности.</w:t>
      </w:r>
    </w:p>
    <w:p w14:paraId="24103D38" w14:textId="77777777" w:rsidR="0072627B" w:rsidRDefault="0072627B">
      <w:pPr>
        <w:ind w:firstLine="709"/>
        <w:rPr>
          <w:rFonts w:eastAsia="Times New Roman"/>
          <w:color w:val="000000" w:themeColor="text1"/>
          <w:lang w:eastAsia="ru-RU"/>
        </w:rPr>
      </w:pPr>
    </w:p>
    <w:p w14:paraId="1E094205" w14:textId="77777777" w:rsidR="0072627B" w:rsidRDefault="0072627B">
      <w:pPr>
        <w:ind w:firstLine="709"/>
        <w:rPr>
          <w:rFonts w:eastAsia="Times New Roman"/>
          <w:color w:val="000000" w:themeColor="text1"/>
          <w:lang w:eastAsia="ru-RU"/>
        </w:rPr>
      </w:pPr>
    </w:p>
    <w:p w14:paraId="643687E4" w14:textId="77777777" w:rsidR="0072627B" w:rsidRDefault="0072627B">
      <w:pPr>
        <w:ind w:firstLine="709"/>
        <w:rPr>
          <w:rFonts w:eastAsia="Times New Roman"/>
          <w:b/>
          <w:color w:val="000000" w:themeColor="text1"/>
          <w:lang w:eastAsia="ru-RU"/>
        </w:rPr>
      </w:pPr>
    </w:p>
    <w:p w14:paraId="1B081A03" w14:textId="77777777" w:rsidR="0072627B" w:rsidRDefault="001D65FC">
      <w:pPr>
        <w:ind w:firstLine="709"/>
        <w:rPr>
          <w:rFonts w:eastAsia="Times New Roman"/>
          <w:b/>
          <w:color w:val="000000" w:themeColor="text1"/>
          <w:lang w:eastAsia="ru-RU"/>
        </w:rPr>
      </w:pPr>
      <w:r>
        <w:rPr>
          <w:rFonts w:eastAsia="Times New Roman"/>
          <w:b/>
          <w:color w:val="000000" w:themeColor="text1"/>
          <w:lang w:eastAsia="ru-RU"/>
        </w:rPr>
        <w:t>2</w:t>
      </w:r>
      <w:bookmarkStart w:id="0" w:name="_Hlk132903483"/>
      <w:r>
        <w:rPr>
          <w:rFonts w:eastAsia="Times New Roman"/>
          <w:b/>
          <w:color w:val="000000" w:themeColor="text1"/>
          <w:lang w:eastAsia="ru-RU"/>
        </w:rPr>
        <w:t>. Оценочные материалы</w:t>
      </w:r>
      <w:bookmarkEnd w:id="0"/>
    </w:p>
    <w:p w14:paraId="20DA92F3" w14:textId="77777777" w:rsidR="0072627B" w:rsidRDefault="0072627B">
      <w:pPr>
        <w:ind w:firstLine="709"/>
        <w:rPr>
          <w:rFonts w:eastAsia="Times New Roman"/>
          <w:bCs/>
          <w:i/>
          <w:color w:val="000000" w:themeColor="text1"/>
          <w:lang w:eastAsia="ru-RU"/>
        </w:rPr>
      </w:pPr>
    </w:p>
    <w:p w14:paraId="7C442E0B" w14:textId="77777777" w:rsidR="0072627B" w:rsidRDefault="001D65FC">
      <w:pPr>
        <w:numPr>
          <w:ilvl w:val="0"/>
          <w:numId w:val="2"/>
        </w:numPr>
        <w:suppressAutoHyphens/>
        <w:spacing w:before="240" w:after="120" w:line="360" w:lineRule="auto"/>
        <w:rPr>
          <w:rFonts w:eastAsia="Calibri"/>
          <w:color w:val="000000"/>
          <w:position w:val="-12"/>
        </w:rPr>
      </w:pPr>
      <w:r>
        <w:rPr>
          <w:rFonts w:eastAsia="Calibri"/>
          <w:color w:val="000000"/>
          <w:position w:val="-12"/>
          <w:lang w:eastAsia="ru-RU"/>
        </w:rPr>
        <w:t xml:space="preserve">Вычислить </w:t>
      </w:r>
      <w:r>
        <w:t xml:space="preserve">предел с помощью </w:t>
      </w:r>
      <w:r>
        <w:rPr>
          <w:lang w:val="en-US"/>
        </w:rPr>
        <w:t>Excel</w:t>
      </w:r>
      <w:r w:rsidRPr="00810D7F">
        <w:rPr>
          <w:rFonts w:eastAsia="Calibri"/>
        </w:rPr>
        <w:t xml:space="preserve">: </w:t>
      </w:r>
      <m:oMath>
        <m:func>
          <m:funcPr>
            <m:ctrlPr>
              <w:rPr>
                <w:rFonts w:ascii="Cambria Math" w:hAnsi="Cambria Math"/>
                <w:i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lim</m:t>
                </m:r>
                <m:ctrlPr>
                  <w:rPr>
                    <w:rFonts w:ascii="Cambria Math" w:hAnsi="Cambria Math"/>
                    <w:i/>
                    <w:lang w:val="en-US"/>
                  </w:rPr>
                </m:ctrlPr>
              </m:e>
              <m:lim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>→∞</m:t>
                </m:r>
                <m:ctrlPr>
                  <w:rPr>
                    <w:rFonts w:ascii="Cambria Math" w:hAnsi="Cambria Math"/>
                    <w:i/>
                    <w:lang w:val="en-US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sup>
                </m:sSup>
                <m:r>
                  <w:rPr>
                    <w:rFonts w:ascii="Cambria Math" w:hAnsi="Cambria Math"/>
                  </w:rPr>
                  <m:t>+4∙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sup>
                </m:sSup>
                <m:r>
                  <w:rPr>
                    <w:rFonts w:ascii="Cambria Math" w:hAnsi="Cambria Math"/>
                  </w:rPr>
                  <m:t>+7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sup>
                </m:sSup>
                <m:r>
                  <w:rPr>
                    <w:rFonts w:ascii="Cambria Math" w:hAnsi="Cambria Math"/>
                  </w:rPr>
                  <m:t>-3∙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sup>
                </m:sSup>
                <m:r>
                  <w:rPr>
                    <w:rFonts w:ascii="Cambria Math" w:hAnsi="Cambria Math"/>
                  </w:rPr>
                  <m:t>+2</m:t>
                </m:r>
              </m:den>
            </m:f>
          </m:e>
        </m:func>
      </m:oMath>
    </w:p>
    <w:p w14:paraId="5EA75DEC" w14:textId="77777777" w:rsidR="0072627B" w:rsidRDefault="001D65FC">
      <w:pPr>
        <w:numPr>
          <w:ilvl w:val="0"/>
          <w:numId w:val="2"/>
        </w:numPr>
      </w:pPr>
      <w:r>
        <w:rPr>
          <w:lang w:eastAsia="ru-RU"/>
        </w:rPr>
        <w:t>К этому времени вы уже достаточно знаете про типы векторов и без труда определите среди четырёх основных типов самый "узкий".</w:t>
      </w:r>
    </w:p>
    <w:p w14:paraId="55CAFF60" w14:textId="77777777" w:rsidR="0072627B" w:rsidRDefault="001D65FC">
      <w:pPr>
        <w:numPr>
          <w:ilvl w:val="0"/>
          <w:numId w:val="3"/>
        </w:numPr>
      </w:pPr>
      <w:r>
        <w:t>Логический (</w:t>
      </w:r>
      <w:proofErr w:type="spellStart"/>
      <w:r>
        <w:t>logical</w:t>
      </w:r>
      <w:proofErr w:type="spellEnd"/>
      <w:r>
        <w:t>)</w:t>
      </w:r>
    </w:p>
    <w:p w14:paraId="67B3DB24" w14:textId="77777777" w:rsidR="0072627B" w:rsidRDefault="001D65FC">
      <w:pPr>
        <w:numPr>
          <w:ilvl w:val="0"/>
          <w:numId w:val="3"/>
        </w:numPr>
      </w:pPr>
      <w:r>
        <w:t>Строковый (</w:t>
      </w:r>
      <w:proofErr w:type="spellStart"/>
      <w:r>
        <w:t>character</w:t>
      </w:r>
      <w:proofErr w:type="spellEnd"/>
      <w:r>
        <w:t>)</w:t>
      </w:r>
    </w:p>
    <w:p w14:paraId="79EAE90A" w14:textId="77777777" w:rsidR="0072627B" w:rsidRDefault="001D65FC">
      <w:pPr>
        <w:numPr>
          <w:ilvl w:val="0"/>
          <w:numId w:val="3"/>
        </w:numPr>
      </w:pPr>
      <w:r>
        <w:t>Числа с плавающей точкой (</w:t>
      </w:r>
      <w:proofErr w:type="spellStart"/>
      <w:r>
        <w:t>numeric</w:t>
      </w:r>
      <w:proofErr w:type="spellEnd"/>
      <w:r>
        <w:t>/</w:t>
      </w:r>
      <w:proofErr w:type="spellStart"/>
      <w:r>
        <w:t>double</w:t>
      </w:r>
      <w:proofErr w:type="spellEnd"/>
      <w:r>
        <w:t>)</w:t>
      </w:r>
    </w:p>
    <w:p w14:paraId="43FB133A" w14:textId="77777777" w:rsidR="0072627B" w:rsidRDefault="001D65FC">
      <w:pPr>
        <w:numPr>
          <w:ilvl w:val="0"/>
          <w:numId w:val="3"/>
        </w:numPr>
      </w:pPr>
      <w:r>
        <w:t>Целочисленный (</w:t>
      </w:r>
      <w:proofErr w:type="spellStart"/>
      <w:r>
        <w:t>integer</w:t>
      </w:r>
      <w:proofErr w:type="spellEnd"/>
      <w:r>
        <w:t>)</w:t>
      </w:r>
    </w:p>
    <w:p w14:paraId="121D75CF" w14:textId="77777777" w:rsidR="0072627B" w:rsidRDefault="0072627B">
      <w:pPr>
        <w:tabs>
          <w:tab w:val="left" w:pos="845"/>
        </w:tabs>
      </w:pPr>
    </w:p>
    <w:p w14:paraId="0F3D4298" w14:textId="77777777" w:rsidR="0072627B" w:rsidRDefault="001D65FC">
      <w:pPr>
        <w:numPr>
          <w:ilvl w:val="0"/>
          <w:numId w:val="2"/>
        </w:numPr>
        <w:rPr>
          <w:lang w:eastAsia="ru-RU"/>
        </w:rPr>
      </w:pPr>
      <w:r>
        <w:rPr>
          <w:lang w:eastAsia="ru-RU"/>
        </w:rPr>
        <w:t xml:space="preserve">Определить, в результате выполнения какого кода будет выведена строка: </w:t>
      </w:r>
    </w:p>
    <w:p w14:paraId="3C308421" w14:textId="77777777" w:rsidR="0072627B" w:rsidRDefault="001D65FC">
      <w:r>
        <w:t>1 0 1</w:t>
      </w:r>
    </w:p>
    <w:p w14:paraId="2C49C7B2" w14:textId="77777777" w:rsidR="0072627B" w:rsidRPr="00810D7F" w:rsidRDefault="001D65FC">
      <w:pPr>
        <w:numPr>
          <w:ilvl w:val="0"/>
          <w:numId w:val="4"/>
        </w:numPr>
        <w:rPr>
          <w:color w:val="000000" w:themeColor="text1"/>
        </w:rPr>
      </w:pPr>
      <w:r w:rsidRPr="00810D7F">
        <w:rPr>
          <w:rFonts w:ascii="sans-serif" w:eastAsia="sans-serif" w:hAnsi="sans-serif" w:cs="sans-serif"/>
          <w:color w:val="000000" w:themeColor="text1"/>
          <w:shd w:val="clear" w:color="auto" w:fill="FFFFFF"/>
        </w:rPr>
        <w:t>-1:1</w:t>
      </w:r>
      <w:r w:rsidRPr="00810D7F">
        <w:rPr>
          <w:color w:val="000000" w:themeColor="text1"/>
        </w:rPr>
        <w:t xml:space="preserve"> </w:t>
      </w:r>
    </w:p>
    <w:p w14:paraId="257ECC1C" w14:textId="77777777" w:rsidR="0072627B" w:rsidRPr="00810D7F" w:rsidRDefault="001D65FC">
      <w:pPr>
        <w:numPr>
          <w:ilvl w:val="0"/>
          <w:numId w:val="4"/>
        </w:numPr>
        <w:rPr>
          <w:color w:val="000000" w:themeColor="text1"/>
        </w:rPr>
      </w:pPr>
      <w:proofErr w:type="spellStart"/>
      <w:proofErr w:type="gramStart"/>
      <w:r w:rsidRPr="00810D7F">
        <w:rPr>
          <w:rFonts w:ascii="sans-serif" w:eastAsia="sans-serif" w:hAnsi="sans-serif" w:cs="sans-serif"/>
          <w:color w:val="000000" w:themeColor="text1"/>
          <w:shd w:val="clear" w:color="auto" w:fill="FFFFFF"/>
        </w:rPr>
        <w:t>as.character</w:t>
      </w:r>
      <w:proofErr w:type="spellEnd"/>
      <w:proofErr w:type="gramEnd"/>
      <w:r w:rsidRPr="00810D7F">
        <w:rPr>
          <w:rFonts w:ascii="sans-serif" w:eastAsia="sans-serif" w:hAnsi="sans-serif" w:cs="sans-serif"/>
          <w:color w:val="000000" w:themeColor="text1"/>
          <w:shd w:val="clear" w:color="auto" w:fill="FFFFFF"/>
        </w:rPr>
        <w:t>(</w:t>
      </w:r>
      <w:proofErr w:type="spellStart"/>
      <w:r w:rsidRPr="00810D7F">
        <w:rPr>
          <w:rFonts w:ascii="sans-serif" w:eastAsia="sans-serif" w:hAnsi="sans-serif" w:cs="sans-serif"/>
          <w:color w:val="000000" w:themeColor="text1"/>
          <w:shd w:val="clear" w:color="auto" w:fill="FFFFFF"/>
        </w:rPr>
        <w:t>as.logical</w:t>
      </w:r>
      <w:proofErr w:type="spellEnd"/>
      <w:r w:rsidRPr="00810D7F">
        <w:rPr>
          <w:rFonts w:ascii="sans-serif" w:eastAsia="sans-serif" w:hAnsi="sans-serif" w:cs="sans-serif"/>
          <w:color w:val="000000" w:themeColor="text1"/>
          <w:shd w:val="clear" w:color="auto" w:fill="FFFFFF"/>
        </w:rPr>
        <w:t>(-1:1))</w:t>
      </w:r>
    </w:p>
    <w:p w14:paraId="0C691CDA" w14:textId="77777777" w:rsidR="0072627B" w:rsidRPr="00810D7F" w:rsidRDefault="001D65FC">
      <w:pPr>
        <w:numPr>
          <w:ilvl w:val="0"/>
          <w:numId w:val="4"/>
        </w:numPr>
        <w:rPr>
          <w:color w:val="000000" w:themeColor="text1"/>
        </w:rPr>
      </w:pPr>
      <w:proofErr w:type="spellStart"/>
      <w:proofErr w:type="gramStart"/>
      <w:r w:rsidRPr="00810D7F">
        <w:rPr>
          <w:rFonts w:ascii="sans-serif" w:eastAsia="sans-serif" w:hAnsi="sans-serif" w:cs="sans-serif"/>
          <w:color w:val="000000" w:themeColor="text1"/>
          <w:shd w:val="clear" w:color="auto" w:fill="FFFFFF"/>
        </w:rPr>
        <w:t>as.numeric</w:t>
      </w:r>
      <w:proofErr w:type="spellEnd"/>
      <w:proofErr w:type="gramEnd"/>
      <w:r w:rsidRPr="00810D7F">
        <w:rPr>
          <w:rFonts w:ascii="sans-serif" w:eastAsia="sans-serif" w:hAnsi="sans-serif" w:cs="sans-serif"/>
          <w:color w:val="000000" w:themeColor="text1"/>
          <w:shd w:val="clear" w:color="auto" w:fill="FFFFFF"/>
        </w:rPr>
        <w:t>(</w:t>
      </w:r>
      <w:proofErr w:type="spellStart"/>
      <w:r w:rsidRPr="00810D7F">
        <w:rPr>
          <w:rFonts w:ascii="sans-serif" w:eastAsia="sans-serif" w:hAnsi="sans-serif" w:cs="sans-serif"/>
          <w:color w:val="000000" w:themeColor="text1"/>
          <w:shd w:val="clear" w:color="auto" w:fill="FFFFFF"/>
        </w:rPr>
        <w:t>as.logical</w:t>
      </w:r>
      <w:proofErr w:type="spellEnd"/>
      <w:r w:rsidRPr="00810D7F">
        <w:rPr>
          <w:rFonts w:ascii="sans-serif" w:eastAsia="sans-serif" w:hAnsi="sans-serif" w:cs="sans-serif"/>
          <w:color w:val="000000" w:themeColor="text1"/>
          <w:shd w:val="clear" w:color="auto" w:fill="FFFFFF"/>
        </w:rPr>
        <w:t>(-1:1))</w:t>
      </w:r>
    </w:p>
    <w:p w14:paraId="37848008" w14:textId="77777777" w:rsidR="0072627B" w:rsidRPr="00810D7F" w:rsidRDefault="001D65FC">
      <w:pPr>
        <w:numPr>
          <w:ilvl w:val="0"/>
          <w:numId w:val="4"/>
        </w:numPr>
        <w:rPr>
          <w:color w:val="000000" w:themeColor="text1"/>
          <w:lang w:val="en-US"/>
        </w:rPr>
      </w:pPr>
      <w:proofErr w:type="spellStart"/>
      <w:proofErr w:type="gramStart"/>
      <w:r w:rsidRPr="00810D7F">
        <w:rPr>
          <w:rFonts w:ascii="sans-serif" w:eastAsia="sans-serif" w:hAnsi="sans-serif" w:cs="sans-serif"/>
          <w:color w:val="000000" w:themeColor="text1"/>
          <w:shd w:val="clear" w:color="auto" w:fill="FFFFFF"/>
          <w:lang w:val="en-US"/>
        </w:rPr>
        <w:t>as.character</w:t>
      </w:r>
      <w:proofErr w:type="spellEnd"/>
      <w:proofErr w:type="gramEnd"/>
      <w:r w:rsidRPr="00810D7F">
        <w:rPr>
          <w:rFonts w:ascii="sans-serif" w:eastAsia="sans-serif" w:hAnsi="sans-serif" w:cs="sans-serif"/>
          <w:color w:val="000000" w:themeColor="text1"/>
          <w:shd w:val="clear" w:color="auto" w:fill="FFFFFF"/>
          <w:lang w:val="en-US"/>
        </w:rPr>
        <w:t>(</w:t>
      </w:r>
      <w:proofErr w:type="spellStart"/>
      <w:r w:rsidRPr="00810D7F">
        <w:rPr>
          <w:rFonts w:ascii="sans-serif" w:eastAsia="sans-serif" w:hAnsi="sans-serif" w:cs="sans-serif"/>
          <w:color w:val="000000" w:themeColor="text1"/>
          <w:shd w:val="clear" w:color="auto" w:fill="FFFFFF"/>
          <w:lang w:val="en-US"/>
        </w:rPr>
        <w:t>as.numeric</w:t>
      </w:r>
      <w:proofErr w:type="spellEnd"/>
      <w:r w:rsidRPr="00810D7F">
        <w:rPr>
          <w:rFonts w:ascii="sans-serif" w:eastAsia="sans-serif" w:hAnsi="sans-serif" w:cs="sans-serif"/>
          <w:color w:val="000000" w:themeColor="text1"/>
          <w:shd w:val="clear" w:color="auto" w:fill="FFFFFF"/>
          <w:lang w:val="en-US"/>
        </w:rPr>
        <w:t>(</w:t>
      </w:r>
      <w:proofErr w:type="spellStart"/>
      <w:r w:rsidRPr="00810D7F">
        <w:rPr>
          <w:rFonts w:ascii="sans-serif" w:eastAsia="sans-serif" w:hAnsi="sans-serif" w:cs="sans-serif"/>
          <w:color w:val="000000" w:themeColor="text1"/>
          <w:shd w:val="clear" w:color="auto" w:fill="FFFFFF"/>
          <w:lang w:val="en-US"/>
        </w:rPr>
        <w:t>as.logical</w:t>
      </w:r>
      <w:proofErr w:type="spellEnd"/>
      <w:r w:rsidRPr="00810D7F">
        <w:rPr>
          <w:rFonts w:ascii="sans-serif" w:eastAsia="sans-serif" w:hAnsi="sans-serif" w:cs="sans-serif"/>
          <w:color w:val="000000" w:themeColor="text1"/>
          <w:shd w:val="clear" w:color="auto" w:fill="FFFFFF"/>
          <w:lang w:val="en-US"/>
        </w:rPr>
        <w:t>(-1:1)))</w:t>
      </w:r>
    </w:p>
    <w:p w14:paraId="71308C85" w14:textId="77777777" w:rsidR="0072627B" w:rsidRDefault="0072627B">
      <w:pPr>
        <w:rPr>
          <w:lang w:val="en-US"/>
        </w:rPr>
      </w:pPr>
    </w:p>
    <w:p w14:paraId="6E8BAD72" w14:textId="77777777" w:rsidR="0072627B" w:rsidRDefault="001D65FC">
      <w:pPr>
        <w:numPr>
          <w:ilvl w:val="0"/>
          <w:numId w:val="2"/>
        </w:numPr>
        <w:rPr>
          <w:rFonts w:eastAsia="Calibri"/>
          <w:color w:val="000000"/>
          <w:position w:val="-12"/>
          <w:lang w:eastAsia="ru-RU"/>
        </w:rPr>
      </w:pPr>
      <w:r>
        <w:rPr>
          <w:rFonts w:eastAsia="Calibri"/>
          <w:color w:val="000000"/>
          <w:position w:val="-12"/>
          <w:lang w:eastAsia="ru-RU"/>
        </w:rPr>
        <w:t>Определить</w:t>
      </w:r>
      <w:r w:rsidRPr="00810D7F">
        <w:rPr>
          <w:rFonts w:eastAsia="Calibri"/>
          <w:color w:val="000000"/>
          <w:position w:val="-12"/>
          <w:lang w:eastAsia="ru-RU"/>
        </w:rPr>
        <w:t xml:space="preserve">, что будет выведено при выполнении команды </w:t>
      </w:r>
      <w:proofErr w:type="spellStart"/>
      <w:proofErr w:type="gramStart"/>
      <w:r>
        <w:rPr>
          <w:rFonts w:ascii="sans-serif" w:eastAsia="sans-serif" w:hAnsi="sans-serif" w:cs="sans-serif"/>
          <w:color w:val="495057"/>
          <w:sz w:val="22"/>
          <w:szCs w:val="22"/>
          <w:shd w:val="clear" w:color="auto" w:fill="FFFFFF"/>
        </w:rPr>
        <w:t>as.numeric</w:t>
      </w:r>
      <w:proofErr w:type="spellEnd"/>
      <w:proofErr w:type="gramEnd"/>
      <w:r>
        <w:rPr>
          <w:rFonts w:ascii="sans-serif" w:eastAsia="sans-serif" w:hAnsi="sans-serif" w:cs="sans-serif"/>
          <w:color w:val="495057"/>
          <w:sz w:val="22"/>
          <w:szCs w:val="22"/>
          <w:shd w:val="clear" w:color="auto" w:fill="FFFFFF"/>
        </w:rPr>
        <w:t>(</w:t>
      </w:r>
      <w:proofErr w:type="spellStart"/>
      <w:r>
        <w:rPr>
          <w:rFonts w:ascii="sans-serif" w:eastAsia="sans-serif" w:hAnsi="sans-serif" w:cs="sans-serif"/>
          <w:color w:val="495057"/>
          <w:sz w:val="22"/>
          <w:szCs w:val="22"/>
          <w:shd w:val="clear" w:color="auto" w:fill="FFFFFF"/>
        </w:rPr>
        <w:t>as.character</w:t>
      </w:r>
      <w:proofErr w:type="spellEnd"/>
      <w:r>
        <w:rPr>
          <w:rFonts w:ascii="sans-serif" w:eastAsia="sans-serif" w:hAnsi="sans-serif" w:cs="sans-serif"/>
          <w:color w:val="495057"/>
          <w:sz w:val="22"/>
          <w:szCs w:val="22"/>
          <w:shd w:val="clear" w:color="auto" w:fill="FFFFFF"/>
        </w:rPr>
        <w:t>(</w:t>
      </w:r>
      <w:proofErr w:type="spellStart"/>
      <w:r>
        <w:rPr>
          <w:rFonts w:ascii="sans-serif" w:eastAsia="sans-serif" w:hAnsi="sans-serif" w:cs="sans-serif"/>
          <w:color w:val="495057"/>
          <w:sz w:val="22"/>
          <w:szCs w:val="22"/>
          <w:shd w:val="clear" w:color="auto" w:fill="FFFFFF"/>
        </w:rPr>
        <w:t>as.logical</w:t>
      </w:r>
      <w:proofErr w:type="spellEnd"/>
      <w:r>
        <w:rPr>
          <w:rFonts w:ascii="sans-serif" w:eastAsia="sans-serif" w:hAnsi="sans-serif" w:cs="sans-serif"/>
          <w:color w:val="495057"/>
          <w:sz w:val="22"/>
          <w:szCs w:val="22"/>
          <w:shd w:val="clear" w:color="auto" w:fill="FFFFFF"/>
        </w:rPr>
        <w:t>(-1:1))):</w:t>
      </w:r>
    </w:p>
    <w:p w14:paraId="7F89D43D" w14:textId="77777777" w:rsidR="0072627B" w:rsidRPr="00810D7F" w:rsidRDefault="001D65FC">
      <w:pPr>
        <w:ind w:left="708"/>
        <w:rPr>
          <w:lang w:val="en-US" w:eastAsia="ru-RU"/>
        </w:rPr>
      </w:pPr>
      <w:r>
        <w:rPr>
          <w:spacing w:val="-10"/>
          <w:lang w:eastAsia="ru-RU"/>
        </w:rPr>
        <w:t>а</w:t>
      </w:r>
      <w:r w:rsidRPr="00810D7F">
        <w:rPr>
          <w:lang w:val="en-US" w:eastAsia="ru-RU"/>
        </w:rPr>
        <w:t xml:space="preserve">) NA </w:t>
      </w:r>
      <w:proofErr w:type="spellStart"/>
      <w:r w:rsidRPr="00810D7F">
        <w:rPr>
          <w:lang w:val="en-US" w:eastAsia="ru-RU"/>
        </w:rPr>
        <w:t>NA</w:t>
      </w:r>
      <w:proofErr w:type="spellEnd"/>
      <w:r w:rsidRPr="00810D7F">
        <w:rPr>
          <w:lang w:val="en-US" w:eastAsia="ru-RU"/>
        </w:rPr>
        <w:t xml:space="preserve"> </w:t>
      </w:r>
      <w:proofErr w:type="spellStart"/>
      <w:r w:rsidRPr="00810D7F">
        <w:rPr>
          <w:lang w:val="en-US" w:eastAsia="ru-RU"/>
        </w:rPr>
        <w:t>NA</w:t>
      </w:r>
      <w:proofErr w:type="spellEnd"/>
    </w:p>
    <w:p w14:paraId="65A022AA" w14:textId="77777777" w:rsidR="0072627B" w:rsidRPr="00810D7F" w:rsidRDefault="001D65FC">
      <w:pPr>
        <w:ind w:left="708"/>
        <w:rPr>
          <w:lang w:val="en-US" w:eastAsia="ru-RU"/>
        </w:rPr>
      </w:pPr>
      <w:r>
        <w:rPr>
          <w:lang w:val="en-US" w:eastAsia="ru-RU"/>
        </w:rPr>
        <w:t>b</w:t>
      </w:r>
      <w:r w:rsidRPr="00810D7F">
        <w:rPr>
          <w:lang w:val="en-US" w:eastAsia="ru-RU"/>
        </w:rPr>
        <w:t>) 1 0 1</w:t>
      </w:r>
    </w:p>
    <w:p w14:paraId="4B5ED35C" w14:textId="77777777" w:rsidR="0072627B" w:rsidRPr="00810D7F" w:rsidRDefault="001D65FC">
      <w:pPr>
        <w:ind w:left="708"/>
        <w:rPr>
          <w:lang w:val="en-US" w:eastAsia="ru-RU"/>
        </w:rPr>
      </w:pPr>
      <w:r>
        <w:rPr>
          <w:lang w:val="en-US" w:eastAsia="ru-RU"/>
        </w:rPr>
        <w:t>c</w:t>
      </w:r>
      <w:r w:rsidRPr="00810D7F">
        <w:rPr>
          <w:lang w:val="en-US" w:eastAsia="ru-RU"/>
        </w:rPr>
        <w:t>) "1" "0" "1"</w:t>
      </w:r>
    </w:p>
    <w:p w14:paraId="0FDF5714" w14:textId="77777777" w:rsidR="0072627B" w:rsidRPr="00810D7F" w:rsidRDefault="001D65FC">
      <w:pPr>
        <w:ind w:left="708"/>
        <w:rPr>
          <w:lang w:val="en-US" w:eastAsia="ru-RU"/>
        </w:rPr>
      </w:pPr>
      <w:r>
        <w:rPr>
          <w:lang w:val="en-US" w:eastAsia="ru-RU"/>
        </w:rPr>
        <w:t>d</w:t>
      </w:r>
      <w:r w:rsidRPr="00810D7F">
        <w:rPr>
          <w:lang w:val="en-US" w:eastAsia="ru-RU"/>
        </w:rPr>
        <w:t>) "TRUE" "FALSE" "TRUE"</w:t>
      </w:r>
    </w:p>
    <w:p w14:paraId="061C47E7" w14:textId="77777777" w:rsidR="0072627B" w:rsidRPr="00810D7F" w:rsidRDefault="0072627B">
      <w:pPr>
        <w:ind w:left="708"/>
        <w:rPr>
          <w:lang w:val="en-US" w:eastAsia="ru-RU"/>
        </w:rPr>
      </w:pPr>
    </w:p>
    <w:p w14:paraId="05FF0DC9" w14:textId="77777777" w:rsidR="0072627B" w:rsidRPr="00810D7F" w:rsidRDefault="0072627B">
      <w:pPr>
        <w:ind w:left="708"/>
        <w:rPr>
          <w:lang w:val="en-US" w:eastAsia="ru-RU"/>
        </w:rPr>
      </w:pPr>
    </w:p>
    <w:p w14:paraId="24C09995" w14:textId="77777777" w:rsidR="0072627B" w:rsidRDefault="001D65FC">
      <w:pPr>
        <w:numPr>
          <w:ilvl w:val="0"/>
          <w:numId w:val="2"/>
        </w:numPr>
        <w:rPr>
          <w:rFonts w:eastAsia="Calibri"/>
          <w:color w:val="000000"/>
          <w:position w:val="-12"/>
          <w:lang w:eastAsia="ru-RU"/>
        </w:rPr>
      </w:pPr>
      <w:r>
        <w:rPr>
          <w:rFonts w:eastAsia="Calibri"/>
          <w:color w:val="000000"/>
          <w:position w:val="-12"/>
          <w:lang w:eastAsia="ru-RU"/>
        </w:rPr>
        <w:lastRenderedPageBreak/>
        <w:t xml:space="preserve">Большинство имён из букв и цифр в R являются валидными, то есть такими, которые можно использовать в качестве имён переменных или имён </w:t>
      </w:r>
      <w:proofErr w:type="spellStart"/>
      <w:proofErr w:type="gramStart"/>
      <w:r>
        <w:rPr>
          <w:rFonts w:eastAsia="Calibri"/>
          <w:i/>
          <w:iCs/>
          <w:color w:val="000000"/>
          <w:position w:val="-12"/>
          <w:lang w:eastAsia="ru-RU"/>
        </w:rPr>
        <w:t>names</w:t>
      </w:r>
      <w:proofErr w:type="spellEnd"/>
      <w:r>
        <w:rPr>
          <w:rFonts w:eastAsia="Calibri"/>
          <w:i/>
          <w:iCs/>
          <w:color w:val="000000"/>
          <w:position w:val="-12"/>
          <w:lang w:eastAsia="ru-RU"/>
        </w:rPr>
        <w:t>(</w:t>
      </w:r>
      <w:proofErr w:type="gramEnd"/>
      <w:r>
        <w:rPr>
          <w:rFonts w:eastAsia="Calibri"/>
          <w:i/>
          <w:iCs/>
          <w:color w:val="000000"/>
          <w:position w:val="-12"/>
          <w:lang w:eastAsia="ru-RU"/>
        </w:rPr>
        <w:t>)</w:t>
      </w:r>
      <w:r>
        <w:rPr>
          <w:rFonts w:eastAsia="Calibri"/>
          <w:color w:val="000000"/>
          <w:position w:val="-12"/>
          <w:lang w:eastAsia="ru-RU"/>
        </w:rPr>
        <w:t xml:space="preserve"> в векторах. Отметьте только валидные имена из предложенного списка:</w:t>
      </w:r>
    </w:p>
    <w:p w14:paraId="0BD0C080" w14:textId="77777777" w:rsidR="0072627B" w:rsidRDefault="001D65FC">
      <w:pPr>
        <w:pStyle w:val="ad"/>
        <w:tabs>
          <w:tab w:val="left" w:pos="4205"/>
        </w:tabs>
        <w:kinsoku w:val="0"/>
        <w:overflowPunct w:val="0"/>
        <w:ind w:left="819" w:right="3712"/>
        <w:rPr>
          <w:b w:val="0"/>
        </w:rPr>
      </w:pPr>
      <w:r>
        <w:rPr>
          <w:b w:val="0"/>
        </w:rPr>
        <w:t>а) xXx_TerM1Nat0R_xXx</w:t>
      </w:r>
    </w:p>
    <w:p w14:paraId="62759A08" w14:textId="77777777" w:rsidR="0072627B" w:rsidRPr="00810D7F" w:rsidRDefault="001D65FC">
      <w:pPr>
        <w:pStyle w:val="ad"/>
        <w:tabs>
          <w:tab w:val="left" w:pos="4205"/>
          <w:tab w:val="left" w:pos="5860"/>
        </w:tabs>
        <w:kinsoku w:val="0"/>
        <w:overflowPunct w:val="0"/>
        <w:ind w:left="819" w:right="115"/>
        <w:rPr>
          <w:b w:val="0"/>
          <w:lang w:val="en-US"/>
        </w:rPr>
      </w:pPr>
      <w:r>
        <w:rPr>
          <w:b w:val="0"/>
          <w:lang w:val="en-US"/>
        </w:rPr>
        <w:t>b</w:t>
      </w:r>
      <w:r w:rsidRPr="00810D7F">
        <w:rPr>
          <w:b w:val="0"/>
          <w:lang w:val="en-US"/>
        </w:rPr>
        <w:t>) super_long_name_in_fact_so_long_i_cannot_stop_typing_please_help</w:t>
      </w:r>
    </w:p>
    <w:p w14:paraId="54A31333" w14:textId="77777777" w:rsidR="0072627B" w:rsidRPr="00810D7F" w:rsidRDefault="001D65FC">
      <w:pPr>
        <w:pStyle w:val="ad"/>
        <w:tabs>
          <w:tab w:val="left" w:pos="4205"/>
        </w:tabs>
        <w:kinsoku w:val="0"/>
        <w:overflowPunct w:val="0"/>
        <w:ind w:left="819" w:right="3712"/>
        <w:rPr>
          <w:b w:val="0"/>
          <w:lang w:val="en-US"/>
        </w:rPr>
      </w:pPr>
      <w:r>
        <w:rPr>
          <w:b w:val="0"/>
          <w:lang w:val="en-US"/>
        </w:rPr>
        <w:t>c</w:t>
      </w:r>
      <w:r w:rsidRPr="00810D7F">
        <w:rPr>
          <w:b w:val="0"/>
          <w:lang w:val="en-US"/>
        </w:rPr>
        <w:t>) 2b.or.not.2b</w:t>
      </w:r>
    </w:p>
    <w:p w14:paraId="0F2473C2" w14:textId="77777777" w:rsidR="0072627B" w:rsidRPr="00810D7F" w:rsidRDefault="001D65FC">
      <w:pPr>
        <w:pStyle w:val="ad"/>
        <w:tabs>
          <w:tab w:val="left" w:pos="4205"/>
        </w:tabs>
        <w:kinsoku w:val="0"/>
        <w:overflowPunct w:val="0"/>
        <w:ind w:left="819" w:right="3712"/>
        <w:rPr>
          <w:b w:val="0"/>
          <w:lang w:val="en-US"/>
        </w:rPr>
      </w:pPr>
      <w:r w:rsidRPr="00810D7F">
        <w:rPr>
          <w:b w:val="0"/>
          <w:spacing w:val="-63"/>
          <w:lang w:val="en-US"/>
        </w:rPr>
        <w:t xml:space="preserve"> </w:t>
      </w:r>
      <w:r>
        <w:rPr>
          <w:b w:val="0"/>
          <w:lang w:val="en-US"/>
        </w:rPr>
        <w:t>e</w:t>
      </w:r>
      <w:r w:rsidRPr="00810D7F">
        <w:rPr>
          <w:b w:val="0"/>
          <w:lang w:val="en-US"/>
        </w:rPr>
        <w:t>)</w:t>
      </w:r>
      <w:r w:rsidRPr="00810D7F">
        <w:rPr>
          <w:b w:val="0"/>
          <w:spacing w:val="-6"/>
          <w:lang w:val="en-US"/>
        </w:rPr>
        <w:t xml:space="preserve"> </w:t>
      </w:r>
      <w:r w:rsidRPr="00810D7F">
        <w:rPr>
          <w:b w:val="0"/>
          <w:iCs/>
          <w:lang w:val="en-US"/>
        </w:rPr>
        <w:t>function</w:t>
      </w:r>
    </w:p>
    <w:p w14:paraId="04797FFE" w14:textId="77777777" w:rsidR="0072627B" w:rsidRDefault="001D65FC">
      <w:pPr>
        <w:pStyle w:val="ad"/>
        <w:tabs>
          <w:tab w:val="left" w:pos="4205"/>
        </w:tabs>
        <w:kinsoku w:val="0"/>
        <w:overflowPunct w:val="0"/>
        <w:ind w:left="819" w:right="3712"/>
        <w:rPr>
          <w:b w:val="0"/>
        </w:rPr>
      </w:pPr>
      <w:proofErr w:type="gramStart"/>
      <w:r>
        <w:rPr>
          <w:b w:val="0"/>
          <w:lang w:val="en-US"/>
        </w:rPr>
        <w:t>d</w:t>
      </w:r>
      <w:r>
        <w:rPr>
          <w:b w:val="0"/>
        </w:rPr>
        <w:t>) .</w:t>
      </w:r>
      <w:proofErr w:type="spellStart"/>
      <w:r>
        <w:rPr>
          <w:b w:val="0"/>
        </w:rPr>
        <w:t>hidden</w:t>
      </w:r>
      <w:proofErr w:type="spellEnd"/>
      <w:proofErr w:type="gramEnd"/>
    </w:p>
    <w:p w14:paraId="442FF4B0" w14:textId="77777777" w:rsidR="0072627B" w:rsidRDefault="0072627B">
      <w:pPr>
        <w:pStyle w:val="ad"/>
        <w:tabs>
          <w:tab w:val="left" w:pos="4205"/>
        </w:tabs>
        <w:kinsoku w:val="0"/>
        <w:overflowPunct w:val="0"/>
        <w:ind w:right="3712"/>
        <w:rPr>
          <w:b w:val="0"/>
        </w:rPr>
      </w:pPr>
    </w:p>
    <w:p w14:paraId="7ECACD5D" w14:textId="77777777" w:rsidR="0072627B" w:rsidRDefault="001D65FC">
      <w:pPr>
        <w:numPr>
          <w:ilvl w:val="0"/>
          <w:numId w:val="2"/>
        </w:numPr>
      </w:pPr>
      <w:r>
        <w:rPr>
          <w:lang w:eastAsia="ru-RU"/>
        </w:rPr>
        <w:t>Если в R сложить два вектора, имеющих длину 4 и 6, то результат будет вектором длины …</w:t>
      </w:r>
    </w:p>
    <w:p w14:paraId="4535694A" w14:textId="77777777" w:rsidR="0072627B" w:rsidRDefault="0072627B"/>
    <w:p w14:paraId="2D150324" w14:textId="77777777" w:rsidR="0072627B" w:rsidRDefault="001D65FC">
      <w:pPr>
        <w:numPr>
          <w:ilvl w:val="0"/>
          <w:numId w:val="2"/>
        </w:numPr>
        <w:rPr>
          <w:rFonts w:eastAsia="Calibri"/>
          <w:color w:val="000000"/>
          <w:position w:val="-12"/>
          <w:lang w:eastAsia="ru-RU"/>
        </w:rPr>
      </w:pPr>
      <w:r>
        <w:rPr>
          <w:rFonts w:eastAsia="Calibri"/>
          <w:color w:val="000000"/>
          <w:position w:val="-12"/>
          <w:lang w:eastAsia="ru-RU"/>
        </w:rPr>
        <w:t>Введите следующий код и определите тип переменной n</w:t>
      </w:r>
      <w:r w:rsidRPr="00810D7F">
        <w:rPr>
          <w:rFonts w:eastAsia="Calibri"/>
          <w:color w:val="000000"/>
          <w:position w:val="-12"/>
          <w:lang w:eastAsia="ru-RU"/>
        </w:rPr>
        <w:t>:</w:t>
      </w:r>
    </w:p>
    <w:p w14:paraId="1A264BF4" w14:textId="77777777" w:rsidR="0072627B" w:rsidRDefault="001D65FC">
      <w:pPr>
        <w:rPr>
          <w:i/>
          <w:iCs/>
          <w:lang w:val="en-US" w:eastAsia="ru-RU"/>
        </w:rPr>
      </w:pPr>
      <w:r w:rsidRPr="00810D7F">
        <w:rPr>
          <w:lang w:eastAsia="ru-RU"/>
        </w:rPr>
        <w:tab/>
      </w:r>
      <w:r>
        <w:rPr>
          <w:i/>
          <w:iCs/>
          <w:lang w:val="en-US" w:eastAsia="ru-RU"/>
        </w:rPr>
        <w:t>n &lt; -2</w:t>
      </w:r>
    </w:p>
    <w:p w14:paraId="4A3C9B3E" w14:textId="77777777" w:rsidR="0072627B" w:rsidRDefault="001D65FC">
      <w:pPr>
        <w:rPr>
          <w:i/>
          <w:iCs/>
          <w:lang w:val="en-US" w:eastAsia="ru-RU"/>
        </w:rPr>
      </w:pPr>
      <w:r>
        <w:rPr>
          <w:i/>
          <w:iCs/>
          <w:lang w:val="en-US" w:eastAsia="ru-RU"/>
        </w:rPr>
        <w:tab/>
        <w:t>n</w:t>
      </w:r>
    </w:p>
    <w:p w14:paraId="121C7DEE" w14:textId="77777777" w:rsidR="0072627B" w:rsidRDefault="001D65FC">
      <w:pPr>
        <w:rPr>
          <w:i/>
          <w:iCs/>
          <w:lang w:val="en-US" w:eastAsia="ru-RU"/>
        </w:rPr>
      </w:pPr>
      <w:r>
        <w:rPr>
          <w:i/>
          <w:iCs/>
          <w:lang w:val="en-US" w:eastAsia="ru-RU"/>
        </w:rPr>
        <w:tab/>
      </w:r>
      <w:proofErr w:type="spellStart"/>
      <w:r>
        <w:rPr>
          <w:i/>
          <w:iCs/>
          <w:lang w:val="en-US" w:eastAsia="ru-RU"/>
        </w:rPr>
        <w:t>typeof</w:t>
      </w:r>
      <w:proofErr w:type="spellEnd"/>
      <w:r>
        <w:rPr>
          <w:i/>
          <w:iCs/>
          <w:lang w:val="en-US" w:eastAsia="ru-RU"/>
        </w:rPr>
        <w:t>(n)</w:t>
      </w:r>
    </w:p>
    <w:p w14:paraId="6A17D638" w14:textId="77777777" w:rsidR="0072627B" w:rsidRDefault="0072627B">
      <w:pPr>
        <w:rPr>
          <w:i/>
          <w:iCs/>
          <w:lang w:val="en-US" w:eastAsia="ru-RU"/>
        </w:rPr>
      </w:pPr>
    </w:p>
    <w:p w14:paraId="2F821C7A" w14:textId="77777777" w:rsidR="0072627B" w:rsidRDefault="001D65FC" w:rsidP="00CF7455">
      <w:pPr>
        <w:numPr>
          <w:ilvl w:val="0"/>
          <w:numId w:val="2"/>
        </w:numPr>
        <w:rPr>
          <w:rFonts w:eastAsia="Calibri"/>
          <w:color w:val="000000"/>
          <w:position w:val="-12"/>
          <w:lang w:eastAsia="ru-RU"/>
        </w:rPr>
      </w:pPr>
      <w:r>
        <w:rPr>
          <w:rFonts w:eastAsia="Calibri"/>
          <w:color w:val="000000"/>
          <w:position w:val="-12"/>
          <w:lang w:eastAsia="ru-RU"/>
        </w:rPr>
        <w:t>Решить уравнение в области комплексных чисел</w:t>
      </w:r>
      <w:r w:rsidRPr="00810D7F">
        <w:rPr>
          <w:rFonts w:eastAsia="Calibri"/>
          <w:color w:val="000000"/>
          <w:position w:val="-12"/>
          <w:lang w:eastAsia="ru-RU"/>
        </w:rPr>
        <w:t xml:space="preserve"> </w:t>
      </w:r>
      <w:r>
        <w:rPr>
          <w:rFonts w:eastAsia="Calibri"/>
          <w:color w:val="000000"/>
          <w:position w:val="-12"/>
          <w:lang w:eastAsia="ru-RU"/>
        </w:rPr>
        <w:t>с</w:t>
      </w:r>
      <w:r w:rsidRPr="00810D7F">
        <w:rPr>
          <w:rFonts w:eastAsia="Calibri"/>
          <w:color w:val="000000"/>
          <w:position w:val="-12"/>
          <w:lang w:eastAsia="ru-RU"/>
        </w:rPr>
        <w:t xml:space="preserve"> помощью </w:t>
      </w:r>
      <w:r>
        <w:rPr>
          <w:rFonts w:eastAsia="Calibri"/>
          <w:color w:val="000000"/>
          <w:position w:val="-12"/>
          <w:lang w:val="en-US" w:eastAsia="ru-RU"/>
        </w:rPr>
        <w:t>R</w:t>
      </w:r>
      <w:r>
        <w:rPr>
          <w:rFonts w:eastAsia="Calibri"/>
          <w:color w:val="000000"/>
          <w:position w:val="-12"/>
          <w:lang w:eastAsia="ru-RU"/>
        </w:rPr>
        <w:t>:</w:t>
      </w:r>
      <w:r w:rsidR="00CF7455" w:rsidRPr="00CF7455">
        <w:t xml:space="preserve"> </w:t>
      </w:r>
      <w:r w:rsidR="00CF7455" w:rsidRPr="00CF7455">
        <w:rPr>
          <w:rFonts w:eastAsia="Calibri"/>
          <w:color w:val="000000"/>
          <w:position w:val="-12"/>
          <w:lang w:eastAsia="ru-RU"/>
        </w:rPr>
        <w:t>z^2+6z+25=0</w:t>
      </w:r>
    </w:p>
    <w:p w14:paraId="2D8B5102" w14:textId="77777777" w:rsidR="0072627B" w:rsidRDefault="008D02DA">
      <w:pPr>
        <w:rPr>
          <w:rFonts w:eastAsia="Calibri"/>
          <w:color w:val="000000"/>
          <w:position w:val="-12"/>
          <w:lang w:val="en-US" w:eastAsia="ru-RU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color w:val="000000"/>
                  <w:position w:val="-12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position w:val="-12"/>
                  <w:lang w:val="en-US"/>
                </w:rPr>
                <m:t>z</m:t>
              </m:r>
            </m:e>
            <m:sup>
              <m:r>
                <w:rPr>
                  <w:rFonts w:ascii="Cambria Math" w:hAnsi="Cambria Math"/>
                  <w:color w:val="000000"/>
                  <w:position w:val="-12"/>
                  <w:lang w:val="en-US"/>
                </w:rPr>
                <m:t>2</m:t>
              </m:r>
            </m:sup>
          </m:sSup>
        </m:oMath>
      </m:oMathPara>
    </w:p>
    <w:p w14:paraId="54AF87A7" w14:textId="77777777" w:rsidR="0072627B" w:rsidRDefault="001D65FC">
      <w:pPr>
        <w:rPr>
          <w:lang w:val="en-US" w:eastAsia="ru-RU"/>
        </w:rPr>
      </w:pPr>
      <w:r>
        <w:rPr>
          <w:lang w:eastAsia="ru-RU"/>
        </w:rPr>
        <w:t>Скопируйте найденные корни</w:t>
      </w:r>
      <w:r>
        <w:rPr>
          <w:lang w:val="en-US" w:eastAsia="ru-RU"/>
        </w:rPr>
        <w:t>.</w:t>
      </w:r>
    </w:p>
    <w:p w14:paraId="6CF3E7E8" w14:textId="77777777" w:rsidR="0072627B" w:rsidRDefault="0072627B">
      <w:pPr>
        <w:rPr>
          <w:lang w:val="en-US" w:eastAsia="ru-RU"/>
        </w:rPr>
      </w:pPr>
    </w:p>
    <w:p w14:paraId="6414B21B" w14:textId="77777777" w:rsidR="0072627B" w:rsidRDefault="001D65FC">
      <w:pPr>
        <w:numPr>
          <w:ilvl w:val="0"/>
          <w:numId w:val="2"/>
        </w:numPr>
        <w:rPr>
          <w:lang w:eastAsia="ru-RU"/>
        </w:rPr>
      </w:pPr>
      <w:r>
        <w:rPr>
          <w:lang w:eastAsia="ru-RU"/>
        </w:rPr>
        <w:t>Задан код:</w:t>
      </w:r>
    </w:p>
    <w:p w14:paraId="09019559" w14:textId="77777777" w:rsidR="0072627B" w:rsidRDefault="001D65FC">
      <w:pPr>
        <w:ind w:left="708"/>
        <w:rPr>
          <w:i/>
          <w:iCs/>
          <w:lang w:val="en-US" w:eastAsia="ru-RU"/>
        </w:rPr>
      </w:pPr>
      <w:r>
        <w:rPr>
          <w:i/>
          <w:iCs/>
          <w:lang w:val="en-US" w:eastAsia="ru-RU"/>
        </w:rPr>
        <w:t>z &lt;- 3+4i</w:t>
      </w:r>
    </w:p>
    <w:p w14:paraId="1CCB1B26" w14:textId="77777777" w:rsidR="0072627B" w:rsidRDefault="001D65FC">
      <w:pPr>
        <w:ind w:left="708"/>
        <w:rPr>
          <w:i/>
          <w:iCs/>
          <w:lang w:val="en-US" w:eastAsia="ru-RU"/>
        </w:rPr>
      </w:pPr>
      <w:r>
        <w:rPr>
          <w:i/>
          <w:iCs/>
          <w:lang w:val="en-US" w:eastAsia="ru-RU"/>
        </w:rPr>
        <w:t>z</w:t>
      </w:r>
    </w:p>
    <w:p w14:paraId="36DD53E7" w14:textId="77777777" w:rsidR="0072627B" w:rsidRDefault="001D65FC">
      <w:pPr>
        <w:ind w:left="708"/>
        <w:rPr>
          <w:i/>
          <w:iCs/>
          <w:lang w:val="en-US" w:eastAsia="ru-RU"/>
        </w:rPr>
      </w:pPr>
      <w:proofErr w:type="spellStart"/>
      <w:r>
        <w:rPr>
          <w:i/>
          <w:iCs/>
          <w:lang w:val="en-US" w:eastAsia="ru-RU"/>
        </w:rPr>
        <w:t>typeof</w:t>
      </w:r>
      <w:proofErr w:type="spellEnd"/>
      <w:r>
        <w:rPr>
          <w:i/>
          <w:iCs/>
          <w:lang w:val="en-US" w:eastAsia="ru-RU"/>
        </w:rPr>
        <w:t>(z)</w:t>
      </w:r>
    </w:p>
    <w:p w14:paraId="63E88940" w14:textId="77777777" w:rsidR="0072627B" w:rsidRDefault="001D65FC">
      <w:pPr>
        <w:ind w:left="708"/>
        <w:rPr>
          <w:i/>
          <w:iCs/>
          <w:lang w:val="en-US" w:eastAsia="ru-RU"/>
        </w:rPr>
      </w:pPr>
      <w:r>
        <w:rPr>
          <w:i/>
          <w:iCs/>
          <w:lang w:val="en-US" w:eastAsia="ru-RU"/>
        </w:rPr>
        <w:t>Z^2</w:t>
      </w:r>
    </w:p>
    <w:p w14:paraId="6AE64F43" w14:textId="77777777" w:rsidR="0072627B" w:rsidRDefault="001D65FC">
      <w:pPr>
        <w:ind w:left="708"/>
        <w:rPr>
          <w:i/>
          <w:iCs/>
          <w:lang w:val="en-US" w:eastAsia="ru-RU"/>
        </w:rPr>
      </w:pPr>
      <w:r>
        <w:rPr>
          <w:i/>
          <w:iCs/>
          <w:lang w:val="en-US" w:eastAsia="ru-RU"/>
        </w:rPr>
        <w:t>Re(z)</w:t>
      </w:r>
    </w:p>
    <w:p w14:paraId="207BB693" w14:textId="77777777" w:rsidR="0072627B" w:rsidRDefault="001D65FC">
      <w:pPr>
        <w:ind w:left="708"/>
        <w:rPr>
          <w:i/>
          <w:iCs/>
          <w:lang w:val="en-US" w:eastAsia="ru-RU"/>
        </w:rPr>
      </w:pPr>
      <w:proofErr w:type="spellStart"/>
      <w:r>
        <w:rPr>
          <w:i/>
          <w:iCs/>
          <w:lang w:val="en-US" w:eastAsia="ru-RU"/>
        </w:rPr>
        <w:t>Im</w:t>
      </w:r>
      <w:proofErr w:type="spellEnd"/>
      <w:r>
        <w:rPr>
          <w:i/>
          <w:iCs/>
          <w:lang w:val="en-US" w:eastAsia="ru-RU"/>
        </w:rPr>
        <w:t>(z)</w:t>
      </w:r>
    </w:p>
    <w:p w14:paraId="4517FB58" w14:textId="77777777" w:rsidR="0072627B" w:rsidRDefault="001D65FC">
      <w:pPr>
        <w:ind w:left="708"/>
        <w:rPr>
          <w:i/>
          <w:iCs/>
          <w:lang w:val="en-US" w:eastAsia="ru-RU"/>
        </w:rPr>
      </w:pPr>
      <w:r>
        <w:rPr>
          <w:i/>
          <w:iCs/>
          <w:lang w:val="en-US" w:eastAsia="ru-RU"/>
        </w:rPr>
        <w:t>Arg(z)</w:t>
      </w:r>
    </w:p>
    <w:p w14:paraId="441245EC" w14:textId="77777777" w:rsidR="0072627B" w:rsidRDefault="001D65FC">
      <w:pPr>
        <w:ind w:left="708"/>
        <w:rPr>
          <w:i/>
          <w:iCs/>
          <w:lang w:val="en-US" w:eastAsia="ru-RU"/>
        </w:rPr>
      </w:pPr>
      <w:r>
        <w:rPr>
          <w:i/>
          <w:iCs/>
          <w:lang w:val="en-US" w:eastAsia="ru-RU"/>
        </w:rPr>
        <w:t>Mod(z)</w:t>
      </w:r>
    </w:p>
    <w:p w14:paraId="0C11383E" w14:textId="77777777" w:rsidR="0072627B" w:rsidRPr="00810D7F" w:rsidRDefault="001D65FC">
      <w:pPr>
        <w:rPr>
          <w:lang w:eastAsia="ru-RU"/>
        </w:rPr>
      </w:pPr>
      <w:r w:rsidRPr="00810D7F">
        <w:rPr>
          <w:lang w:eastAsia="ru-RU"/>
        </w:rPr>
        <w:t xml:space="preserve">Что находят с помощью команды </w:t>
      </w:r>
      <w:proofErr w:type="spellStart"/>
      <w:r>
        <w:rPr>
          <w:lang w:val="en-US" w:eastAsia="ru-RU"/>
        </w:rPr>
        <w:t>Im</w:t>
      </w:r>
      <w:proofErr w:type="spellEnd"/>
      <w:r w:rsidRPr="00810D7F">
        <w:rPr>
          <w:lang w:eastAsia="ru-RU"/>
        </w:rPr>
        <w:t>(</w:t>
      </w:r>
      <w:r>
        <w:rPr>
          <w:lang w:val="en-US" w:eastAsia="ru-RU"/>
        </w:rPr>
        <w:t>z</w:t>
      </w:r>
      <w:r w:rsidRPr="00810D7F">
        <w:rPr>
          <w:lang w:eastAsia="ru-RU"/>
        </w:rPr>
        <w:t>)</w:t>
      </w:r>
    </w:p>
    <w:p w14:paraId="0BA75D45" w14:textId="77777777" w:rsidR="0072627B" w:rsidRPr="00810D7F" w:rsidRDefault="0072627B">
      <w:pPr>
        <w:rPr>
          <w:lang w:eastAsia="ru-RU"/>
        </w:rPr>
      </w:pPr>
    </w:p>
    <w:p w14:paraId="2EB1E321" w14:textId="77777777" w:rsidR="0072627B" w:rsidRDefault="001D65FC">
      <w:pPr>
        <w:numPr>
          <w:ilvl w:val="0"/>
          <w:numId w:val="5"/>
        </w:numPr>
        <w:rPr>
          <w:lang w:val="en-US" w:eastAsia="ru-RU"/>
        </w:rPr>
      </w:pPr>
      <w:r>
        <w:rPr>
          <w:lang w:val="en-US" w:eastAsia="ru-RU"/>
        </w:rPr>
        <w:t>В</w:t>
      </w:r>
      <w:proofErr w:type="spellStart"/>
      <w:r>
        <w:t>ещественная</w:t>
      </w:r>
      <w:proofErr w:type="spellEnd"/>
      <w:r>
        <w:t xml:space="preserve"> часть </w:t>
      </w:r>
      <w:proofErr w:type="spellStart"/>
      <w:r>
        <w:rPr>
          <w:lang w:val="en-US" w:eastAsia="ru-RU"/>
        </w:rPr>
        <w:t>комплексного</w:t>
      </w:r>
      <w:proofErr w:type="spellEnd"/>
      <w:r>
        <w:rPr>
          <w:lang w:val="en-US" w:eastAsia="ru-RU"/>
        </w:rPr>
        <w:t xml:space="preserve"> </w:t>
      </w:r>
      <w:proofErr w:type="spellStart"/>
      <w:r>
        <w:rPr>
          <w:lang w:val="en-US" w:eastAsia="ru-RU"/>
        </w:rPr>
        <w:t>числа</w:t>
      </w:r>
      <w:proofErr w:type="spellEnd"/>
      <w:r>
        <w:rPr>
          <w:lang w:val="en-US" w:eastAsia="ru-RU"/>
        </w:rPr>
        <w:t xml:space="preserve"> z</w:t>
      </w:r>
    </w:p>
    <w:p w14:paraId="79633244" w14:textId="77777777" w:rsidR="0072627B" w:rsidRDefault="001D65FC">
      <w:pPr>
        <w:numPr>
          <w:ilvl w:val="0"/>
          <w:numId w:val="5"/>
        </w:numPr>
        <w:rPr>
          <w:lang w:val="en-US" w:eastAsia="ru-RU"/>
        </w:rPr>
      </w:pPr>
      <w:r>
        <w:t xml:space="preserve">Действительную часть </w:t>
      </w:r>
      <w:proofErr w:type="spellStart"/>
      <w:r>
        <w:rPr>
          <w:lang w:val="en-US" w:eastAsia="ru-RU"/>
        </w:rPr>
        <w:t>комплексного</w:t>
      </w:r>
      <w:proofErr w:type="spellEnd"/>
      <w:r>
        <w:rPr>
          <w:lang w:val="en-US" w:eastAsia="ru-RU"/>
        </w:rPr>
        <w:t xml:space="preserve"> </w:t>
      </w:r>
      <w:proofErr w:type="spellStart"/>
      <w:r>
        <w:rPr>
          <w:lang w:val="en-US" w:eastAsia="ru-RU"/>
        </w:rPr>
        <w:t>числа</w:t>
      </w:r>
      <w:proofErr w:type="spellEnd"/>
      <w:r>
        <w:rPr>
          <w:lang w:val="en-US" w:eastAsia="ru-RU"/>
        </w:rPr>
        <w:t xml:space="preserve"> z</w:t>
      </w:r>
    </w:p>
    <w:p w14:paraId="6D8C4D44" w14:textId="77777777" w:rsidR="0072627B" w:rsidRPr="00810D7F" w:rsidRDefault="001D65FC">
      <w:pPr>
        <w:numPr>
          <w:ilvl w:val="0"/>
          <w:numId w:val="5"/>
        </w:numPr>
        <w:rPr>
          <w:lang w:eastAsia="ru-RU"/>
        </w:rPr>
      </w:pPr>
      <w:r w:rsidRPr="00810D7F">
        <w:rPr>
          <w:lang w:eastAsia="ru-RU"/>
        </w:rPr>
        <w:t xml:space="preserve">Корень квадратный из комплексного числа </w:t>
      </w:r>
      <w:r>
        <w:rPr>
          <w:lang w:val="en-US" w:eastAsia="ru-RU"/>
        </w:rPr>
        <w:t>z</w:t>
      </w:r>
    </w:p>
    <w:p w14:paraId="3A7D1F91" w14:textId="77777777" w:rsidR="0072627B" w:rsidRDefault="001D65FC">
      <w:pPr>
        <w:numPr>
          <w:ilvl w:val="0"/>
          <w:numId w:val="5"/>
        </w:numPr>
        <w:rPr>
          <w:lang w:val="en-US" w:eastAsia="ru-RU"/>
        </w:rPr>
      </w:pPr>
      <w:r>
        <w:rPr>
          <w:lang w:eastAsia="ru-RU"/>
        </w:rPr>
        <w:t>Тип</w:t>
      </w:r>
      <w:r>
        <w:rPr>
          <w:lang w:val="en-US" w:eastAsia="ru-RU"/>
        </w:rPr>
        <w:t xml:space="preserve"> </w:t>
      </w:r>
      <w:proofErr w:type="spellStart"/>
      <w:r>
        <w:rPr>
          <w:lang w:val="en-US" w:eastAsia="ru-RU"/>
        </w:rPr>
        <w:t>данных</w:t>
      </w:r>
      <w:proofErr w:type="spellEnd"/>
      <w:r>
        <w:rPr>
          <w:lang w:val="en-US" w:eastAsia="ru-RU"/>
        </w:rPr>
        <w:t xml:space="preserve"> </w:t>
      </w:r>
      <w:proofErr w:type="spellStart"/>
      <w:r>
        <w:rPr>
          <w:lang w:val="en-US" w:eastAsia="ru-RU"/>
        </w:rPr>
        <w:t>переменной</w:t>
      </w:r>
      <w:proofErr w:type="spellEnd"/>
      <w:r>
        <w:rPr>
          <w:lang w:val="en-US" w:eastAsia="ru-RU"/>
        </w:rPr>
        <w:t xml:space="preserve"> z</w:t>
      </w:r>
    </w:p>
    <w:p w14:paraId="6D30CCDF" w14:textId="77777777" w:rsidR="0072627B" w:rsidRDefault="0072627B"/>
    <w:p w14:paraId="043086FE" w14:textId="77777777" w:rsidR="0072627B" w:rsidRPr="00810D7F" w:rsidRDefault="001D65FC">
      <w:pPr>
        <w:numPr>
          <w:ilvl w:val="0"/>
          <w:numId w:val="2"/>
        </w:numPr>
        <w:rPr>
          <w:lang w:eastAsia="ru-RU"/>
        </w:rPr>
      </w:pPr>
      <w:r w:rsidRPr="00810D7F">
        <w:rPr>
          <w:lang w:eastAsia="ru-RU"/>
        </w:rPr>
        <w:t xml:space="preserve">Вектор коэффициентов многочлена </w:t>
      </w:r>
      <w:r>
        <w:rPr>
          <w:lang w:val="en-US" w:eastAsia="ru-RU"/>
        </w:rPr>
        <w:t>y</w:t>
      </w:r>
      <w:r w:rsidRPr="00810D7F">
        <w:rPr>
          <w:lang w:eastAsia="ru-RU"/>
        </w:rPr>
        <w:t>(</w:t>
      </w:r>
      <w:r>
        <w:rPr>
          <w:lang w:val="en-US" w:eastAsia="ru-RU"/>
        </w:rPr>
        <w:t>z</w:t>
      </w:r>
      <w:r w:rsidRPr="00810D7F">
        <w:rPr>
          <w:lang w:eastAsia="ru-RU"/>
        </w:rPr>
        <w:t>)=-81+</w:t>
      </w:r>
      <w:r>
        <w:rPr>
          <w:lang w:val="en-US" w:eastAsia="ru-RU"/>
        </w:rPr>
        <w:t>z</w:t>
      </w:r>
      <w:r w:rsidRPr="00810D7F">
        <w:rPr>
          <w:lang w:eastAsia="ru-RU"/>
        </w:rPr>
        <w:t xml:space="preserve">^4 </w:t>
      </w:r>
      <w:r>
        <w:rPr>
          <w:lang w:eastAsia="ru-RU"/>
        </w:rPr>
        <w:t>задан</w:t>
      </w:r>
      <w:r w:rsidRPr="00810D7F">
        <w:rPr>
          <w:lang w:eastAsia="ru-RU"/>
        </w:rPr>
        <w:t xml:space="preserve"> строкой кода </w:t>
      </w:r>
      <w:proofErr w:type="gramStart"/>
      <w:r w:rsidRPr="00810D7F">
        <w:rPr>
          <w:lang w:eastAsia="ru-RU"/>
        </w:rPr>
        <w:t xml:space="preserve">на  </w:t>
      </w:r>
      <w:r>
        <w:rPr>
          <w:lang w:val="en-US" w:eastAsia="ru-RU"/>
        </w:rPr>
        <w:t>R</w:t>
      </w:r>
      <w:proofErr w:type="gramEnd"/>
      <w:r w:rsidRPr="00810D7F">
        <w:rPr>
          <w:lang w:eastAsia="ru-RU"/>
        </w:rPr>
        <w:t>:</w:t>
      </w:r>
    </w:p>
    <w:p w14:paraId="54B77B0A" w14:textId="77777777" w:rsidR="0072627B" w:rsidRPr="00810D7F" w:rsidRDefault="001D65FC">
      <w:pPr>
        <w:rPr>
          <w:lang w:eastAsia="ru-RU"/>
        </w:rPr>
      </w:pPr>
      <w:r>
        <w:rPr>
          <w:lang w:val="en-US" w:eastAsia="ru-RU"/>
        </w:rPr>
        <w:t>z</w:t>
      </w:r>
      <w:r w:rsidRPr="00810D7F">
        <w:rPr>
          <w:lang w:eastAsia="ru-RU"/>
        </w:rPr>
        <w:t xml:space="preserve"> &lt;- </w:t>
      </w:r>
      <w:proofErr w:type="gramStart"/>
      <w:r>
        <w:rPr>
          <w:lang w:val="en-US" w:eastAsia="ru-RU"/>
        </w:rPr>
        <w:t>c</w:t>
      </w:r>
      <w:r w:rsidRPr="00810D7F">
        <w:rPr>
          <w:lang w:eastAsia="ru-RU"/>
        </w:rPr>
        <w:t>(</w:t>
      </w:r>
      <w:proofErr w:type="gramEnd"/>
      <w:r w:rsidRPr="00810D7F">
        <w:rPr>
          <w:lang w:eastAsia="ru-RU"/>
        </w:rPr>
        <w:t xml:space="preserve">-81, ..., ...., ...., ...)       </w:t>
      </w:r>
    </w:p>
    <w:p w14:paraId="1DF81463" w14:textId="77777777" w:rsidR="0072627B" w:rsidRPr="00810D7F" w:rsidRDefault="001D65FC">
      <w:pPr>
        <w:rPr>
          <w:lang w:eastAsia="ru-RU"/>
        </w:rPr>
      </w:pPr>
      <w:r>
        <w:rPr>
          <w:lang w:eastAsia="ru-RU"/>
        </w:rPr>
        <w:t>В</w:t>
      </w:r>
      <w:r w:rsidRPr="00810D7F">
        <w:rPr>
          <w:lang w:eastAsia="ru-RU"/>
        </w:rPr>
        <w:t xml:space="preserve"> ответ запишите числа на месте пропусков без пробелов.</w:t>
      </w:r>
    </w:p>
    <w:p w14:paraId="5132E711" w14:textId="77777777" w:rsidR="0072627B" w:rsidRPr="00810D7F" w:rsidRDefault="0072627B">
      <w:pPr>
        <w:rPr>
          <w:lang w:eastAsia="ru-RU"/>
        </w:rPr>
      </w:pPr>
    </w:p>
    <w:p w14:paraId="28D74D7F" w14:textId="77777777" w:rsidR="0072627B" w:rsidRPr="00810D7F" w:rsidRDefault="001D65FC">
      <w:pPr>
        <w:numPr>
          <w:ilvl w:val="0"/>
          <w:numId w:val="2"/>
        </w:numPr>
        <w:rPr>
          <w:lang w:eastAsia="ru-RU"/>
        </w:rPr>
      </w:pPr>
      <w:r w:rsidRPr="00810D7F">
        <w:rPr>
          <w:lang w:eastAsia="ru-RU"/>
        </w:rPr>
        <w:t xml:space="preserve">Что такое функция ВПР в </w:t>
      </w:r>
      <w:r>
        <w:rPr>
          <w:lang w:val="en-US" w:eastAsia="ru-RU"/>
        </w:rPr>
        <w:t>Excel</w:t>
      </w:r>
      <w:r w:rsidRPr="00810D7F">
        <w:rPr>
          <w:lang w:eastAsia="ru-RU"/>
        </w:rPr>
        <w:t xml:space="preserve"> и для чего она используется?  </w:t>
      </w:r>
    </w:p>
    <w:p w14:paraId="66C4BE34" w14:textId="77777777" w:rsidR="0072627B" w:rsidRDefault="001D65FC">
      <w:pPr>
        <w:rPr>
          <w:rFonts w:eastAsia="Calibri"/>
          <w:color w:val="000000"/>
          <w:position w:val="-12"/>
          <w:lang w:eastAsia="ru-RU"/>
        </w:rPr>
      </w:pPr>
      <w:r>
        <w:rPr>
          <w:rFonts w:eastAsia="Calibri"/>
          <w:color w:val="000000"/>
          <w:position w:val="-12"/>
          <w:lang w:eastAsia="ru-RU"/>
        </w:rPr>
        <w:t xml:space="preserve">   a) Объединение данных из нескольких таблиц  </w:t>
      </w:r>
    </w:p>
    <w:p w14:paraId="24C1AC28" w14:textId="77777777" w:rsidR="0072627B" w:rsidRDefault="001D65FC">
      <w:pPr>
        <w:rPr>
          <w:rFonts w:eastAsia="Calibri"/>
          <w:color w:val="000000"/>
          <w:position w:val="-12"/>
          <w:lang w:eastAsia="ru-RU"/>
        </w:rPr>
      </w:pPr>
      <w:r>
        <w:rPr>
          <w:rFonts w:eastAsia="Calibri"/>
          <w:color w:val="000000"/>
          <w:position w:val="-12"/>
          <w:lang w:eastAsia="ru-RU"/>
        </w:rPr>
        <w:lastRenderedPageBreak/>
        <w:t xml:space="preserve">   b) Поиск значения в таблице по заданному критерию  </w:t>
      </w:r>
    </w:p>
    <w:p w14:paraId="34F63726" w14:textId="77777777" w:rsidR="0072627B" w:rsidRDefault="001D65FC">
      <w:pPr>
        <w:rPr>
          <w:rFonts w:eastAsia="Calibri"/>
          <w:color w:val="000000"/>
          <w:position w:val="-12"/>
          <w:lang w:eastAsia="ru-RU"/>
        </w:rPr>
      </w:pPr>
      <w:r>
        <w:rPr>
          <w:rFonts w:eastAsia="Calibri"/>
          <w:color w:val="000000"/>
          <w:position w:val="-12"/>
          <w:lang w:eastAsia="ru-RU"/>
        </w:rPr>
        <w:t xml:space="preserve">   c) Расчет суммы чисел в диапазоне  </w:t>
      </w:r>
    </w:p>
    <w:p w14:paraId="64AE849E" w14:textId="77777777" w:rsidR="0072627B" w:rsidRDefault="001D65FC">
      <w:pPr>
        <w:rPr>
          <w:rFonts w:eastAsia="Calibri"/>
          <w:color w:val="000000"/>
          <w:position w:val="-12"/>
          <w:lang w:eastAsia="ru-RU"/>
        </w:rPr>
      </w:pPr>
      <w:r>
        <w:rPr>
          <w:rFonts w:eastAsia="Calibri"/>
          <w:color w:val="000000"/>
          <w:position w:val="-12"/>
          <w:lang w:eastAsia="ru-RU"/>
        </w:rPr>
        <w:t xml:space="preserve">   d) Создание диаграмм  </w:t>
      </w:r>
    </w:p>
    <w:p w14:paraId="16229D1C" w14:textId="77777777" w:rsidR="0072627B" w:rsidRDefault="0072627B">
      <w:pPr>
        <w:rPr>
          <w:rFonts w:eastAsia="Calibri"/>
          <w:color w:val="000000"/>
          <w:position w:val="-12"/>
          <w:lang w:val="en-US" w:eastAsia="ru-RU"/>
        </w:rPr>
      </w:pPr>
    </w:p>
    <w:p w14:paraId="48F1EA60" w14:textId="77777777" w:rsidR="0072627B" w:rsidRPr="00810D7F" w:rsidRDefault="001D65FC">
      <w:pPr>
        <w:numPr>
          <w:ilvl w:val="0"/>
          <w:numId w:val="2"/>
        </w:numPr>
        <w:rPr>
          <w:lang w:eastAsia="ru-RU"/>
        </w:rPr>
      </w:pPr>
      <w:r w:rsidRPr="00810D7F">
        <w:rPr>
          <w:lang w:eastAsia="ru-RU"/>
        </w:rPr>
        <w:t xml:space="preserve">Какая функция в </w:t>
      </w:r>
      <w:r>
        <w:rPr>
          <w:lang w:val="en-US" w:eastAsia="ru-RU"/>
        </w:rPr>
        <w:t>R</w:t>
      </w:r>
      <w:r w:rsidRPr="00810D7F">
        <w:rPr>
          <w:lang w:eastAsia="ru-RU"/>
        </w:rPr>
        <w:t xml:space="preserve"> используется для </w:t>
      </w:r>
      <w:r>
        <w:rPr>
          <w:lang w:eastAsia="ru-RU"/>
        </w:rPr>
        <w:t>нахождения</w:t>
      </w:r>
      <w:r w:rsidRPr="00810D7F">
        <w:rPr>
          <w:lang w:eastAsia="ru-RU"/>
        </w:rPr>
        <w:t xml:space="preserve"> остатка от деления?  </w:t>
      </w:r>
    </w:p>
    <w:p w14:paraId="03B94F5A" w14:textId="77777777" w:rsidR="0072627B" w:rsidRPr="00810D7F" w:rsidRDefault="001D65FC">
      <w:pPr>
        <w:rPr>
          <w:lang w:val="en-US" w:eastAsia="ru-RU"/>
        </w:rPr>
      </w:pPr>
      <w:r>
        <w:rPr>
          <w:lang w:eastAsia="ru-RU"/>
        </w:rPr>
        <w:t xml:space="preserve">   </w:t>
      </w:r>
      <w:r w:rsidRPr="00810D7F">
        <w:rPr>
          <w:lang w:val="en-US" w:eastAsia="ru-RU"/>
        </w:rPr>
        <w:t xml:space="preserve">a) x %/% y </w:t>
      </w:r>
    </w:p>
    <w:p w14:paraId="7725E770" w14:textId="77777777" w:rsidR="0072627B" w:rsidRPr="00810D7F" w:rsidRDefault="001D65FC">
      <w:pPr>
        <w:rPr>
          <w:lang w:val="en-US" w:eastAsia="ru-RU"/>
        </w:rPr>
      </w:pPr>
      <w:r w:rsidRPr="00810D7F">
        <w:rPr>
          <w:lang w:val="en-US" w:eastAsia="ru-RU"/>
        </w:rPr>
        <w:t xml:space="preserve">   b)  x ** y</w:t>
      </w:r>
    </w:p>
    <w:p w14:paraId="042CB94A" w14:textId="77777777" w:rsidR="0072627B" w:rsidRPr="00810D7F" w:rsidRDefault="001D65FC">
      <w:pPr>
        <w:rPr>
          <w:lang w:val="en-US" w:eastAsia="ru-RU"/>
        </w:rPr>
      </w:pPr>
      <w:r w:rsidRPr="00810D7F">
        <w:rPr>
          <w:lang w:val="en-US" w:eastAsia="ru-RU"/>
        </w:rPr>
        <w:t xml:space="preserve">   c)  </w:t>
      </w:r>
      <w:r w:rsidRPr="00810D7F">
        <w:rPr>
          <w:rFonts w:ascii="Verdana" w:eastAsia="SimSun" w:hAnsi="Verdana" w:cs="Verdana"/>
          <w:color w:val="444444"/>
          <w:sz w:val="24"/>
          <w:szCs w:val="24"/>
          <w:shd w:val="clear" w:color="auto" w:fill="FFFFFF"/>
          <w:lang w:val="en-US"/>
        </w:rPr>
        <w:t>x ^ y</w:t>
      </w:r>
    </w:p>
    <w:p w14:paraId="42CCFA43" w14:textId="77777777" w:rsidR="0072627B" w:rsidRPr="00810D7F" w:rsidRDefault="001D65FC">
      <w:pPr>
        <w:rPr>
          <w:lang w:val="en-US" w:eastAsia="ru-RU"/>
        </w:rPr>
      </w:pPr>
      <w:r w:rsidRPr="00810D7F">
        <w:rPr>
          <w:lang w:val="en-US" w:eastAsia="ru-RU"/>
        </w:rPr>
        <w:t xml:space="preserve">   d) x %% y </w:t>
      </w:r>
    </w:p>
    <w:p w14:paraId="4CA9C6E3" w14:textId="77777777" w:rsidR="0072627B" w:rsidRDefault="0072627B">
      <w:pPr>
        <w:rPr>
          <w:lang w:val="en-US" w:eastAsia="ru-RU"/>
        </w:rPr>
      </w:pPr>
    </w:p>
    <w:p w14:paraId="283FD78B" w14:textId="77777777" w:rsidR="0072627B" w:rsidRPr="00810D7F" w:rsidRDefault="001D65FC">
      <w:pPr>
        <w:numPr>
          <w:ilvl w:val="0"/>
          <w:numId w:val="2"/>
        </w:numPr>
        <w:rPr>
          <w:lang w:eastAsia="ru-RU"/>
        </w:rPr>
      </w:pPr>
      <w:r w:rsidRPr="00810D7F">
        <w:rPr>
          <w:lang w:eastAsia="ru-RU"/>
        </w:rPr>
        <w:t xml:space="preserve">Для вычисления логарифма числа </w:t>
      </w:r>
      <w:r>
        <w:rPr>
          <w:lang w:val="en-US" w:eastAsia="ru-RU"/>
        </w:rPr>
        <w:t>N</w:t>
      </w:r>
      <w:r w:rsidRPr="00810D7F">
        <w:rPr>
          <w:lang w:eastAsia="ru-RU"/>
        </w:rPr>
        <w:t xml:space="preserve"> по основанию </w:t>
      </w:r>
      <w:r>
        <w:rPr>
          <w:i/>
          <w:iCs/>
          <w:lang w:val="en-US" w:eastAsia="ru-RU"/>
        </w:rPr>
        <w:t>a</w:t>
      </w:r>
      <w:r w:rsidRPr="00810D7F">
        <w:rPr>
          <w:lang w:eastAsia="ru-RU"/>
        </w:rPr>
        <w:t xml:space="preserve"> в </w:t>
      </w:r>
      <w:r>
        <w:rPr>
          <w:lang w:val="en-US" w:eastAsia="ru-RU"/>
        </w:rPr>
        <w:t>Excel</w:t>
      </w:r>
      <w:r w:rsidRPr="00810D7F">
        <w:rPr>
          <w:lang w:eastAsia="ru-RU"/>
        </w:rPr>
        <w:t xml:space="preserve"> используется функция:</w:t>
      </w:r>
    </w:p>
    <w:p w14:paraId="343CCA9C" w14:textId="77777777" w:rsidR="0072627B" w:rsidRPr="00810D7F" w:rsidRDefault="00730313">
      <w:pPr>
        <w:ind w:firstLineChars="50" w:firstLine="140"/>
        <w:rPr>
          <w:lang w:val="en-US" w:eastAsia="ru-RU"/>
        </w:rPr>
      </w:pPr>
      <w:r>
        <w:rPr>
          <w:lang w:eastAsia="ru-RU"/>
        </w:rPr>
        <w:t xml:space="preserve"> </w:t>
      </w:r>
      <w:r w:rsidR="001D65FC" w:rsidRPr="00810D7F">
        <w:rPr>
          <w:lang w:val="en-US" w:eastAsia="ru-RU"/>
        </w:rPr>
        <w:t>a) =LOG(</w:t>
      </w:r>
      <w:proofErr w:type="spellStart"/>
      <w:proofErr w:type="gramStart"/>
      <w:r w:rsidR="001D65FC" w:rsidRPr="00810D7F">
        <w:rPr>
          <w:lang w:val="en-US" w:eastAsia="ru-RU"/>
        </w:rPr>
        <w:t>N,a</w:t>
      </w:r>
      <w:proofErr w:type="spellEnd"/>
      <w:proofErr w:type="gramEnd"/>
      <w:r w:rsidR="001D65FC" w:rsidRPr="00810D7F">
        <w:rPr>
          <w:lang w:val="en-US" w:eastAsia="ru-RU"/>
        </w:rPr>
        <w:t xml:space="preserve">)  </w:t>
      </w:r>
    </w:p>
    <w:p w14:paraId="1B3597B8" w14:textId="77777777" w:rsidR="0072627B" w:rsidRPr="00810D7F" w:rsidRDefault="001D65FC">
      <w:pPr>
        <w:rPr>
          <w:lang w:val="en-US" w:eastAsia="ru-RU"/>
        </w:rPr>
      </w:pPr>
      <w:r w:rsidRPr="00810D7F">
        <w:rPr>
          <w:lang w:val="en-US" w:eastAsia="ru-RU"/>
        </w:rPr>
        <w:t xml:space="preserve">   b) =LOG(N)  </w:t>
      </w:r>
    </w:p>
    <w:p w14:paraId="720A2789" w14:textId="77777777" w:rsidR="0072627B" w:rsidRPr="00810D7F" w:rsidRDefault="001D65FC">
      <w:pPr>
        <w:rPr>
          <w:lang w:val="en-US" w:eastAsia="ru-RU"/>
        </w:rPr>
      </w:pPr>
      <w:r w:rsidRPr="00810D7F">
        <w:rPr>
          <w:lang w:val="en-US" w:eastAsia="ru-RU"/>
        </w:rPr>
        <w:t xml:space="preserve">   c) =LN(N)  </w:t>
      </w:r>
    </w:p>
    <w:p w14:paraId="0A9BADBB" w14:textId="77777777" w:rsidR="0072627B" w:rsidRPr="00810D7F" w:rsidRDefault="001D65FC">
      <w:pPr>
        <w:rPr>
          <w:lang w:val="en-US" w:eastAsia="ru-RU"/>
        </w:rPr>
      </w:pPr>
      <w:r w:rsidRPr="00810D7F">
        <w:rPr>
          <w:lang w:val="en-US" w:eastAsia="ru-RU"/>
        </w:rPr>
        <w:t xml:space="preserve">   d) =LOGARITHM(</w:t>
      </w:r>
      <w:proofErr w:type="spellStart"/>
      <w:proofErr w:type="gramStart"/>
      <w:r w:rsidRPr="00810D7F">
        <w:rPr>
          <w:lang w:val="en-US" w:eastAsia="ru-RU"/>
        </w:rPr>
        <w:t>N,a</w:t>
      </w:r>
      <w:proofErr w:type="spellEnd"/>
      <w:proofErr w:type="gramEnd"/>
      <w:r w:rsidRPr="00810D7F">
        <w:rPr>
          <w:lang w:val="en-US" w:eastAsia="ru-RU"/>
        </w:rPr>
        <w:t xml:space="preserve">)  </w:t>
      </w:r>
    </w:p>
    <w:p w14:paraId="11649543" w14:textId="77777777" w:rsidR="0072627B" w:rsidRPr="00810D7F" w:rsidRDefault="0072627B">
      <w:pPr>
        <w:rPr>
          <w:lang w:val="en-US" w:eastAsia="ru-RU"/>
        </w:rPr>
      </w:pPr>
    </w:p>
    <w:p w14:paraId="5ABED2E7" w14:textId="77777777" w:rsidR="0072627B" w:rsidRDefault="001D65FC">
      <w:pPr>
        <w:numPr>
          <w:ilvl w:val="0"/>
          <w:numId w:val="2"/>
        </w:numPr>
        <w:rPr>
          <w:lang w:val="en-US" w:eastAsia="ru-RU"/>
        </w:rPr>
      </w:pPr>
      <w:r>
        <w:rPr>
          <w:lang w:eastAsia="ru-RU"/>
        </w:rPr>
        <w:t xml:space="preserve">Какая функция в </w:t>
      </w:r>
      <w:r>
        <w:rPr>
          <w:lang w:val="en-US" w:eastAsia="ru-RU"/>
        </w:rPr>
        <w:t>Excel</w:t>
      </w:r>
      <w:r>
        <w:rPr>
          <w:lang w:eastAsia="ru-RU"/>
        </w:rPr>
        <w:t xml:space="preserve"> возвращает позицию первого вхождения знака или строки текста при чтении слева направо? В ответе напишите только имя функции без скобок.</w:t>
      </w:r>
    </w:p>
    <w:p w14:paraId="65ADBE29" w14:textId="77777777" w:rsidR="0072627B" w:rsidRDefault="0072627B">
      <w:pPr>
        <w:rPr>
          <w:lang w:val="en-US" w:eastAsia="ru-RU"/>
        </w:rPr>
      </w:pPr>
    </w:p>
    <w:p w14:paraId="5565075B" w14:textId="77777777" w:rsidR="0072627B" w:rsidRDefault="001D65FC">
      <w:pPr>
        <w:numPr>
          <w:ilvl w:val="0"/>
          <w:numId w:val="2"/>
        </w:numPr>
        <w:rPr>
          <w:lang w:eastAsia="ru-RU"/>
        </w:rPr>
      </w:pPr>
      <w:r>
        <w:rPr>
          <w:lang w:eastAsia="ru-RU"/>
        </w:rPr>
        <w:t>Составьте</w:t>
      </w:r>
      <w:r w:rsidRPr="00810D7F">
        <w:rPr>
          <w:lang w:eastAsia="ru-RU"/>
        </w:rPr>
        <w:t xml:space="preserve"> формулу в </w:t>
      </w:r>
      <w:r>
        <w:rPr>
          <w:lang w:val="en-US" w:eastAsia="ru-RU"/>
        </w:rPr>
        <w:t>Excel</w:t>
      </w:r>
      <w:r w:rsidRPr="00810D7F">
        <w:rPr>
          <w:lang w:eastAsia="ru-RU"/>
        </w:rPr>
        <w:t xml:space="preserve"> для вычисления </w:t>
      </w:r>
      <w:r>
        <w:rPr>
          <w:lang w:eastAsia="ru-RU"/>
        </w:rPr>
        <w:t>значения</w:t>
      </w:r>
      <w:r w:rsidRPr="00810D7F">
        <w:rPr>
          <w:lang w:eastAsia="ru-RU"/>
        </w:rPr>
        <w:t xml:space="preserve"> выражения </w:t>
      </w:r>
      <m:oMath>
        <m:sSup>
          <m:sSupPr>
            <m:ctrlPr>
              <w:rPr>
                <w:rFonts w:ascii="Cambria Math" w:hAnsi="Cambria Math"/>
                <w:lang w:val="en-US" w:eastAsia="ru-RU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en-US" w:eastAsia="ru-RU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ru-RU"/>
              </w:rPr>
              <m:t>7</m:t>
            </m:r>
          </m:sup>
        </m:sSup>
        <m:r>
          <m:rPr>
            <m:sty m:val="p"/>
          </m:rPr>
          <w:rPr>
            <w:rFonts w:ascii="Cambria Math" w:hAnsi="Cambria Math"/>
            <w:lang w:eastAsia="ru-RU"/>
          </w:rPr>
          <m:t>+</m:t>
        </m:r>
        <m:r>
          <m:rPr>
            <m:sty m:val="p"/>
          </m:rPr>
          <w:rPr>
            <w:rFonts w:ascii="Cambria Math" w:hAnsi="Cambria Math"/>
            <w:lang w:val="en-US" w:eastAsia="ru-RU"/>
          </w:rPr>
          <m:t>cos</m:t>
        </m:r>
        <m:r>
          <m:rPr>
            <m:sty m:val="p"/>
          </m:rPr>
          <w:rPr>
            <w:rFonts w:ascii="Cambria Math" w:hAnsi="Cambria Math"/>
            <w:lang w:eastAsia="ru-RU"/>
          </w:rPr>
          <m:t xml:space="preserve"> 5</m:t>
        </m:r>
      </m:oMath>
      <w:r>
        <w:rPr>
          <w:lang w:eastAsia="ru-RU"/>
        </w:rPr>
        <w:t>.</w:t>
      </w:r>
    </w:p>
    <w:p w14:paraId="1FD80D72" w14:textId="77777777" w:rsidR="0072627B" w:rsidRDefault="0072627B">
      <w:pPr>
        <w:tabs>
          <w:tab w:val="left" w:pos="425"/>
        </w:tabs>
        <w:rPr>
          <w:lang w:eastAsia="ru-RU"/>
        </w:rPr>
      </w:pPr>
    </w:p>
    <w:p w14:paraId="3E888AA8" w14:textId="77777777" w:rsidR="0072627B" w:rsidRDefault="001D65FC">
      <w:pPr>
        <w:numPr>
          <w:ilvl w:val="0"/>
          <w:numId w:val="2"/>
        </w:numPr>
        <w:rPr>
          <w:lang w:eastAsia="ru-RU"/>
        </w:rPr>
      </w:pPr>
      <w:r>
        <w:rPr>
          <w:lang w:eastAsia="ru-RU"/>
        </w:rPr>
        <w:t xml:space="preserve">Для построения графика функции y=f(x) в Excel необходимо:  </w:t>
      </w:r>
    </w:p>
    <w:p w14:paraId="173C2A5F" w14:textId="77777777" w:rsidR="0072627B" w:rsidRDefault="001D65FC">
      <w:pPr>
        <w:ind w:firstLineChars="50" w:firstLine="140"/>
        <w:rPr>
          <w:lang w:eastAsia="ru-RU"/>
        </w:rPr>
      </w:pPr>
      <w:r>
        <w:rPr>
          <w:lang w:eastAsia="ru-RU"/>
        </w:rPr>
        <w:t xml:space="preserve">    a) Ввести значения x и y в таблицу и выбрать тип графика "Линейный"  </w:t>
      </w:r>
    </w:p>
    <w:p w14:paraId="7A324218" w14:textId="77777777" w:rsidR="0072627B" w:rsidRDefault="001D65FC">
      <w:pPr>
        <w:ind w:firstLineChars="50" w:firstLine="140"/>
        <w:rPr>
          <w:lang w:eastAsia="ru-RU"/>
        </w:rPr>
      </w:pPr>
      <w:r>
        <w:rPr>
          <w:lang w:eastAsia="ru-RU"/>
        </w:rPr>
        <w:t xml:space="preserve">    b) Ввести только значения y и выбрать "График"  </w:t>
      </w:r>
    </w:p>
    <w:p w14:paraId="751E8CC6" w14:textId="77777777" w:rsidR="0072627B" w:rsidRDefault="001D65FC">
      <w:pPr>
        <w:ind w:firstLineChars="50" w:firstLine="140"/>
        <w:rPr>
          <w:lang w:eastAsia="ru-RU"/>
        </w:rPr>
      </w:pPr>
      <w:r>
        <w:rPr>
          <w:lang w:eastAsia="ru-RU"/>
        </w:rPr>
        <w:t xml:space="preserve">    c) Ввести значения x и y в таблицу и выбрать тип графика "Точечный"    </w:t>
      </w:r>
    </w:p>
    <w:p w14:paraId="300B8416" w14:textId="77777777" w:rsidR="0072627B" w:rsidRDefault="001D65FC">
      <w:pPr>
        <w:ind w:firstLineChars="50" w:firstLine="140"/>
        <w:rPr>
          <w:lang w:eastAsia="ru-RU"/>
        </w:rPr>
      </w:pPr>
      <w:r>
        <w:rPr>
          <w:lang w:eastAsia="ru-RU"/>
        </w:rPr>
        <w:t xml:space="preserve">    d) Ввести значения x и y в таблицу и выбрать тип графика "График"  </w:t>
      </w:r>
    </w:p>
    <w:p w14:paraId="44D71915" w14:textId="77777777" w:rsidR="0072627B" w:rsidRDefault="0072627B">
      <w:pPr>
        <w:ind w:firstLineChars="50" w:firstLine="140"/>
        <w:rPr>
          <w:lang w:eastAsia="ru-RU"/>
        </w:rPr>
      </w:pPr>
    </w:p>
    <w:p w14:paraId="540402D1" w14:textId="26B2E6E7" w:rsidR="00125790" w:rsidRPr="00125790" w:rsidRDefault="001D65FC" w:rsidP="00125790">
      <w:pPr>
        <w:numPr>
          <w:ilvl w:val="0"/>
          <w:numId w:val="2"/>
        </w:numPr>
        <w:rPr>
          <w:lang w:eastAsia="ru-RU"/>
        </w:rPr>
      </w:pPr>
      <w:r>
        <w:rPr>
          <w:lang w:eastAsia="ru-RU"/>
        </w:rPr>
        <w:t xml:space="preserve"> </w:t>
      </w:r>
      <w:r w:rsidR="00125790" w:rsidRPr="00125790">
        <w:rPr>
          <w:lang w:eastAsia="ru-RU"/>
        </w:rPr>
        <w:t xml:space="preserve">Вычислите модуль комплексного числа </w:t>
      </w:r>
      <w:r w:rsidR="00125790" w:rsidRPr="00125790">
        <w:rPr>
          <w:lang w:val="en-US" w:eastAsia="ru-RU"/>
        </w:rPr>
        <w:t>z</w:t>
      </w:r>
      <w:r w:rsidR="00125790" w:rsidRPr="00125790">
        <w:rPr>
          <w:lang w:eastAsia="ru-RU"/>
        </w:rPr>
        <w:t xml:space="preserve"> = 3 - 4</w:t>
      </w:r>
      <w:proofErr w:type="spellStart"/>
      <w:r w:rsidR="00125790" w:rsidRPr="00125790">
        <w:rPr>
          <w:lang w:val="en-US" w:eastAsia="ru-RU"/>
        </w:rPr>
        <w:t>i</w:t>
      </w:r>
      <w:proofErr w:type="spellEnd"/>
      <w:r w:rsidR="00125790" w:rsidRPr="00125790">
        <w:rPr>
          <w:lang w:eastAsia="ru-RU"/>
        </w:rPr>
        <w:t xml:space="preserve">. Ответ ввести цифрой. </w:t>
      </w:r>
    </w:p>
    <w:p w14:paraId="16A8D3EF" w14:textId="77777777" w:rsidR="00125790" w:rsidRPr="00125790" w:rsidRDefault="00125790" w:rsidP="00125790">
      <w:pPr>
        <w:ind w:left="425"/>
        <w:rPr>
          <w:lang w:val="en-US" w:eastAsia="ru-RU"/>
        </w:rPr>
      </w:pPr>
    </w:p>
    <w:p w14:paraId="09A80607" w14:textId="6D4D4B25" w:rsidR="00125790" w:rsidRPr="00125790" w:rsidRDefault="00125790" w:rsidP="008D02DA">
      <w:pPr>
        <w:numPr>
          <w:ilvl w:val="0"/>
          <w:numId w:val="2"/>
        </w:numPr>
        <w:rPr>
          <w:lang w:eastAsia="ru-RU"/>
        </w:rPr>
      </w:pPr>
      <w:r w:rsidRPr="00125790">
        <w:rPr>
          <w:lang w:eastAsia="ru-RU"/>
        </w:rPr>
        <w:t xml:space="preserve">Числовое значение, к которому стремится последовательность при бесконечном увеличении её номера </w:t>
      </w:r>
      <w:proofErr w:type="gramStart"/>
      <w:r w:rsidRPr="00125790">
        <w:rPr>
          <w:lang w:eastAsia="ru-RU"/>
        </w:rPr>
        <w:t>- это</w:t>
      </w:r>
      <w:proofErr w:type="gramEnd"/>
      <w:r w:rsidRPr="00125790">
        <w:rPr>
          <w:lang w:eastAsia="ru-RU"/>
        </w:rPr>
        <w:t xml:space="preserve"> …………………………………числовой последовательности</w:t>
      </w:r>
    </w:p>
    <w:p w14:paraId="1770AA43" w14:textId="77777777" w:rsidR="00125790" w:rsidRPr="00125790" w:rsidRDefault="00125790" w:rsidP="00125790">
      <w:pPr>
        <w:ind w:left="425"/>
        <w:rPr>
          <w:lang w:val="en-US" w:eastAsia="ru-RU"/>
        </w:rPr>
      </w:pPr>
    </w:p>
    <w:p w14:paraId="58409B17" w14:textId="62324AA9" w:rsidR="00125790" w:rsidRPr="00125790" w:rsidRDefault="00125790" w:rsidP="00125790">
      <w:pPr>
        <w:numPr>
          <w:ilvl w:val="0"/>
          <w:numId w:val="2"/>
        </w:numPr>
        <w:rPr>
          <w:lang w:eastAsia="ru-RU"/>
        </w:rPr>
      </w:pPr>
      <w:r w:rsidRPr="00125790">
        <w:rPr>
          <w:lang w:eastAsia="ru-RU"/>
        </w:rPr>
        <w:t xml:space="preserve">Представление объекта в </w:t>
      </w:r>
      <w:r w:rsidRPr="00125790">
        <w:rPr>
          <w:lang w:val="en-US" w:eastAsia="ru-RU"/>
        </w:rPr>
        <w:t>R</w:t>
      </w:r>
      <w:r w:rsidRPr="00125790">
        <w:rPr>
          <w:lang w:eastAsia="ru-RU"/>
        </w:rPr>
        <w:t xml:space="preserve"> – это  </w:t>
      </w:r>
    </w:p>
    <w:p w14:paraId="418A9786" w14:textId="56662F20" w:rsidR="00125790" w:rsidRPr="00125790" w:rsidRDefault="008D02DA" w:rsidP="00125790">
      <w:pPr>
        <w:ind w:left="425"/>
        <w:rPr>
          <w:lang w:val="en-US" w:eastAsia="ru-RU"/>
        </w:rPr>
      </w:pPr>
      <w:r>
        <w:rPr>
          <w:lang w:val="en-US" w:eastAsia="ru-RU"/>
        </w:rPr>
        <w:t>a</w:t>
      </w:r>
      <w:r w:rsidR="00125790" w:rsidRPr="00125790">
        <w:rPr>
          <w:lang w:val="en-US" w:eastAsia="ru-RU"/>
        </w:rPr>
        <w:t>.</w:t>
      </w:r>
      <w:r>
        <w:rPr>
          <w:lang w:val="en-US" w:eastAsia="ru-RU"/>
        </w:rPr>
        <w:t xml:space="preserve"> </w:t>
      </w:r>
      <w:proofErr w:type="spellStart"/>
      <w:r w:rsidR="00125790" w:rsidRPr="00125790">
        <w:rPr>
          <w:lang w:val="en-US" w:eastAsia="ru-RU"/>
        </w:rPr>
        <w:t>только</w:t>
      </w:r>
      <w:proofErr w:type="spellEnd"/>
      <w:r w:rsidR="00125790" w:rsidRPr="00125790">
        <w:rPr>
          <w:lang w:val="en-US" w:eastAsia="ru-RU"/>
        </w:rPr>
        <w:t xml:space="preserve"> </w:t>
      </w:r>
      <w:proofErr w:type="spellStart"/>
      <w:r w:rsidR="00125790" w:rsidRPr="00125790">
        <w:rPr>
          <w:lang w:val="en-US" w:eastAsia="ru-RU"/>
        </w:rPr>
        <w:t>числовые</w:t>
      </w:r>
      <w:proofErr w:type="spellEnd"/>
      <w:r w:rsidR="00125790" w:rsidRPr="00125790">
        <w:rPr>
          <w:lang w:val="en-US" w:eastAsia="ru-RU"/>
        </w:rPr>
        <w:t xml:space="preserve"> </w:t>
      </w:r>
      <w:proofErr w:type="spellStart"/>
      <w:r w:rsidR="00125790" w:rsidRPr="00125790">
        <w:rPr>
          <w:lang w:val="en-US" w:eastAsia="ru-RU"/>
        </w:rPr>
        <w:t>данные</w:t>
      </w:r>
      <w:proofErr w:type="spellEnd"/>
      <w:r w:rsidR="00125790" w:rsidRPr="00125790">
        <w:rPr>
          <w:lang w:val="en-US" w:eastAsia="ru-RU"/>
        </w:rPr>
        <w:t xml:space="preserve">;  </w:t>
      </w:r>
    </w:p>
    <w:p w14:paraId="7CE3C52B" w14:textId="607B77D4" w:rsidR="00125790" w:rsidRPr="00125790" w:rsidRDefault="008D02DA" w:rsidP="00125790">
      <w:pPr>
        <w:ind w:left="425"/>
        <w:rPr>
          <w:lang w:eastAsia="ru-RU"/>
        </w:rPr>
      </w:pPr>
      <w:r>
        <w:rPr>
          <w:lang w:val="en-US" w:eastAsia="ru-RU"/>
        </w:rPr>
        <w:t>b</w:t>
      </w:r>
      <w:r w:rsidR="00125790" w:rsidRPr="00125790">
        <w:rPr>
          <w:lang w:eastAsia="ru-RU"/>
        </w:rPr>
        <w:t xml:space="preserve">. совокупность данных и методов для их обработки;  </w:t>
      </w:r>
    </w:p>
    <w:p w14:paraId="49100C7D" w14:textId="4D5A18EF" w:rsidR="00125790" w:rsidRPr="00125790" w:rsidRDefault="008D02DA" w:rsidP="00125790">
      <w:pPr>
        <w:ind w:left="425"/>
        <w:rPr>
          <w:lang w:val="en-US" w:eastAsia="ru-RU"/>
        </w:rPr>
      </w:pPr>
      <w:r>
        <w:rPr>
          <w:lang w:val="en-US" w:eastAsia="ru-RU"/>
        </w:rPr>
        <w:t>c</w:t>
      </w:r>
      <w:r w:rsidR="00125790" w:rsidRPr="00125790">
        <w:rPr>
          <w:lang w:val="en-US" w:eastAsia="ru-RU"/>
        </w:rPr>
        <w:t xml:space="preserve">. </w:t>
      </w:r>
      <w:proofErr w:type="spellStart"/>
      <w:r w:rsidR="00125790" w:rsidRPr="00125790">
        <w:rPr>
          <w:lang w:val="en-US" w:eastAsia="ru-RU"/>
        </w:rPr>
        <w:t>только</w:t>
      </w:r>
      <w:proofErr w:type="spellEnd"/>
      <w:r w:rsidR="00125790" w:rsidRPr="00125790">
        <w:rPr>
          <w:lang w:val="en-US" w:eastAsia="ru-RU"/>
        </w:rPr>
        <w:t xml:space="preserve"> </w:t>
      </w:r>
      <w:proofErr w:type="spellStart"/>
      <w:r w:rsidR="00125790" w:rsidRPr="00125790">
        <w:rPr>
          <w:lang w:val="en-US" w:eastAsia="ru-RU"/>
        </w:rPr>
        <w:t>функции</w:t>
      </w:r>
      <w:proofErr w:type="spellEnd"/>
      <w:r w:rsidR="00125790" w:rsidRPr="00125790">
        <w:rPr>
          <w:lang w:val="en-US" w:eastAsia="ru-RU"/>
        </w:rPr>
        <w:t xml:space="preserve">;  </w:t>
      </w:r>
    </w:p>
    <w:p w14:paraId="5164E770" w14:textId="4948BE5B" w:rsidR="00125790" w:rsidRPr="008D02DA" w:rsidRDefault="008D02DA" w:rsidP="008D02DA">
      <w:pPr>
        <w:ind w:left="425"/>
        <w:rPr>
          <w:lang w:eastAsia="ru-RU"/>
        </w:rPr>
      </w:pPr>
      <w:r>
        <w:rPr>
          <w:lang w:val="en-US" w:eastAsia="ru-RU"/>
        </w:rPr>
        <w:t>d</w:t>
      </w:r>
      <w:r w:rsidRPr="008D02DA">
        <w:rPr>
          <w:lang w:eastAsia="ru-RU"/>
        </w:rPr>
        <w:t>.</w:t>
      </w:r>
      <w:r w:rsidR="00125790" w:rsidRPr="008D02DA">
        <w:rPr>
          <w:lang w:eastAsia="ru-RU"/>
        </w:rPr>
        <w:t xml:space="preserve"> одномерный массив только чисел. </w:t>
      </w:r>
    </w:p>
    <w:p w14:paraId="797D1E8E" w14:textId="1A760890" w:rsidR="00125790" w:rsidRDefault="00125790" w:rsidP="008D02DA">
      <w:pPr>
        <w:ind w:left="425"/>
        <w:rPr>
          <w:lang w:eastAsia="ru-RU"/>
        </w:rPr>
      </w:pPr>
    </w:p>
    <w:p w14:paraId="2DA03D57" w14:textId="77777777" w:rsidR="00125790" w:rsidRDefault="00125790" w:rsidP="00125790">
      <w:pPr>
        <w:ind w:left="708" w:firstLineChars="50" w:firstLine="140"/>
        <w:rPr>
          <w:lang w:eastAsia="ru-RU"/>
        </w:rPr>
      </w:pPr>
      <w:r w:rsidRPr="00125790">
        <w:rPr>
          <w:lang w:eastAsia="ru-RU"/>
        </w:rPr>
        <w:t xml:space="preserve">20. </w:t>
      </w:r>
      <w:r w:rsidRPr="00125790">
        <w:rPr>
          <w:lang w:eastAsia="ru-RU"/>
        </w:rPr>
        <w:t xml:space="preserve">Функция в Excel, которая используется для решения задач линейного программирования с целью минимизации расходов: </w:t>
      </w:r>
    </w:p>
    <w:p w14:paraId="70976C5E" w14:textId="364C2176" w:rsidR="0072627B" w:rsidRPr="00125790" w:rsidRDefault="008D02DA" w:rsidP="00125790">
      <w:pPr>
        <w:ind w:left="708" w:firstLineChars="50" w:firstLine="140"/>
        <w:rPr>
          <w:lang w:eastAsia="ru-RU"/>
        </w:rPr>
      </w:pPr>
      <w:r>
        <w:rPr>
          <w:lang w:val="en-US" w:eastAsia="ru-RU"/>
        </w:rPr>
        <w:t>a</w:t>
      </w:r>
      <w:r w:rsidRPr="008D02DA">
        <w:rPr>
          <w:lang w:eastAsia="ru-RU"/>
        </w:rPr>
        <w:t>.</w:t>
      </w:r>
      <w:r w:rsidR="001D65FC">
        <w:rPr>
          <w:lang w:eastAsia="ru-RU"/>
        </w:rPr>
        <w:t xml:space="preserve"> ВПР</w:t>
      </w:r>
    </w:p>
    <w:p w14:paraId="7C253BDE" w14:textId="70D4B678" w:rsidR="0072627B" w:rsidRDefault="001D65FC">
      <w:pPr>
        <w:ind w:left="708" w:firstLineChars="50" w:firstLine="140"/>
        <w:rPr>
          <w:lang w:eastAsia="ru-RU"/>
        </w:rPr>
      </w:pPr>
      <w:r>
        <w:rPr>
          <w:lang w:val="en-US" w:eastAsia="ru-RU"/>
        </w:rPr>
        <w:lastRenderedPageBreak/>
        <w:t>b</w:t>
      </w:r>
      <w:r w:rsidR="008D02DA" w:rsidRPr="008D02DA">
        <w:rPr>
          <w:lang w:eastAsia="ru-RU"/>
        </w:rPr>
        <w:t>.</w:t>
      </w:r>
      <w:r>
        <w:rPr>
          <w:lang w:eastAsia="ru-RU"/>
        </w:rPr>
        <w:t xml:space="preserve"> Поиск решений  </w:t>
      </w:r>
    </w:p>
    <w:p w14:paraId="3B76BF3E" w14:textId="77FBB0DA" w:rsidR="0072627B" w:rsidRDefault="001D65FC">
      <w:pPr>
        <w:ind w:left="708" w:firstLineChars="50" w:firstLine="140"/>
        <w:rPr>
          <w:lang w:eastAsia="ru-RU"/>
        </w:rPr>
      </w:pPr>
      <w:r>
        <w:rPr>
          <w:lang w:val="en-US" w:eastAsia="ru-RU"/>
        </w:rPr>
        <w:t>c</w:t>
      </w:r>
      <w:r w:rsidR="008D02DA" w:rsidRPr="008D02DA">
        <w:rPr>
          <w:lang w:eastAsia="ru-RU"/>
        </w:rPr>
        <w:t>.</w:t>
      </w:r>
      <w:r>
        <w:rPr>
          <w:lang w:eastAsia="ru-RU"/>
        </w:rPr>
        <w:t xml:space="preserve"> Поиск целей </w:t>
      </w:r>
    </w:p>
    <w:p w14:paraId="55937049" w14:textId="18ECFB02" w:rsidR="0072627B" w:rsidRDefault="001D65FC">
      <w:pPr>
        <w:ind w:left="708" w:firstLineChars="50" w:firstLine="140"/>
        <w:rPr>
          <w:lang w:eastAsia="ru-RU"/>
        </w:rPr>
      </w:pPr>
      <w:r>
        <w:rPr>
          <w:lang w:val="en-US" w:eastAsia="ru-RU"/>
        </w:rPr>
        <w:t>d</w:t>
      </w:r>
      <w:r w:rsidR="008D02DA">
        <w:rPr>
          <w:lang w:val="en-US" w:eastAsia="ru-RU"/>
        </w:rPr>
        <w:t>.</w:t>
      </w:r>
      <w:r>
        <w:rPr>
          <w:lang w:eastAsia="ru-RU"/>
        </w:rPr>
        <w:t xml:space="preserve"> ЕСЛИ</w:t>
      </w:r>
    </w:p>
    <w:p w14:paraId="1447744B" w14:textId="77777777" w:rsidR="0072627B" w:rsidRDefault="0072627B">
      <w:pPr>
        <w:ind w:left="708" w:firstLineChars="50" w:firstLine="140"/>
        <w:rPr>
          <w:lang w:eastAsia="ru-RU"/>
        </w:rPr>
      </w:pPr>
    </w:p>
    <w:p w14:paraId="14451792" w14:textId="77777777" w:rsidR="0072627B" w:rsidRDefault="001D65FC">
      <w:pPr>
        <w:numPr>
          <w:ilvl w:val="0"/>
          <w:numId w:val="2"/>
        </w:numPr>
        <w:rPr>
          <w:lang w:eastAsia="ru-RU"/>
        </w:rPr>
      </w:pPr>
      <w:r>
        <w:rPr>
          <w:lang w:eastAsia="ru-RU"/>
        </w:rPr>
        <w:t>Для максимизации</w:t>
      </w:r>
      <w:r w:rsidRPr="00810D7F">
        <w:rPr>
          <w:lang w:eastAsia="ru-RU"/>
        </w:rPr>
        <w:t xml:space="preserve"> прибыли</w:t>
      </w:r>
      <w:r>
        <w:rPr>
          <w:lang w:eastAsia="ru-RU"/>
        </w:rPr>
        <w:t xml:space="preserve"> по заданным ограничениям в Excel, необходимо:  </w:t>
      </w:r>
    </w:p>
    <w:p w14:paraId="39A609F7" w14:textId="77777777" w:rsidR="0072627B" w:rsidRDefault="001D65FC">
      <w:pPr>
        <w:ind w:left="708" w:firstLineChars="50" w:firstLine="140"/>
        <w:rPr>
          <w:lang w:eastAsia="ru-RU"/>
        </w:rPr>
      </w:pPr>
      <w:r>
        <w:rPr>
          <w:lang w:val="en-US" w:eastAsia="ru-RU"/>
        </w:rPr>
        <w:t>a</w:t>
      </w:r>
      <w:r>
        <w:rPr>
          <w:lang w:eastAsia="ru-RU"/>
        </w:rPr>
        <w:t xml:space="preserve">) Использовать функцию SUM  </w:t>
      </w:r>
    </w:p>
    <w:p w14:paraId="31D91EF9" w14:textId="77777777" w:rsidR="0072627B" w:rsidRDefault="001D65FC">
      <w:pPr>
        <w:ind w:left="708" w:firstLineChars="50" w:firstLine="140"/>
        <w:rPr>
          <w:lang w:eastAsia="ru-RU"/>
        </w:rPr>
      </w:pPr>
      <w:r>
        <w:rPr>
          <w:lang w:val="en-US" w:eastAsia="ru-RU"/>
        </w:rPr>
        <w:t>b</w:t>
      </w:r>
      <w:r>
        <w:rPr>
          <w:lang w:eastAsia="ru-RU"/>
        </w:rPr>
        <w:t xml:space="preserve">) Включить надстройку "Поиск решений" и задать целевую ячейку с максимизацией, переменные и ограничения  </w:t>
      </w:r>
    </w:p>
    <w:p w14:paraId="718612EA" w14:textId="77777777" w:rsidR="0072627B" w:rsidRDefault="001D65FC">
      <w:pPr>
        <w:ind w:left="708" w:firstLineChars="50" w:firstLine="140"/>
        <w:rPr>
          <w:lang w:eastAsia="ru-RU"/>
        </w:rPr>
      </w:pPr>
      <w:r>
        <w:rPr>
          <w:lang w:val="en-US" w:eastAsia="ru-RU"/>
        </w:rPr>
        <w:t>c</w:t>
      </w:r>
      <w:r>
        <w:rPr>
          <w:lang w:eastAsia="ru-RU"/>
        </w:rPr>
        <w:t xml:space="preserve">) Использовать функцию MAX  </w:t>
      </w:r>
    </w:p>
    <w:p w14:paraId="3F90A0C1" w14:textId="77777777" w:rsidR="0072627B" w:rsidRDefault="001D65FC">
      <w:pPr>
        <w:ind w:left="708" w:firstLineChars="50" w:firstLine="140"/>
        <w:rPr>
          <w:lang w:eastAsia="ru-RU"/>
        </w:rPr>
      </w:pPr>
      <w:r>
        <w:rPr>
          <w:lang w:val="en-US" w:eastAsia="ru-RU"/>
        </w:rPr>
        <w:t>d</w:t>
      </w:r>
      <w:r>
        <w:rPr>
          <w:lang w:eastAsia="ru-RU"/>
        </w:rPr>
        <w:t>) Ввести формулы вручную</w:t>
      </w:r>
    </w:p>
    <w:p w14:paraId="2A73EECC" w14:textId="77777777" w:rsidR="0072627B" w:rsidRDefault="0072627B">
      <w:pPr>
        <w:ind w:left="708" w:firstLineChars="50" w:firstLine="140"/>
        <w:rPr>
          <w:lang w:eastAsia="ru-RU"/>
        </w:rPr>
      </w:pPr>
    </w:p>
    <w:p w14:paraId="3C9CC40D" w14:textId="77777777" w:rsidR="0072627B" w:rsidRDefault="001D65FC">
      <w:pPr>
        <w:numPr>
          <w:ilvl w:val="0"/>
          <w:numId w:val="2"/>
        </w:numPr>
        <w:rPr>
          <w:lang w:eastAsia="ru-RU"/>
        </w:rPr>
      </w:pPr>
      <w:r>
        <w:rPr>
          <w:lang w:eastAsia="ru-RU"/>
        </w:rPr>
        <w:t xml:space="preserve">При использовании "Поиска решений" в Excel, что обозначает ячейка, в которой задается целевая функция?  </w:t>
      </w:r>
    </w:p>
    <w:p w14:paraId="651A0C8C" w14:textId="77777777" w:rsidR="0072627B" w:rsidRDefault="001D65FC">
      <w:pPr>
        <w:ind w:left="708" w:firstLineChars="50" w:firstLine="140"/>
        <w:rPr>
          <w:lang w:eastAsia="ru-RU"/>
        </w:rPr>
      </w:pPr>
      <w:r>
        <w:rPr>
          <w:lang w:val="en-US" w:eastAsia="ru-RU"/>
        </w:rPr>
        <w:t>a</w:t>
      </w:r>
      <w:r>
        <w:rPr>
          <w:lang w:eastAsia="ru-RU"/>
        </w:rPr>
        <w:t xml:space="preserve">) Ячейка переменных решения  </w:t>
      </w:r>
    </w:p>
    <w:p w14:paraId="3360514B" w14:textId="77777777" w:rsidR="0072627B" w:rsidRDefault="001D65FC">
      <w:pPr>
        <w:ind w:left="708" w:firstLineChars="50" w:firstLine="140"/>
        <w:rPr>
          <w:lang w:eastAsia="ru-RU"/>
        </w:rPr>
      </w:pPr>
      <w:r>
        <w:rPr>
          <w:lang w:val="en-US" w:eastAsia="ru-RU"/>
        </w:rPr>
        <w:t>b</w:t>
      </w:r>
      <w:r>
        <w:rPr>
          <w:lang w:eastAsia="ru-RU"/>
        </w:rPr>
        <w:t xml:space="preserve">) Ячейка, содержащая сумму расходов, которую нужно минимизировать  </w:t>
      </w:r>
    </w:p>
    <w:p w14:paraId="111B7C72" w14:textId="77777777" w:rsidR="0072627B" w:rsidRDefault="001D65FC">
      <w:pPr>
        <w:ind w:left="708" w:firstLineChars="50" w:firstLine="140"/>
        <w:rPr>
          <w:lang w:eastAsia="ru-RU"/>
        </w:rPr>
      </w:pPr>
      <w:r>
        <w:rPr>
          <w:lang w:val="en-US" w:eastAsia="ru-RU"/>
        </w:rPr>
        <w:t>c</w:t>
      </w:r>
      <w:r>
        <w:rPr>
          <w:lang w:eastAsia="ru-RU"/>
        </w:rPr>
        <w:t xml:space="preserve">) Ячейка с ограничениями  </w:t>
      </w:r>
    </w:p>
    <w:p w14:paraId="6681DEDA" w14:textId="77777777" w:rsidR="0072627B" w:rsidRPr="00810D7F" w:rsidRDefault="001D65FC">
      <w:pPr>
        <w:ind w:left="708" w:firstLineChars="50" w:firstLine="140"/>
        <w:rPr>
          <w:lang w:eastAsia="ru-RU"/>
        </w:rPr>
      </w:pPr>
      <w:r>
        <w:rPr>
          <w:lang w:val="en-US" w:eastAsia="ru-RU"/>
        </w:rPr>
        <w:t>d</w:t>
      </w:r>
      <w:r>
        <w:rPr>
          <w:lang w:eastAsia="ru-RU"/>
        </w:rPr>
        <w:t>) Любая произвольная ячейка</w:t>
      </w:r>
      <w:r w:rsidRPr="00810D7F">
        <w:rPr>
          <w:lang w:eastAsia="ru-RU"/>
        </w:rPr>
        <w:t>.</w:t>
      </w:r>
    </w:p>
    <w:p w14:paraId="1F4F4F4D" w14:textId="77777777" w:rsidR="0072627B" w:rsidRPr="00810D7F" w:rsidRDefault="0072627B">
      <w:pPr>
        <w:ind w:left="708" w:firstLineChars="50" w:firstLine="140"/>
        <w:rPr>
          <w:lang w:eastAsia="ru-RU"/>
        </w:rPr>
      </w:pPr>
    </w:p>
    <w:p w14:paraId="40A20B59" w14:textId="77777777" w:rsidR="0072627B" w:rsidRDefault="001D65FC">
      <w:pPr>
        <w:numPr>
          <w:ilvl w:val="0"/>
          <w:numId w:val="2"/>
        </w:numPr>
        <w:rPr>
          <w:lang w:eastAsia="ru-RU"/>
        </w:rPr>
      </w:pPr>
      <w:r>
        <w:rPr>
          <w:lang w:eastAsia="ru-RU"/>
        </w:rPr>
        <w:t xml:space="preserve">В задачах минимизации расходов в Excel необходимо задать ограничения, например, что объем продукции не может быть отрицательным. Как это делается в "Поиске решений"?  </w:t>
      </w:r>
    </w:p>
    <w:p w14:paraId="239A2F06" w14:textId="77777777" w:rsidR="0072627B" w:rsidRDefault="001D65FC">
      <w:pPr>
        <w:ind w:left="708" w:firstLineChars="50" w:firstLine="140"/>
        <w:rPr>
          <w:lang w:eastAsia="ru-RU"/>
        </w:rPr>
      </w:pPr>
      <w:r>
        <w:rPr>
          <w:lang w:val="en-US" w:eastAsia="ru-RU"/>
        </w:rPr>
        <w:t>a</w:t>
      </w:r>
      <w:r>
        <w:rPr>
          <w:lang w:eastAsia="ru-RU"/>
        </w:rPr>
        <w:t xml:space="preserve">) В разделе "Ограничения" добавить условие: переменная ≥ 0  </w:t>
      </w:r>
    </w:p>
    <w:p w14:paraId="6D0ABCEA" w14:textId="77777777" w:rsidR="0072627B" w:rsidRDefault="001D65FC">
      <w:pPr>
        <w:ind w:left="708" w:firstLineChars="50" w:firstLine="140"/>
        <w:rPr>
          <w:lang w:eastAsia="ru-RU"/>
        </w:rPr>
      </w:pPr>
      <w:r>
        <w:rPr>
          <w:lang w:val="en-US" w:eastAsia="ru-RU"/>
        </w:rPr>
        <w:t>b</w:t>
      </w:r>
      <w:r>
        <w:rPr>
          <w:lang w:eastAsia="ru-RU"/>
        </w:rPr>
        <w:t xml:space="preserve">) В начале прописать условие в формуле  </w:t>
      </w:r>
    </w:p>
    <w:p w14:paraId="4FFE3EA4" w14:textId="77777777" w:rsidR="0072627B" w:rsidRDefault="001D65FC">
      <w:pPr>
        <w:ind w:left="708" w:firstLineChars="50" w:firstLine="140"/>
        <w:rPr>
          <w:lang w:eastAsia="ru-RU"/>
        </w:rPr>
      </w:pPr>
      <w:r>
        <w:rPr>
          <w:lang w:val="en-US" w:eastAsia="ru-RU"/>
        </w:rPr>
        <w:t>c</w:t>
      </w:r>
      <w:r>
        <w:rPr>
          <w:lang w:eastAsia="ru-RU"/>
        </w:rPr>
        <w:t xml:space="preserve">) Использовать функцию IF для ограничения  </w:t>
      </w:r>
    </w:p>
    <w:p w14:paraId="67B5E720" w14:textId="77777777" w:rsidR="0072627B" w:rsidRDefault="001D65FC">
      <w:pPr>
        <w:ind w:left="708" w:firstLineChars="50" w:firstLine="140"/>
        <w:rPr>
          <w:lang w:eastAsia="ru-RU"/>
        </w:rPr>
      </w:pPr>
      <w:r>
        <w:rPr>
          <w:lang w:val="en-US" w:eastAsia="ru-RU"/>
        </w:rPr>
        <w:t>d</w:t>
      </w:r>
      <w:r>
        <w:rPr>
          <w:lang w:eastAsia="ru-RU"/>
        </w:rPr>
        <w:t>) Ограничения в "Поиске решений" невозможны</w:t>
      </w:r>
    </w:p>
    <w:p w14:paraId="4870B6C1" w14:textId="77777777" w:rsidR="0072627B" w:rsidRDefault="0072627B">
      <w:pPr>
        <w:ind w:left="708" w:firstLineChars="50" w:firstLine="140"/>
        <w:rPr>
          <w:lang w:eastAsia="ru-RU"/>
        </w:rPr>
      </w:pPr>
    </w:p>
    <w:p w14:paraId="6A6E96CF" w14:textId="77777777" w:rsidR="008D02DA" w:rsidRDefault="00125790" w:rsidP="00B55FE8">
      <w:pPr>
        <w:numPr>
          <w:ilvl w:val="0"/>
          <w:numId w:val="2"/>
        </w:numPr>
        <w:ind w:left="708" w:firstLineChars="50" w:firstLine="140"/>
        <w:rPr>
          <w:lang w:eastAsia="ru-RU"/>
        </w:rPr>
      </w:pPr>
      <w:r w:rsidRPr="00125790">
        <w:rPr>
          <w:lang w:eastAsia="ru-RU"/>
        </w:rPr>
        <w:t>Функция в R, которая используется для создания матрицы:</w:t>
      </w:r>
      <w:r w:rsidR="001D65FC">
        <w:rPr>
          <w:lang w:eastAsia="ru-RU"/>
        </w:rPr>
        <w:t xml:space="preserve">  </w:t>
      </w:r>
    </w:p>
    <w:p w14:paraId="0B343371" w14:textId="292ACFB2" w:rsidR="0072627B" w:rsidRPr="008D02DA" w:rsidRDefault="001D65FC" w:rsidP="008D02DA">
      <w:pPr>
        <w:ind w:left="848"/>
        <w:rPr>
          <w:lang w:val="en-US" w:eastAsia="ru-RU"/>
        </w:rPr>
      </w:pPr>
      <w:r w:rsidRPr="00125790">
        <w:rPr>
          <w:lang w:val="en-US" w:eastAsia="ru-RU"/>
        </w:rPr>
        <w:t>a</w:t>
      </w:r>
      <w:r w:rsidRPr="008D02DA">
        <w:rPr>
          <w:lang w:val="en-US" w:eastAsia="ru-RU"/>
        </w:rPr>
        <w:t xml:space="preserve">) </w:t>
      </w:r>
      <w:proofErr w:type="gramStart"/>
      <w:r w:rsidRPr="00125790">
        <w:rPr>
          <w:lang w:val="en-US" w:eastAsia="ru-RU"/>
        </w:rPr>
        <w:t>matrix</w:t>
      </w:r>
      <w:r w:rsidRPr="008D02DA">
        <w:rPr>
          <w:lang w:val="en-US" w:eastAsia="ru-RU"/>
        </w:rPr>
        <w:t>(</w:t>
      </w:r>
      <w:proofErr w:type="gramEnd"/>
      <w:r w:rsidRPr="008D02DA">
        <w:rPr>
          <w:lang w:val="en-US" w:eastAsia="ru-RU"/>
        </w:rPr>
        <w:t>)</w:t>
      </w:r>
    </w:p>
    <w:p w14:paraId="6CA61D89" w14:textId="209DECC9" w:rsidR="0072627B" w:rsidRPr="00810D7F" w:rsidRDefault="001D65FC">
      <w:pPr>
        <w:ind w:left="708" w:firstLineChars="50" w:firstLine="140"/>
        <w:rPr>
          <w:lang w:val="en-US" w:eastAsia="ru-RU"/>
        </w:rPr>
      </w:pPr>
      <w:r>
        <w:rPr>
          <w:lang w:val="en-US" w:eastAsia="ru-RU"/>
        </w:rPr>
        <w:t>b</w:t>
      </w:r>
      <w:r w:rsidRPr="00810D7F">
        <w:rPr>
          <w:lang w:val="en-US" w:eastAsia="ru-RU"/>
        </w:rPr>
        <w:t xml:space="preserve">) </w:t>
      </w:r>
      <w:proofErr w:type="gramStart"/>
      <w:r w:rsidRPr="00810D7F">
        <w:rPr>
          <w:lang w:val="en-US" w:eastAsia="ru-RU"/>
        </w:rPr>
        <w:t>vector(</w:t>
      </w:r>
      <w:proofErr w:type="gramEnd"/>
      <w:r w:rsidRPr="00810D7F">
        <w:rPr>
          <w:lang w:val="en-US" w:eastAsia="ru-RU"/>
        </w:rPr>
        <w:t>)</w:t>
      </w:r>
    </w:p>
    <w:p w14:paraId="3BC80668" w14:textId="1D17242C" w:rsidR="0072627B" w:rsidRPr="00810D7F" w:rsidRDefault="001D65FC">
      <w:pPr>
        <w:ind w:left="708" w:firstLineChars="50" w:firstLine="140"/>
        <w:rPr>
          <w:lang w:val="en-US" w:eastAsia="ru-RU"/>
        </w:rPr>
      </w:pPr>
      <w:r>
        <w:rPr>
          <w:lang w:val="en-US" w:eastAsia="ru-RU"/>
        </w:rPr>
        <w:t>c</w:t>
      </w:r>
      <w:r w:rsidRPr="00810D7F">
        <w:rPr>
          <w:lang w:val="en-US" w:eastAsia="ru-RU"/>
        </w:rPr>
        <w:t xml:space="preserve">) </w:t>
      </w:r>
      <w:proofErr w:type="gramStart"/>
      <w:r w:rsidRPr="00810D7F">
        <w:rPr>
          <w:lang w:val="en-US" w:eastAsia="ru-RU"/>
        </w:rPr>
        <w:t>array(</w:t>
      </w:r>
      <w:proofErr w:type="gramEnd"/>
      <w:r w:rsidRPr="00810D7F">
        <w:rPr>
          <w:lang w:val="en-US" w:eastAsia="ru-RU"/>
        </w:rPr>
        <w:t>)</w:t>
      </w:r>
    </w:p>
    <w:p w14:paraId="03AAA485" w14:textId="18D96E55" w:rsidR="0072627B" w:rsidRDefault="001D65FC">
      <w:pPr>
        <w:ind w:left="708" w:firstLineChars="50" w:firstLine="140"/>
        <w:rPr>
          <w:lang w:eastAsia="ru-RU"/>
        </w:rPr>
      </w:pPr>
      <w:r>
        <w:rPr>
          <w:lang w:val="en-US" w:eastAsia="ru-RU"/>
        </w:rPr>
        <w:t>d</w:t>
      </w:r>
      <w:r>
        <w:rPr>
          <w:lang w:eastAsia="ru-RU"/>
        </w:rPr>
        <w:t xml:space="preserve">) </w:t>
      </w:r>
      <w:proofErr w:type="spellStart"/>
      <w:proofErr w:type="gramStart"/>
      <w:r>
        <w:rPr>
          <w:lang w:eastAsia="ru-RU"/>
        </w:rPr>
        <w:t>data.frame</w:t>
      </w:r>
      <w:proofErr w:type="spellEnd"/>
      <w:proofErr w:type="gramEnd"/>
      <w:r>
        <w:rPr>
          <w:lang w:eastAsia="ru-RU"/>
        </w:rPr>
        <w:t>()</w:t>
      </w:r>
    </w:p>
    <w:p w14:paraId="44762289" w14:textId="77777777" w:rsidR="0072627B" w:rsidRDefault="0072627B">
      <w:pPr>
        <w:ind w:left="708" w:firstLineChars="50" w:firstLine="140"/>
        <w:rPr>
          <w:lang w:eastAsia="ru-RU"/>
        </w:rPr>
      </w:pPr>
    </w:p>
    <w:p w14:paraId="0317BFA9" w14:textId="77777777" w:rsidR="0072627B" w:rsidRDefault="001D65FC">
      <w:pPr>
        <w:numPr>
          <w:ilvl w:val="0"/>
          <w:numId w:val="2"/>
        </w:numPr>
        <w:rPr>
          <w:lang w:eastAsia="ru-RU"/>
        </w:rPr>
      </w:pPr>
      <w:r>
        <w:rPr>
          <w:lang w:eastAsia="ru-RU"/>
        </w:rPr>
        <w:t>Следующий</w:t>
      </w:r>
      <w:r w:rsidRPr="00810D7F">
        <w:rPr>
          <w:lang w:eastAsia="ru-RU"/>
        </w:rPr>
        <w:t xml:space="preserve"> код в </w:t>
      </w:r>
      <w:r>
        <w:rPr>
          <w:lang w:val="en-US" w:eastAsia="ru-RU"/>
        </w:rPr>
        <w:t>R</w:t>
      </w:r>
      <w:r>
        <w:rPr>
          <w:lang w:eastAsia="ru-RU"/>
        </w:rPr>
        <w:t xml:space="preserve"> создает две матрицы</w:t>
      </w:r>
      <w:r w:rsidRPr="00810D7F">
        <w:rPr>
          <w:lang w:eastAsia="ru-RU"/>
        </w:rPr>
        <w:t xml:space="preserve">, перемножает их и выводит результат. </w:t>
      </w:r>
      <w:proofErr w:type="spellStart"/>
      <w:r>
        <w:rPr>
          <w:lang w:val="en-US" w:eastAsia="ru-RU"/>
        </w:rPr>
        <w:t>Заполните</w:t>
      </w:r>
      <w:proofErr w:type="spellEnd"/>
      <w:r>
        <w:rPr>
          <w:lang w:val="en-US" w:eastAsia="ru-RU"/>
        </w:rPr>
        <w:t xml:space="preserve"> </w:t>
      </w:r>
      <w:proofErr w:type="spellStart"/>
      <w:r>
        <w:rPr>
          <w:lang w:val="en-US" w:eastAsia="ru-RU"/>
        </w:rPr>
        <w:t>пропуск</w:t>
      </w:r>
      <w:proofErr w:type="spellEnd"/>
      <w:r>
        <w:rPr>
          <w:lang w:val="en-US" w:eastAsia="ru-RU"/>
        </w:rPr>
        <w:t xml:space="preserve"> (в </w:t>
      </w:r>
      <w:proofErr w:type="spellStart"/>
      <w:r>
        <w:rPr>
          <w:lang w:val="en-US" w:eastAsia="ru-RU"/>
        </w:rPr>
        <w:t>строке</w:t>
      </w:r>
      <w:proofErr w:type="spellEnd"/>
      <w:r>
        <w:rPr>
          <w:lang w:val="en-US" w:eastAsia="ru-RU"/>
        </w:rPr>
        <w:t xml:space="preserve"> </w:t>
      </w:r>
      <w:proofErr w:type="spellStart"/>
      <w:r>
        <w:rPr>
          <w:lang w:val="en-US" w:eastAsia="ru-RU"/>
        </w:rPr>
        <w:t>создания</w:t>
      </w:r>
      <w:proofErr w:type="spellEnd"/>
      <w:r>
        <w:rPr>
          <w:lang w:val="en-US" w:eastAsia="ru-RU"/>
        </w:rPr>
        <w:t xml:space="preserve"> </w:t>
      </w:r>
      <w:proofErr w:type="spellStart"/>
      <w:r>
        <w:rPr>
          <w:lang w:val="en-US" w:eastAsia="ru-RU"/>
        </w:rPr>
        <w:t>переменной</w:t>
      </w:r>
      <w:proofErr w:type="spellEnd"/>
      <w:r>
        <w:rPr>
          <w:lang w:val="en-US" w:eastAsia="ru-RU"/>
        </w:rPr>
        <w:t xml:space="preserve"> </w:t>
      </w:r>
      <w:proofErr w:type="spellStart"/>
      <w:r>
        <w:rPr>
          <w:lang w:eastAsia="ru-RU"/>
        </w:rPr>
        <w:t>result</w:t>
      </w:r>
      <w:proofErr w:type="spellEnd"/>
      <w:r>
        <w:rPr>
          <w:lang w:val="en-US" w:eastAsia="ru-RU"/>
        </w:rPr>
        <w:t>):</w:t>
      </w:r>
    </w:p>
    <w:p w14:paraId="41205A5C" w14:textId="77777777" w:rsidR="0072627B" w:rsidRDefault="001D65FC">
      <w:pPr>
        <w:ind w:left="708" w:firstLineChars="50" w:firstLine="140"/>
        <w:rPr>
          <w:i/>
          <w:iCs/>
          <w:lang w:val="en-US" w:eastAsia="ru-RU"/>
        </w:rPr>
      </w:pPr>
      <w:r>
        <w:rPr>
          <w:i/>
          <w:iCs/>
          <w:lang w:eastAsia="ru-RU"/>
        </w:rPr>
        <w:t># Создаем</w:t>
      </w:r>
      <w:r>
        <w:rPr>
          <w:i/>
          <w:iCs/>
          <w:lang w:val="en-US" w:eastAsia="ru-RU"/>
        </w:rPr>
        <w:t xml:space="preserve"> </w:t>
      </w:r>
      <w:r>
        <w:rPr>
          <w:i/>
          <w:iCs/>
          <w:lang w:eastAsia="ru-RU"/>
        </w:rPr>
        <w:t>матрицы</w:t>
      </w:r>
    </w:p>
    <w:p w14:paraId="11375C76" w14:textId="77777777" w:rsidR="0072627B" w:rsidRPr="00810D7F" w:rsidRDefault="001D65FC">
      <w:pPr>
        <w:ind w:left="708" w:firstLineChars="50" w:firstLine="140"/>
        <w:rPr>
          <w:i/>
          <w:iCs/>
          <w:lang w:val="en-US" w:eastAsia="ru-RU"/>
        </w:rPr>
      </w:pPr>
      <w:r w:rsidRPr="00810D7F">
        <w:rPr>
          <w:i/>
          <w:iCs/>
          <w:lang w:val="en-US" w:eastAsia="ru-RU"/>
        </w:rPr>
        <w:t xml:space="preserve">matrix1 &lt;- </w:t>
      </w:r>
      <w:proofErr w:type="gramStart"/>
      <w:r w:rsidRPr="00810D7F">
        <w:rPr>
          <w:i/>
          <w:iCs/>
          <w:lang w:val="en-US" w:eastAsia="ru-RU"/>
        </w:rPr>
        <w:t>matrix(</w:t>
      </w:r>
      <w:proofErr w:type="gramEnd"/>
      <w:r w:rsidRPr="00810D7F">
        <w:rPr>
          <w:i/>
          <w:iCs/>
          <w:lang w:val="en-US" w:eastAsia="ru-RU"/>
        </w:rPr>
        <w:t xml:space="preserve">c(1, 2, 3, 4), </w:t>
      </w:r>
      <w:proofErr w:type="spellStart"/>
      <w:r w:rsidRPr="00810D7F">
        <w:rPr>
          <w:i/>
          <w:iCs/>
          <w:lang w:val="en-US" w:eastAsia="ru-RU"/>
        </w:rPr>
        <w:t>nrow</w:t>
      </w:r>
      <w:proofErr w:type="spellEnd"/>
      <w:r w:rsidRPr="00810D7F">
        <w:rPr>
          <w:i/>
          <w:iCs/>
          <w:lang w:val="en-US" w:eastAsia="ru-RU"/>
        </w:rPr>
        <w:t xml:space="preserve"> = 2, </w:t>
      </w:r>
      <w:proofErr w:type="spellStart"/>
      <w:r w:rsidRPr="00810D7F">
        <w:rPr>
          <w:i/>
          <w:iCs/>
          <w:lang w:val="en-US" w:eastAsia="ru-RU"/>
        </w:rPr>
        <w:t>ncol</w:t>
      </w:r>
      <w:proofErr w:type="spellEnd"/>
      <w:r w:rsidRPr="00810D7F">
        <w:rPr>
          <w:i/>
          <w:iCs/>
          <w:lang w:val="en-US" w:eastAsia="ru-RU"/>
        </w:rPr>
        <w:t xml:space="preserve"> = 2)</w:t>
      </w:r>
    </w:p>
    <w:p w14:paraId="13E2C79A" w14:textId="77777777" w:rsidR="0072627B" w:rsidRPr="00810D7F" w:rsidRDefault="001D65FC">
      <w:pPr>
        <w:ind w:left="708" w:firstLineChars="50" w:firstLine="140"/>
        <w:rPr>
          <w:i/>
          <w:iCs/>
          <w:lang w:val="en-US" w:eastAsia="ru-RU"/>
        </w:rPr>
      </w:pPr>
      <w:r w:rsidRPr="00810D7F">
        <w:rPr>
          <w:i/>
          <w:iCs/>
          <w:lang w:val="en-US" w:eastAsia="ru-RU"/>
        </w:rPr>
        <w:t xml:space="preserve">matrix2 &lt;- </w:t>
      </w:r>
      <w:proofErr w:type="gramStart"/>
      <w:r w:rsidRPr="00810D7F">
        <w:rPr>
          <w:i/>
          <w:iCs/>
          <w:lang w:val="en-US" w:eastAsia="ru-RU"/>
        </w:rPr>
        <w:t>matrix(</w:t>
      </w:r>
      <w:proofErr w:type="gramEnd"/>
      <w:r w:rsidRPr="00810D7F">
        <w:rPr>
          <w:i/>
          <w:iCs/>
          <w:lang w:val="en-US" w:eastAsia="ru-RU"/>
        </w:rPr>
        <w:t xml:space="preserve">c(5, 6, 7, 8), </w:t>
      </w:r>
      <w:proofErr w:type="spellStart"/>
      <w:r w:rsidRPr="00810D7F">
        <w:rPr>
          <w:i/>
          <w:iCs/>
          <w:lang w:val="en-US" w:eastAsia="ru-RU"/>
        </w:rPr>
        <w:t>nrow</w:t>
      </w:r>
      <w:proofErr w:type="spellEnd"/>
      <w:r w:rsidRPr="00810D7F">
        <w:rPr>
          <w:i/>
          <w:iCs/>
          <w:lang w:val="en-US" w:eastAsia="ru-RU"/>
        </w:rPr>
        <w:t xml:space="preserve"> = 2, </w:t>
      </w:r>
      <w:proofErr w:type="spellStart"/>
      <w:r w:rsidRPr="00810D7F">
        <w:rPr>
          <w:i/>
          <w:iCs/>
          <w:lang w:val="en-US" w:eastAsia="ru-RU"/>
        </w:rPr>
        <w:t>ncol</w:t>
      </w:r>
      <w:proofErr w:type="spellEnd"/>
      <w:r w:rsidRPr="00810D7F">
        <w:rPr>
          <w:i/>
          <w:iCs/>
          <w:lang w:val="en-US" w:eastAsia="ru-RU"/>
        </w:rPr>
        <w:t xml:space="preserve"> = 2)</w:t>
      </w:r>
    </w:p>
    <w:p w14:paraId="7E102347" w14:textId="77777777" w:rsidR="0072627B" w:rsidRPr="00810D7F" w:rsidRDefault="0072627B">
      <w:pPr>
        <w:ind w:left="708" w:firstLineChars="50" w:firstLine="140"/>
        <w:rPr>
          <w:i/>
          <w:iCs/>
          <w:lang w:val="en-US" w:eastAsia="ru-RU"/>
        </w:rPr>
      </w:pPr>
    </w:p>
    <w:p w14:paraId="4C264DCF" w14:textId="77777777" w:rsidR="0072627B" w:rsidRDefault="001D65FC">
      <w:pPr>
        <w:ind w:left="708" w:firstLineChars="50" w:firstLine="140"/>
        <w:rPr>
          <w:i/>
          <w:iCs/>
          <w:lang w:eastAsia="ru-RU"/>
        </w:rPr>
      </w:pPr>
      <w:r>
        <w:rPr>
          <w:i/>
          <w:iCs/>
          <w:lang w:eastAsia="ru-RU"/>
        </w:rPr>
        <w:t># Умножаем матрицы</w:t>
      </w:r>
    </w:p>
    <w:p w14:paraId="7483D124" w14:textId="77777777" w:rsidR="0072627B" w:rsidRDefault="001D65FC">
      <w:pPr>
        <w:ind w:left="708" w:firstLineChars="50" w:firstLine="140"/>
        <w:rPr>
          <w:i/>
          <w:iCs/>
          <w:lang w:eastAsia="ru-RU"/>
        </w:rPr>
      </w:pPr>
      <w:proofErr w:type="spellStart"/>
      <w:r>
        <w:rPr>
          <w:i/>
          <w:iCs/>
          <w:lang w:eastAsia="ru-RU"/>
        </w:rPr>
        <w:t>result</w:t>
      </w:r>
      <w:proofErr w:type="spellEnd"/>
      <w:r>
        <w:rPr>
          <w:i/>
          <w:iCs/>
          <w:lang w:eastAsia="ru-RU"/>
        </w:rPr>
        <w:t xml:space="preserve"> &lt;- matrix1 </w:t>
      </w:r>
      <w:r w:rsidRPr="00810D7F">
        <w:rPr>
          <w:i/>
          <w:iCs/>
          <w:lang w:eastAsia="ru-RU"/>
        </w:rPr>
        <w:t>...</w:t>
      </w:r>
      <w:r w:rsidR="00810D7F">
        <w:rPr>
          <w:i/>
          <w:iCs/>
          <w:lang w:eastAsia="ru-RU"/>
        </w:rPr>
        <w:t>________________</w:t>
      </w:r>
      <w:r w:rsidRPr="00810D7F">
        <w:rPr>
          <w:i/>
          <w:iCs/>
          <w:lang w:eastAsia="ru-RU"/>
        </w:rPr>
        <w:t>.</w:t>
      </w:r>
      <w:r>
        <w:rPr>
          <w:i/>
          <w:iCs/>
          <w:lang w:eastAsia="ru-RU"/>
        </w:rPr>
        <w:t xml:space="preserve"> matrix2</w:t>
      </w:r>
    </w:p>
    <w:p w14:paraId="7FFB5533" w14:textId="77777777" w:rsidR="0072627B" w:rsidRDefault="001D65FC">
      <w:pPr>
        <w:ind w:left="708" w:firstLineChars="50" w:firstLine="140"/>
        <w:rPr>
          <w:i/>
          <w:iCs/>
          <w:lang w:eastAsia="ru-RU"/>
        </w:rPr>
      </w:pPr>
      <w:r>
        <w:rPr>
          <w:i/>
          <w:iCs/>
          <w:lang w:eastAsia="ru-RU"/>
        </w:rPr>
        <w:t># Выводим результат</w:t>
      </w:r>
    </w:p>
    <w:p w14:paraId="680080EF" w14:textId="77777777" w:rsidR="0072627B" w:rsidRDefault="001D65FC">
      <w:pPr>
        <w:ind w:left="708" w:firstLineChars="50" w:firstLine="140"/>
        <w:rPr>
          <w:i/>
          <w:iCs/>
          <w:lang w:eastAsia="ru-RU"/>
        </w:rPr>
      </w:pPr>
      <w:proofErr w:type="spellStart"/>
      <w:r>
        <w:rPr>
          <w:i/>
          <w:iCs/>
          <w:lang w:eastAsia="ru-RU"/>
        </w:rPr>
        <w:t>print</w:t>
      </w:r>
      <w:proofErr w:type="spellEnd"/>
      <w:r>
        <w:rPr>
          <w:i/>
          <w:iCs/>
          <w:lang w:eastAsia="ru-RU"/>
        </w:rPr>
        <w:t>(</w:t>
      </w:r>
      <w:proofErr w:type="spellStart"/>
      <w:r>
        <w:rPr>
          <w:i/>
          <w:iCs/>
          <w:lang w:eastAsia="ru-RU"/>
        </w:rPr>
        <w:t>result</w:t>
      </w:r>
      <w:proofErr w:type="spellEnd"/>
      <w:r>
        <w:rPr>
          <w:i/>
          <w:iCs/>
          <w:lang w:eastAsia="ru-RU"/>
        </w:rPr>
        <w:t>)</w:t>
      </w:r>
    </w:p>
    <w:p w14:paraId="765F30F4" w14:textId="77777777" w:rsidR="0072627B" w:rsidRDefault="0072627B">
      <w:pPr>
        <w:ind w:left="708" w:firstLineChars="50" w:firstLine="140"/>
        <w:rPr>
          <w:i/>
          <w:iCs/>
          <w:lang w:eastAsia="ru-RU"/>
        </w:rPr>
      </w:pPr>
    </w:p>
    <w:p w14:paraId="5CF838D0" w14:textId="7CDDB22F" w:rsidR="0005757E" w:rsidRDefault="0005757E" w:rsidP="0005757E">
      <w:pPr>
        <w:tabs>
          <w:tab w:val="left" w:pos="425"/>
        </w:tabs>
        <w:rPr>
          <w:lang w:eastAsia="ru-RU"/>
        </w:rPr>
      </w:pPr>
      <w:r w:rsidRPr="0005757E">
        <w:rPr>
          <w:lang w:eastAsia="ru-RU"/>
        </w:rPr>
        <w:lastRenderedPageBreak/>
        <w:t>26</w:t>
      </w:r>
      <w:r>
        <w:rPr>
          <w:lang w:eastAsia="ru-RU"/>
        </w:rPr>
        <w:t xml:space="preserve">. Какое влияние оказывает международная специализация регионов, с учетом уровня информационной культуры:  </w:t>
      </w:r>
    </w:p>
    <w:p w14:paraId="39A86CCD" w14:textId="7028AEC7" w:rsidR="0005757E" w:rsidRDefault="0005757E" w:rsidP="0005757E">
      <w:pPr>
        <w:tabs>
          <w:tab w:val="left" w:pos="425"/>
        </w:tabs>
        <w:rPr>
          <w:lang w:eastAsia="ru-RU"/>
        </w:rPr>
      </w:pPr>
      <w:r>
        <w:rPr>
          <w:lang w:val="en-US" w:eastAsia="ru-RU"/>
        </w:rPr>
        <w:t>a</w:t>
      </w:r>
      <w:r>
        <w:rPr>
          <w:lang w:eastAsia="ru-RU"/>
        </w:rPr>
        <w:t xml:space="preserve">. повышает их экономическую эффективность;  </w:t>
      </w:r>
    </w:p>
    <w:p w14:paraId="0D62BF8E" w14:textId="3DAB7432" w:rsidR="0005757E" w:rsidRDefault="0005757E" w:rsidP="0005757E">
      <w:pPr>
        <w:tabs>
          <w:tab w:val="left" w:pos="425"/>
        </w:tabs>
        <w:rPr>
          <w:lang w:eastAsia="ru-RU"/>
        </w:rPr>
      </w:pPr>
      <w:r>
        <w:rPr>
          <w:lang w:val="en-US" w:eastAsia="ru-RU"/>
        </w:rPr>
        <w:t>b</w:t>
      </w:r>
      <w:r>
        <w:rPr>
          <w:lang w:eastAsia="ru-RU"/>
        </w:rPr>
        <w:t xml:space="preserve">. снижает уровень занятости;  </w:t>
      </w:r>
    </w:p>
    <w:p w14:paraId="205B5E37" w14:textId="7FE04545" w:rsidR="0005757E" w:rsidRDefault="0005757E" w:rsidP="0005757E">
      <w:pPr>
        <w:tabs>
          <w:tab w:val="left" w:pos="425"/>
        </w:tabs>
        <w:rPr>
          <w:lang w:eastAsia="ru-RU"/>
        </w:rPr>
      </w:pPr>
      <w:r>
        <w:rPr>
          <w:lang w:val="en-US" w:eastAsia="ru-RU"/>
        </w:rPr>
        <w:t>c</w:t>
      </w:r>
      <w:r>
        <w:rPr>
          <w:lang w:eastAsia="ru-RU"/>
        </w:rPr>
        <w:t xml:space="preserve">. не оказывает существенного влияния. </w:t>
      </w:r>
    </w:p>
    <w:p w14:paraId="273B3265" w14:textId="77777777" w:rsidR="0005757E" w:rsidRDefault="0005757E" w:rsidP="0005757E">
      <w:pPr>
        <w:tabs>
          <w:tab w:val="left" w:pos="425"/>
        </w:tabs>
        <w:rPr>
          <w:lang w:eastAsia="ru-RU"/>
        </w:rPr>
      </w:pPr>
    </w:p>
    <w:p w14:paraId="2509185F" w14:textId="51199922" w:rsidR="0005757E" w:rsidRDefault="0005757E" w:rsidP="0005757E">
      <w:pPr>
        <w:tabs>
          <w:tab w:val="left" w:pos="425"/>
        </w:tabs>
        <w:rPr>
          <w:lang w:eastAsia="ru-RU"/>
        </w:rPr>
      </w:pPr>
      <w:r w:rsidRPr="0005757E">
        <w:rPr>
          <w:lang w:eastAsia="ru-RU"/>
        </w:rPr>
        <w:t>27</w:t>
      </w:r>
      <w:r>
        <w:rPr>
          <w:lang w:eastAsia="ru-RU"/>
        </w:rPr>
        <w:t xml:space="preserve">. Показатели, которые используются для оценки уровня экономического развития региона на основе информационной и библиографической культуры: </w:t>
      </w:r>
    </w:p>
    <w:p w14:paraId="68F8B985" w14:textId="66506EDB" w:rsidR="0005757E" w:rsidRDefault="0005757E" w:rsidP="0005757E">
      <w:pPr>
        <w:tabs>
          <w:tab w:val="left" w:pos="425"/>
        </w:tabs>
        <w:rPr>
          <w:lang w:eastAsia="ru-RU"/>
        </w:rPr>
      </w:pPr>
      <w:r>
        <w:rPr>
          <w:lang w:val="en-US" w:eastAsia="ru-RU"/>
        </w:rPr>
        <w:t>a</w:t>
      </w:r>
      <w:r>
        <w:rPr>
          <w:lang w:eastAsia="ru-RU"/>
        </w:rPr>
        <w:t xml:space="preserve">. ВРП, уровень безработицы, уровень доходов населения;  </w:t>
      </w:r>
    </w:p>
    <w:p w14:paraId="28F20852" w14:textId="0C548201" w:rsidR="0005757E" w:rsidRDefault="0005757E" w:rsidP="0005757E">
      <w:pPr>
        <w:tabs>
          <w:tab w:val="left" w:pos="425"/>
        </w:tabs>
        <w:rPr>
          <w:lang w:eastAsia="ru-RU"/>
        </w:rPr>
      </w:pPr>
      <w:r>
        <w:rPr>
          <w:lang w:val="en-US" w:eastAsia="ru-RU"/>
        </w:rPr>
        <w:t>b</w:t>
      </w:r>
      <w:r>
        <w:rPr>
          <w:lang w:eastAsia="ru-RU"/>
        </w:rPr>
        <w:t xml:space="preserve">. Количество природных памятников;  </w:t>
      </w:r>
    </w:p>
    <w:p w14:paraId="683605EE" w14:textId="670BB4A8" w:rsidR="0005757E" w:rsidRDefault="0005757E" w:rsidP="0005757E">
      <w:pPr>
        <w:tabs>
          <w:tab w:val="left" w:pos="425"/>
        </w:tabs>
        <w:rPr>
          <w:lang w:eastAsia="ru-RU"/>
        </w:rPr>
      </w:pPr>
      <w:r>
        <w:rPr>
          <w:lang w:val="en-US" w:eastAsia="ru-RU"/>
        </w:rPr>
        <w:t>c</w:t>
      </w:r>
      <w:r>
        <w:rPr>
          <w:lang w:eastAsia="ru-RU"/>
        </w:rPr>
        <w:t xml:space="preserve">. Количество школ.  </w:t>
      </w:r>
    </w:p>
    <w:p w14:paraId="3F5C6E69" w14:textId="77777777" w:rsidR="0005757E" w:rsidRDefault="0005757E" w:rsidP="0005757E">
      <w:pPr>
        <w:tabs>
          <w:tab w:val="left" w:pos="425"/>
        </w:tabs>
        <w:rPr>
          <w:lang w:eastAsia="ru-RU"/>
        </w:rPr>
      </w:pPr>
    </w:p>
    <w:p w14:paraId="580483F7" w14:textId="7B69D7DA" w:rsidR="0005757E" w:rsidRDefault="0005757E" w:rsidP="0005757E">
      <w:pPr>
        <w:tabs>
          <w:tab w:val="left" w:pos="425"/>
        </w:tabs>
        <w:rPr>
          <w:lang w:eastAsia="ru-RU"/>
        </w:rPr>
      </w:pPr>
      <w:r w:rsidRPr="0005757E">
        <w:rPr>
          <w:lang w:eastAsia="ru-RU"/>
        </w:rPr>
        <w:t>28</w:t>
      </w:r>
      <w:r>
        <w:rPr>
          <w:lang w:eastAsia="ru-RU"/>
        </w:rPr>
        <w:t xml:space="preserve">. Математическое понятие, которое широко используется для анализа социально-экономических сетей: </w:t>
      </w:r>
    </w:p>
    <w:p w14:paraId="4047820F" w14:textId="762D30B7" w:rsidR="0005757E" w:rsidRDefault="0005757E" w:rsidP="0005757E">
      <w:pPr>
        <w:tabs>
          <w:tab w:val="left" w:pos="425"/>
        </w:tabs>
        <w:rPr>
          <w:lang w:eastAsia="ru-RU"/>
        </w:rPr>
      </w:pPr>
      <w:r>
        <w:rPr>
          <w:lang w:val="en-US" w:eastAsia="ru-RU"/>
        </w:rPr>
        <w:t>a</w:t>
      </w:r>
      <w:r>
        <w:rPr>
          <w:lang w:eastAsia="ru-RU"/>
        </w:rPr>
        <w:t xml:space="preserve">. дифференциальные уравнения;  </w:t>
      </w:r>
    </w:p>
    <w:p w14:paraId="12553F6F" w14:textId="6B425FED" w:rsidR="0005757E" w:rsidRDefault="0005757E" w:rsidP="0005757E">
      <w:pPr>
        <w:tabs>
          <w:tab w:val="left" w:pos="425"/>
        </w:tabs>
        <w:rPr>
          <w:lang w:eastAsia="ru-RU"/>
        </w:rPr>
      </w:pPr>
      <w:r>
        <w:rPr>
          <w:lang w:val="en-US" w:eastAsia="ru-RU"/>
        </w:rPr>
        <w:t>b</w:t>
      </w:r>
      <w:r>
        <w:rPr>
          <w:lang w:eastAsia="ru-RU"/>
        </w:rPr>
        <w:t xml:space="preserve">. Теория графов;  </w:t>
      </w:r>
    </w:p>
    <w:p w14:paraId="6B6F51D3" w14:textId="46FD4D3D" w:rsidR="0005757E" w:rsidRDefault="0005757E" w:rsidP="0005757E">
      <w:pPr>
        <w:tabs>
          <w:tab w:val="left" w:pos="425"/>
        </w:tabs>
        <w:rPr>
          <w:lang w:eastAsia="ru-RU"/>
        </w:rPr>
      </w:pPr>
      <w:r>
        <w:rPr>
          <w:lang w:val="en-US" w:eastAsia="ru-RU"/>
        </w:rPr>
        <w:t>c</w:t>
      </w:r>
      <w:r>
        <w:rPr>
          <w:lang w:eastAsia="ru-RU"/>
        </w:rPr>
        <w:t xml:space="preserve">. Теория вероятностей; </w:t>
      </w:r>
    </w:p>
    <w:p w14:paraId="28A2F6F4" w14:textId="6A2A6DA2" w:rsidR="0005757E" w:rsidRDefault="0005757E" w:rsidP="0005757E">
      <w:pPr>
        <w:tabs>
          <w:tab w:val="left" w:pos="425"/>
        </w:tabs>
        <w:rPr>
          <w:lang w:eastAsia="ru-RU"/>
        </w:rPr>
      </w:pPr>
      <w:r>
        <w:rPr>
          <w:lang w:val="en-US" w:eastAsia="ru-RU"/>
        </w:rPr>
        <w:t>d</w:t>
      </w:r>
      <w:r>
        <w:rPr>
          <w:lang w:eastAsia="ru-RU"/>
        </w:rPr>
        <w:t xml:space="preserve">. линейная алгебра. </w:t>
      </w:r>
    </w:p>
    <w:p w14:paraId="0EE8A651" w14:textId="77777777" w:rsidR="0005757E" w:rsidRDefault="0005757E" w:rsidP="0005757E">
      <w:pPr>
        <w:tabs>
          <w:tab w:val="left" w:pos="425"/>
        </w:tabs>
        <w:rPr>
          <w:lang w:eastAsia="ru-RU"/>
        </w:rPr>
      </w:pPr>
    </w:p>
    <w:p w14:paraId="03AF596E" w14:textId="3A9C781C" w:rsidR="0005757E" w:rsidRDefault="0005757E" w:rsidP="0005757E">
      <w:pPr>
        <w:rPr>
          <w:lang w:eastAsia="ru-RU"/>
        </w:rPr>
      </w:pPr>
      <w:r w:rsidRPr="0005757E">
        <w:rPr>
          <w:lang w:eastAsia="ru-RU"/>
        </w:rPr>
        <w:t>2</w:t>
      </w:r>
      <w:r>
        <w:rPr>
          <w:lang w:eastAsia="ru-RU"/>
        </w:rPr>
        <w:t>9. Рост цифровых технологий в мировой экономике – это….</w:t>
      </w:r>
    </w:p>
    <w:p w14:paraId="5A25BD69" w14:textId="77777777" w:rsidR="0005757E" w:rsidRDefault="0005757E" w:rsidP="0005757E">
      <w:pPr>
        <w:rPr>
          <w:lang w:eastAsia="ru-RU"/>
        </w:rPr>
      </w:pPr>
    </w:p>
    <w:p w14:paraId="74E05D2D" w14:textId="1A1D4479" w:rsidR="0005757E" w:rsidRDefault="0005757E" w:rsidP="0005757E">
      <w:pPr>
        <w:rPr>
          <w:lang w:eastAsia="ru-RU"/>
        </w:rPr>
      </w:pPr>
      <w:r w:rsidRPr="0005757E">
        <w:rPr>
          <w:lang w:eastAsia="ru-RU"/>
        </w:rPr>
        <w:t>30</w:t>
      </w:r>
      <w:r>
        <w:rPr>
          <w:lang w:eastAsia="ru-RU"/>
        </w:rPr>
        <w:t>. Визуальным представлением графика проекта, которое помогает в планировании, координации и управлении – это диаграмма ________________</w:t>
      </w:r>
    </w:p>
    <w:p w14:paraId="70E2C775" w14:textId="77777777" w:rsidR="0005757E" w:rsidRPr="00810D7F" w:rsidRDefault="0005757E" w:rsidP="0005757E">
      <w:pPr>
        <w:rPr>
          <w:rFonts w:eastAsia="Times New Roman"/>
          <w:bCs/>
          <w:i/>
          <w:color w:val="000000" w:themeColor="text1"/>
          <w:lang w:eastAsia="ru-RU"/>
        </w:rPr>
      </w:pPr>
    </w:p>
    <w:p w14:paraId="7165F48C" w14:textId="77777777" w:rsidR="0072627B" w:rsidRDefault="001D65FC">
      <w:pPr>
        <w:spacing w:line="252" w:lineRule="auto"/>
        <w:ind w:firstLine="709"/>
        <w:rPr>
          <w:rFonts w:eastAsia="Calibri"/>
          <w:lang w:eastAsia="ru-RU"/>
        </w:rPr>
      </w:pPr>
      <w:r>
        <w:rPr>
          <w:rFonts w:eastAsia="Times New Roman"/>
          <w:b/>
          <w:color w:val="000000" w:themeColor="text1"/>
          <w:lang w:eastAsia="ru-RU"/>
        </w:rPr>
        <w:t>3</w:t>
      </w:r>
      <w:bookmarkStart w:id="1" w:name="_Hlk132903359"/>
      <w:r>
        <w:rPr>
          <w:rFonts w:eastAsia="Times New Roman"/>
          <w:b/>
          <w:color w:val="000000" w:themeColor="text1"/>
          <w:lang w:eastAsia="ru-RU"/>
        </w:rPr>
        <w:t>. Примерные критерии оценивания</w:t>
      </w:r>
      <w:bookmarkEnd w:id="1"/>
      <w:r>
        <w:rPr>
          <w:rFonts w:eastAsia="Times New Roman"/>
          <w:b/>
          <w:color w:val="000000" w:themeColor="text1"/>
          <w:lang w:eastAsia="ru-RU"/>
        </w:rPr>
        <w:t xml:space="preserve"> </w:t>
      </w:r>
      <w:r>
        <w:rPr>
          <w:rFonts w:eastAsia="Calibri"/>
          <w:lang w:eastAsia="ru-RU"/>
        </w:rPr>
        <w:t xml:space="preserve"> </w:t>
      </w:r>
    </w:p>
    <w:p w14:paraId="6F639731" w14:textId="77777777" w:rsidR="0072627B" w:rsidRDefault="0072627B">
      <w:pPr>
        <w:spacing w:line="252" w:lineRule="auto"/>
        <w:ind w:firstLine="709"/>
        <w:rPr>
          <w:rFonts w:eastAsia="Times New Roman"/>
          <w:b/>
          <w:color w:val="000000" w:themeColor="text1"/>
          <w:lang w:eastAsia="ru-RU"/>
        </w:rPr>
      </w:pPr>
    </w:p>
    <w:p w14:paraId="5AAC2836" w14:textId="77777777" w:rsidR="0072627B" w:rsidRDefault="001D65FC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b/>
          <w:color w:val="000000" w:themeColor="text1"/>
        </w:rPr>
      </w:pPr>
      <w:r>
        <w:rPr>
          <w:b/>
          <w:bCs/>
          <w:color w:val="000000" w:themeColor="text1"/>
        </w:rPr>
        <w:t>Критерии оценки знаний при проведении устного/письменного опроса (зачет/экзамен)</w:t>
      </w:r>
    </w:p>
    <w:p w14:paraId="198F91BC" w14:textId="77777777" w:rsidR="0072627B" w:rsidRDefault="001D65FC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ind w:firstLine="709"/>
        <w:rPr>
          <w:color w:val="000000" w:themeColor="text1"/>
        </w:rPr>
      </w:pPr>
      <w:r>
        <w:rPr>
          <w:bCs/>
          <w:color w:val="000000" w:themeColor="text1"/>
        </w:rPr>
        <w:t>Оценка «</w:t>
      </w:r>
      <w:r>
        <w:rPr>
          <w:b/>
          <w:bCs/>
          <w:color w:val="000000" w:themeColor="text1"/>
        </w:rPr>
        <w:t>отлично</w:t>
      </w:r>
      <w:r>
        <w:rPr>
          <w:bCs/>
          <w:color w:val="000000" w:themeColor="text1"/>
        </w:rPr>
        <w:t xml:space="preserve">» – </w:t>
      </w:r>
      <w:r>
        <w:rPr>
          <w:color w:val="000000" w:themeColor="text1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33D6A546" w14:textId="77777777" w:rsidR="0072627B" w:rsidRDefault="001D65FC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color w:val="000000" w:themeColor="text1"/>
        </w:rPr>
      </w:pPr>
      <w:r>
        <w:rPr>
          <w:bCs/>
          <w:color w:val="000000" w:themeColor="text1"/>
        </w:rPr>
        <w:t>Оценка «</w:t>
      </w:r>
      <w:r>
        <w:rPr>
          <w:b/>
          <w:bCs/>
          <w:color w:val="000000" w:themeColor="text1"/>
        </w:rPr>
        <w:t>хорошо</w:t>
      </w:r>
      <w:r>
        <w:rPr>
          <w:bCs/>
          <w:color w:val="000000" w:themeColor="text1"/>
        </w:rPr>
        <w:t>» –</w:t>
      </w:r>
      <w:r>
        <w:rPr>
          <w:color w:val="000000" w:themeColor="text1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4C8F4F50" w14:textId="77777777" w:rsidR="0072627B" w:rsidRDefault="001D65FC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color w:val="000000" w:themeColor="text1"/>
        </w:rPr>
      </w:pPr>
      <w:r>
        <w:rPr>
          <w:bCs/>
          <w:color w:val="000000" w:themeColor="text1"/>
        </w:rPr>
        <w:t>Оценка «</w:t>
      </w:r>
      <w:r>
        <w:rPr>
          <w:b/>
          <w:bCs/>
          <w:color w:val="000000" w:themeColor="text1"/>
        </w:rPr>
        <w:t>удовлетворительно</w:t>
      </w:r>
      <w:r>
        <w:rPr>
          <w:bCs/>
          <w:color w:val="000000" w:themeColor="text1"/>
        </w:rPr>
        <w:t xml:space="preserve">» </w:t>
      </w:r>
      <w:r>
        <w:rPr>
          <w:color w:val="000000" w:themeColor="text1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30E28495" w14:textId="77777777" w:rsidR="0072627B" w:rsidRDefault="001D65FC">
      <w:pPr>
        <w:ind w:firstLine="709"/>
        <w:rPr>
          <w:color w:val="000000" w:themeColor="text1"/>
        </w:rPr>
      </w:pPr>
      <w:r>
        <w:rPr>
          <w:bCs/>
          <w:color w:val="000000" w:themeColor="text1"/>
        </w:rPr>
        <w:t>Оценка «</w:t>
      </w:r>
      <w:r>
        <w:rPr>
          <w:b/>
          <w:bCs/>
          <w:color w:val="000000" w:themeColor="text1"/>
        </w:rPr>
        <w:t>неудовлетворительно</w:t>
      </w:r>
      <w:r>
        <w:rPr>
          <w:bCs/>
          <w:color w:val="000000" w:themeColor="text1"/>
        </w:rPr>
        <w:t>» –</w:t>
      </w:r>
      <w:r>
        <w:rPr>
          <w:color w:val="000000" w:themeColor="text1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7D051DC5" w14:textId="77777777" w:rsidR="0072627B" w:rsidRDefault="0072627B">
      <w:pPr>
        <w:ind w:firstLine="709"/>
        <w:rPr>
          <w:color w:val="000000" w:themeColor="text1"/>
        </w:rPr>
      </w:pPr>
    </w:p>
    <w:p w14:paraId="48540002" w14:textId="77777777" w:rsidR="0072627B" w:rsidRDefault="001D65FC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b/>
          <w:color w:val="000000" w:themeColor="text1"/>
        </w:rPr>
      </w:pPr>
      <w:r>
        <w:rPr>
          <w:b/>
          <w:bCs/>
          <w:color w:val="000000" w:themeColor="text1"/>
        </w:rPr>
        <w:t>Критерии оценки знаний при решении задач</w:t>
      </w:r>
    </w:p>
    <w:p w14:paraId="599126DD" w14:textId="77777777" w:rsidR="0072627B" w:rsidRDefault="001D65FC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ind w:firstLine="709"/>
        <w:rPr>
          <w:color w:val="000000" w:themeColor="text1"/>
        </w:rPr>
      </w:pPr>
      <w:r>
        <w:rPr>
          <w:bCs/>
          <w:color w:val="000000" w:themeColor="text1"/>
        </w:rPr>
        <w:lastRenderedPageBreak/>
        <w:t>Оценка «</w:t>
      </w:r>
      <w:r>
        <w:rPr>
          <w:b/>
          <w:bCs/>
          <w:color w:val="000000" w:themeColor="text1"/>
        </w:rPr>
        <w:t>отлично</w:t>
      </w:r>
      <w:r>
        <w:rPr>
          <w:bCs/>
          <w:color w:val="000000" w:themeColor="text1"/>
        </w:rPr>
        <w:t xml:space="preserve">» – </w:t>
      </w:r>
      <w:r>
        <w:rPr>
          <w:color w:val="000000" w:themeColor="text1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308CD9D5" w14:textId="77777777" w:rsidR="0072627B" w:rsidRDefault="001D65FC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color w:val="000000" w:themeColor="text1"/>
        </w:rPr>
      </w:pPr>
      <w:r>
        <w:rPr>
          <w:bCs/>
          <w:color w:val="000000" w:themeColor="text1"/>
        </w:rPr>
        <w:t>Оценка «</w:t>
      </w:r>
      <w:r>
        <w:rPr>
          <w:b/>
          <w:bCs/>
          <w:color w:val="000000" w:themeColor="text1"/>
        </w:rPr>
        <w:t>хорошо</w:t>
      </w:r>
      <w:r>
        <w:rPr>
          <w:bCs/>
          <w:color w:val="000000" w:themeColor="text1"/>
        </w:rPr>
        <w:t>» –</w:t>
      </w:r>
      <w:r>
        <w:rPr>
          <w:color w:val="000000" w:themeColor="text1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268D8949" w14:textId="77777777" w:rsidR="0072627B" w:rsidRDefault="001D65FC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color w:val="000000" w:themeColor="text1"/>
        </w:rPr>
      </w:pPr>
      <w:r>
        <w:rPr>
          <w:bCs/>
          <w:color w:val="000000" w:themeColor="text1"/>
        </w:rPr>
        <w:t>Оценка «</w:t>
      </w:r>
      <w:r>
        <w:rPr>
          <w:b/>
          <w:bCs/>
          <w:color w:val="000000" w:themeColor="text1"/>
        </w:rPr>
        <w:t>удовлетворительно</w:t>
      </w:r>
      <w:r>
        <w:rPr>
          <w:bCs/>
          <w:color w:val="000000" w:themeColor="text1"/>
        </w:rPr>
        <w:t xml:space="preserve">» </w:t>
      </w:r>
      <w:r>
        <w:rPr>
          <w:color w:val="000000" w:themeColor="text1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1ED8853F" w14:textId="77777777" w:rsidR="0072627B" w:rsidRDefault="001D65FC">
      <w:pPr>
        <w:ind w:firstLine="709"/>
        <w:rPr>
          <w:color w:val="000000" w:themeColor="text1"/>
        </w:rPr>
      </w:pPr>
      <w:r>
        <w:rPr>
          <w:bCs/>
          <w:color w:val="000000" w:themeColor="text1"/>
        </w:rPr>
        <w:t>Оценка «</w:t>
      </w:r>
      <w:r>
        <w:rPr>
          <w:b/>
          <w:bCs/>
          <w:color w:val="000000" w:themeColor="text1"/>
        </w:rPr>
        <w:t>неудовлетворительно</w:t>
      </w:r>
      <w:r>
        <w:rPr>
          <w:bCs/>
          <w:color w:val="000000" w:themeColor="text1"/>
        </w:rPr>
        <w:t>» –</w:t>
      </w:r>
      <w:r>
        <w:rPr>
          <w:color w:val="000000" w:themeColor="text1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737C7F8D" w14:textId="77777777" w:rsidR="0072627B" w:rsidRDefault="0072627B">
      <w:pPr>
        <w:ind w:firstLine="709"/>
        <w:rPr>
          <w:color w:val="000000" w:themeColor="text1"/>
        </w:rPr>
      </w:pPr>
    </w:p>
    <w:p w14:paraId="0A3630DF" w14:textId="77777777" w:rsidR="0072627B" w:rsidRDefault="0072627B">
      <w:pPr>
        <w:ind w:firstLine="709"/>
        <w:rPr>
          <w:color w:val="000000" w:themeColor="text1"/>
        </w:rPr>
      </w:pPr>
    </w:p>
    <w:p w14:paraId="5BFD9D2C" w14:textId="77777777" w:rsidR="0072627B" w:rsidRDefault="0072627B">
      <w:pPr>
        <w:ind w:firstLine="709"/>
        <w:rPr>
          <w:color w:val="000000" w:themeColor="text1"/>
        </w:rPr>
      </w:pPr>
    </w:p>
    <w:p w14:paraId="2B8389BC" w14:textId="77777777" w:rsidR="0072627B" w:rsidRDefault="001D65FC">
      <w:pPr>
        <w:ind w:firstLine="709"/>
        <w:rPr>
          <w:rFonts w:eastAsia="Times New Roman"/>
          <w:b/>
          <w:bCs/>
          <w:color w:val="000000" w:themeColor="text1"/>
          <w:lang w:eastAsia="ru-RU"/>
        </w:rPr>
      </w:pPr>
      <w:r>
        <w:rPr>
          <w:b/>
          <w:bCs/>
          <w:color w:val="000000" w:themeColor="text1"/>
        </w:rPr>
        <w:t xml:space="preserve">4. </w:t>
      </w:r>
      <w:r>
        <w:rPr>
          <w:rFonts w:eastAsia="Times New Roman"/>
          <w:b/>
          <w:bCs/>
          <w:color w:val="000000" w:themeColor="text1"/>
          <w:lang w:eastAsia="ru-RU"/>
        </w:rPr>
        <w:t>Ключ (правильные ответы)</w:t>
      </w:r>
    </w:p>
    <w:p w14:paraId="7047C896" w14:textId="77777777" w:rsidR="006D2C13" w:rsidRDefault="006D2C13">
      <w:pPr>
        <w:ind w:firstLine="709"/>
        <w:rPr>
          <w:rFonts w:eastAsia="Times New Roman"/>
          <w:bCs/>
          <w:i/>
          <w:color w:val="000000" w:themeColor="text1"/>
          <w:lang w:eastAsia="ru-RU"/>
        </w:rPr>
      </w:pPr>
    </w:p>
    <w:p w14:paraId="0CE713CA" w14:textId="77777777" w:rsidR="0072627B" w:rsidRPr="00810D7F" w:rsidRDefault="001D65FC">
      <w:pPr>
        <w:ind w:firstLine="709"/>
        <w:rPr>
          <w:rFonts w:eastAsia="Times New Roman"/>
          <w:bCs/>
          <w:i/>
          <w:color w:val="000000" w:themeColor="text1"/>
          <w:lang w:eastAsia="ru-RU"/>
        </w:rPr>
      </w:pPr>
      <w:r w:rsidRPr="00810D7F">
        <w:rPr>
          <w:rFonts w:eastAsia="Times New Roman"/>
          <w:bCs/>
          <w:i/>
          <w:color w:val="000000" w:themeColor="text1"/>
          <w:lang w:eastAsia="ru-RU"/>
        </w:rPr>
        <w:t>1 - 2</w:t>
      </w:r>
    </w:p>
    <w:p w14:paraId="17EED213" w14:textId="77777777" w:rsidR="0072627B" w:rsidRPr="00810D7F" w:rsidRDefault="001D65FC">
      <w:pPr>
        <w:ind w:firstLine="709"/>
        <w:rPr>
          <w:rFonts w:eastAsia="Times New Roman"/>
          <w:bCs/>
          <w:i/>
          <w:color w:val="000000" w:themeColor="text1"/>
          <w:lang w:eastAsia="ru-RU"/>
        </w:rPr>
      </w:pPr>
      <w:r w:rsidRPr="00810D7F">
        <w:rPr>
          <w:rFonts w:eastAsia="Times New Roman"/>
          <w:bCs/>
          <w:i/>
          <w:color w:val="000000" w:themeColor="text1"/>
          <w:lang w:eastAsia="ru-RU"/>
        </w:rPr>
        <w:t xml:space="preserve">2 - </w:t>
      </w:r>
      <w:r>
        <w:rPr>
          <w:rFonts w:eastAsia="Times New Roman"/>
          <w:bCs/>
          <w:i/>
          <w:color w:val="000000" w:themeColor="text1"/>
          <w:lang w:val="en-US" w:eastAsia="ru-RU"/>
        </w:rPr>
        <w:t>a</w:t>
      </w:r>
    </w:p>
    <w:p w14:paraId="3FFDE464" w14:textId="77777777" w:rsidR="0072627B" w:rsidRPr="00810D7F" w:rsidRDefault="001D65FC">
      <w:pPr>
        <w:ind w:firstLine="709"/>
        <w:rPr>
          <w:rFonts w:eastAsia="Times New Roman"/>
          <w:bCs/>
          <w:i/>
          <w:color w:val="000000" w:themeColor="text1"/>
          <w:lang w:eastAsia="ru-RU"/>
        </w:rPr>
      </w:pPr>
      <w:r w:rsidRPr="00810D7F">
        <w:rPr>
          <w:rFonts w:eastAsia="Times New Roman"/>
          <w:bCs/>
          <w:i/>
          <w:color w:val="000000" w:themeColor="text1"/>
          <w:lang w:eastAsia="ru-RU"/>
        </w:rPr>
        <w:t>3 - с</w:t>
      </w:r>
    </w:p>
    <w:p w14:paraId="0A2FA0BB" w14:textId="77777777" w:rsidR="0072627B" w:rsidRPr="0005757E" w:rsidRDefault="001D65FC">
      <w:pPr>
        <w:ind w:firstLine="709"/>
        <w:rPr>
          <w:rFonts w:eastAsia="Times New Roman"/>
          <w:bCs/>
          <w:i/>
          <w:color w:val="000000" w:themeColor="text1"/>
          <w:lang w:eastAsia="ru-RU"/>
        </w:rPr>
      </w:pPr>
      <w:r w:rsidRPr="0005757E">
        <w:rPr>
          <w:rFonts w:eastAsia="Times New Roman"/>
          <w:bCs/>
          <w:i/>
          <w:color w:val="000000" w:themeColor="text1"/>
          <w:lang w:eastAsia="ru-RU"/>
        </w:rPr>
        <w:t xml:space="preserve">4 - </w:t>
      </w:r>
      <w:r>
        <w:rPr>
          <w:rFonts w:eastAsia="Times New Roman"/>
          <w:bCs/>
          <w:i/>
          <w:color w:val="000000" w:themeColor="text1"/>
          <w:lang w:val="en-US" w:eastAsia="ru-RU"/>
        </w:rPr>
        <w:t>a</w:t>
      </w:r>
    </w:p>
    <w:p w14:paraId="6035D596" w14:textId="77777777" w:rsidR="0072627B" w:rsidRDefault="001D65FC">
      <w:pPr>
        <w:ind w:firstLine="709"/>
        <w:rPr>
          <w:rFonts w:eastAsia="Times New Roman"/>
          <w:bCs/>
          <w:i/>
          <w:color w:val="000000" w:themeColor="text1"/>
          <w:lang w:val="en-US" w:eastAsia="ru-RU"/>
        </w:rPr>
      </w:pPr>
      <w:r w:rsidRPr="00810D7F">
        <w:rPr>
          <w:rFonts w:eastAsia="Times New Roman"/>
          <w:bCs/>
          <w:i/>
          <w:color w:val="000000" w:themeColor="text1"/>
          <w:lang w:val="en-US" w:eastAsia="ru-RU"/>
        </w:rPr>
        <w:t xml:space="preserve">5 - </w:t>
      </w:r>
      <w:r>
        <w:rPr>
          <w:rFonts w:eastAsia="Times New Roman"/>
          <w:bCs/>
          <w:i/>
          <w:color w:val="000000" w:themeColor="text1"/>
          <w:lang w:val="en-US" w:eastAsia="ru-RU"/>
        </w:rPr>
        <w:t>a, b, d</w:t>
      </w:r>
    </w:p>
    <w:p w14:paraId="0C4FC96A" w14:textId="77777777" w:rsidR="0072627B" w:rsidRDefault="001D65FC">
      <w:pPr>
        <w:ind w:firstLine="709"/>
        <w:rPr>
          <w:rFonts w:eastAsia="Times New Roman"/>
          <w:bCs/>
          <w:i/>
          <w:color w:val="000000" w:themeColor="text1"/>
          <w:lang w:val="en-US" w:eastAsia="ru-RU"/>
        </w:rPr>
      </w:pPr>
      <w:r w:rsidRPr="00810D7F">
        <w:rPr>
          <w:rFonts w:eastAsia="Times New Roman"/>
          <w:bCs/>
          <w:i/>
          <w:color w:val="000000" w:themeColor="text1"/>
          <w:lang w:val="en-US" w:eastAsia="ru-RU"/>
        </w:rPr>
        <w:t xml:space="preserve">6 - </w:t>
      </w:r>
      <w:r>
        <w:rPr>
          <w:rFonts w:eastAsia="Times New Roman"/>
          <w:bCs/>
          <w:i/>
          <w:color w:val="000000" w:themeColor="text1"/>
          <w:lang w:val="en-US" w:eastAsia="ru-RU"/>
        </w:rPr>
        <w:t>6</w:t>
      </w:r>
    </w:p>
    <w:p w14:paraId="6BEEACE4" w14:textId="77777777" w:rsidR="0072627B" w:rsidRPr="00810D7F" w:rsidRDefault="001D65FC">
      <w:pPr>
        <w:ind w:firstLine="709"/>
        <w:rPr>
          <w:rFonts w:eastAsia="Times New Roman"/>
          <w:bCs/>
          <w:i/>
          <w:color w:val="000000" w:themeColor="text1"/>
          <w:lang w:val="en-US" w:eastAsia="ru-RU"/>
        </w:rPr>
      </w:pPr>
      <w:r w:rsidRPr="00810D7F">
        <w:rPr>
          <w:rFonts w:eastAsia="Times New Roman"/>
          <w:bCs/>
          <w:i/>
          <w:color w:val="000000" w:themeColor="text1"/>
          <w:lang w:val="en-US" w:eastAsia="ru-RU"/>
        </w:rPr>
        <w:t>7 - double</w:t>
      </w:r>
    </w:p>
    <w:p w14:paraId="3E6B884F" w14:textId="77777777" w:rsidR="0072627B" w:rsidRPr="00810D7F" w:rsidRDefault="001D65FC">
      <w:pPr>
        <w:ind w:firstLine="709"/>
        <w:rPr>
          <w:rFonts w:eastAsia="Times New Roman"/>
          <w:bCs/>
          <w:i/>
          <w:color w:val="000000" w:themeColor="text1"/>
          <w:lang w:val="en-US" w:eastAsia="ru-RU"/>
        </w:rPr>
      </w:pPr>
      <w:r w:rsidRPr="00810D7F">
        <w:rPr>
          <w:rFonts w:eastAsia="Times New Roman"/>
          <w:bCs/>
          <w:i/>
          <w:color w:val="000000" w:themeColor="text1"/>
          <w:lang w:val="en-US" w:eastAsia="ru-RU"/>
        </w:rPr>
        <w:t>8 - -3+4i -3-4i</w:t>
      </w:r>
    </w:p>
    <w:p w14:paraId="3E5924AD" w14:textId="77777777" w:rsidR="0072627B" w:rsidRDefault="001D65FC">
      <w:pPr>
        <w:ind w:firstLine="709"/>
        <w:rPr>
          <w:rFonts w:eastAsia="Times New Roman"/>
          <w:bCs/>
          <w:i/>
          <w:color w:val="000000" w:themeColor="text1"/>
          <w:lang w:val="en-US" w:eastAsia="ru-RU"/>
        </w:rPr>
      </w:pPr>
      <w:r w:rsidRPr="00810D7F">
        <w:rPr>
          <w:rFonts w:eastAsia="Times New Roman"/>
          <w:bCs/>
          <w:i/>
          <w:color w:val="000000" w:themeColor="text1"/>
          <w:lang w:val="en-US" w:eastAsia="ru-RU"/>
        </w:rPr>
        <w:t xml:space="preserve">9 - </w:t>
      </w:r>
      <w:r>
        <w:rPr>
          <w:rFonts w:eastAsia="Times New Roman"/>
          <w:bCs/>
          <w:i/>
          <w:color w:val="000000" w:themeColor="text1"/>
          <w:lang w:val="en-US" w:eastAsia="ru-RU"/>
        </w:rPr>
        <w:t>a</w:t>
      </w:r>
    </w:p>
    <w:p w14:paraId="7CE0E2DA" w14:textId="77777777" w:rsidR="0072627B" w:rsidRDefault="001D65FC">
      <w:pPr>
        <w:ind w:firstLine="709"/>
        <w:rPr>
          <w:rFonts w:eastAsia="Times New Roman"/>
          <w:bCs/>
          <w:i/>
          <w:color w:val="000000" w:themeColor="text1"/>
          <w:lang w:val="en-US" w:eastAsia="ru-RU"/>
        </w:rPr>
      </w:pPr>
      <w:r>
        <w:rPr>
          <w:rFonts w:eastAsia="Times New Roman"/>
          <w:bCs/>
          <w:i/>
          <w:color w:val="000000" w:themeColor="text1"/>
          <w:lang w:val="en-US" w:eastAsia="ru-RU"/>
        </w:rPr>
        <w:t>10 - 0001</w:t>
      </w:r>
    </w:p>
    <w:p w14:paraId="5A6BB583" w14:textId="77777777" w:rsidR="0072627B" w:rsidRDefault="001D65FC">
      <w:pPr>
        <w:ind w:firstLine="709"/>
        <w:rPr>
          <w:rFonts w:eastAsia="Times New Roman"/>
          <w:bCs/>
          <w:i/>
          <w:color w:val="000000" w:themeColor="text1"/>
          <w:lang w:val="en-US" w:eastAsia="ru-RU"/>
        </w:rPr>
      </w:pPr>
      <w:r>
        <w:rPr>
          <w:rFonts w:eastAsia="Times New Roman"/>
          <w:bCs/>
          <w:i/>
          <w:color w:val="000000" w:themeColor="text1"/>
          <w:lang w:val="en-US" w:eastAsia="ru-RU"/>
        </w:rPr>
        <w:t>11 - b</w:t>
      </w:r>
    </w:p>
    <w:p w14:paraId="711F4737" w14:textId="77777777" w:rsidR="0072627B" w:rsidRDefault="001D65FC">
      <w:pPr>
        <w:ind w:firstLine="709"/>
        <w:rPr>
          <w:rFonts w:eastAsia="Times New Roman"/>
          <w:bCs/>
          <w:i/>
          <w:color w:val="000000" w:themeColor="text1"/>
          <w:lang w:val="en-US" w:eastAsia="ru-RU"/>
        </w:rPr>
      </w:pPr>
      <w:r>
        <w:rPr>
          <w:rFonts w:eastAsia="Times New Roman"/>
          <w:bCs/>
          <w:i/>
          <w:color w:val="000000" w:themeColor="text1"/>
          <w:lang w:val="en-US" w:eastAsia="ru-RU"/>
        </w:rPr>
        <w:t>12 - d</w:t>
      </w:r>
    </w:p>
    <w:p w14:paraId="57FC0702" w14:textId="77777777" w:rsidR="0072627B" w:rsidRDefault="001D65FC">
      <w:pPr>
        <w:ind w:firstLine="709"/>
        <w:rPr>
          <w:rFonts w:eastAsia="Times New Roman"/>
          <w:bCs/>
          <w:i/>
          <w:color w:val="000000" w:themeColor="text1"/>
          <w:lang w:val="en-US" w:eastAsia="ru-RU"/>
        </w:rPr>
      </w:pPr>
      <w:r>
        <w:rPr>
          <w:rFonts w:eastAsia="Times New Roman"/>
          <w:bCs/>
          <w:i/>
          <w:color w:val="000000" w:themeColor="text1"/>
          <w:lang w:val="en-US" w:eastAsia="ru-RU"/>
        </w:rPr>
        <w:t>13 - a</w:t>
      </w:r>
    </w:p>
    <w:p w14:paraId="7AA5C5A5" w14:textId="77777777" w:rsidR="0072627B" w:rsidRDefault="001D65FC">
      <w:pPr>
        <w:ind w:firstLine="709"/>
        <w:rPr>
          <w:rFonts w:eastAsia="Times New Roman"/>
          <w:bCs/>
          <w:i/>
          <w:color w:val="000000" w:themeColor="text1"/>
          <w:lang w:val="en-US" w:eastAsia="ru-RU"/>
        </w:rPr>
      </w:pPr>
      <w:r w:rsidRPr="00810D7F">
        <w:rPr>
          <w:rFonts w:eastAsia="Times New Roman"/>
          <w:bCs/>
          <w:i/>
          <w:color w:val="000000" w:themeColor="text1"/>
          <w:lang w:val="en-US" w:eastAsia="ru-RU"/>
        </w:rPr>
        <w:t xml:space="preserve">14 - </w:t>
      </w:r>
      <w:r>
        <w:rPr>
          <w:rFonts w:eastAsia="Times New Roman"/>
          <w:bCs/>
          <w:i/>
          <w:color w:val="000000" w:themeColor="text1"/>
          <w:lang w:val="en-US" w:eastAsia="ru-RU"/>
        </w:rPr>
        <w:t>ПОИСК</w:t>
      </w:r>
    </w:p>
    <w:p w14:paraId="449C36B0" w14:textId="77777777" w:rsidR="0072627B" w:rsidRPr="00810D7F" w:rsidRDefault="001D65FC">
      <w:pPr>
        <w:ind w:firstLine="709"/>
        <w:rPr>
          <w:rFonts w:eastAsia="Times New Roman"/>
          <w:bCs/>
          <w:i/>
          <w:color w:val="000000" w:themeColor="text1"/>
          <w:lang w:val="en-US" w:eastAsia="ru-RU"/>
        </w:rPr>
      </w:pPr>
      <w:r w:rsidRPr="00810D7F">
        <w:rPr>
          <w:rFonts w:eastAsia="Times New Roman"/>
          <w:bCs/>
          <w:i/>
          <w:color w:val="000000" w:themeColor="text1"/>
          <w:lang w:val="en-US" w:eastAsia="ru-RU"/>
        </w:rPr>
        <w:t>15 - =EXP(</w:t>
      </w:r>
      <w:proofErr w:type="gramStart"/>
      <w:r w:rsidRPr="00810D7F">
        <w:rPr>
          <w:rFonts w:eastAsia="Times New Roman"/>
          <w:bCs/>
          <w:i/>
          <w:color w:val="000000" w:themeColor="text1"/>
          <w:lang w:val="en-US" w:eastAsia="ru-RU"/>
        </w:rPr>
        <w:t>7)+</w:t>
      </w:r>
      <w:proofErr w:type="gramEnd"/>
      <w:r w:rsidRPr="00810D7F">
        <w:rPr>
          <w:rFonts w:eastAsia="Times New Roman"/>
          <w:bCs/>
          <w:i/>
          <w:color w:val="000000" w:themeColor="text1"/>
          <w:lang w:val="en-US" w:eastAsia="ru-RU"/>
        </w:rPr>
        <w:t>2*COS(5)</w:t>
      </w:r>
    </w:p>
    <w:p w14:paraId="37EADF92" w14:textId="77777777" w:rsidR="0072627B" w:rsidRPr="0005757E" w:rsidRDefault="001D65FC">
      <w:pPr>
        <w:ind w:firstLine="709"/>
        <w:rPr>
          <w:rFonts w:eastAsia="Times New Roman"/>
          <w:bCs/>
          <w:i/>
          <w:color w:val="000000" w:themeColor="text1"/>
          <w:lang w:val="en-US" w:eastAsia="ru-RU"/>
        </w:rPr>
      </w:pPr>
      <w:r w:rsidRPr="0005757E">
        <w:rPr>
          <w:rFonts w:eastAsia="Times New Roman"/>
          <w:bCs/>
          <w:i/>
          <w:color w:val="000000" w:themeColor="text1"/>
          <w:lang w:val="en-US" w:eastAsia="ru-RU"/>
        </w:rPr>
        <w:t xml:space="preserve">16 - </w:t>
      </w:r>
      <w:r>
        <w:rPr>
          <w:rFonts w:eastAsia="Times New Roman"/>
          <w:bCs/>
          <w:i/>
          <w:color w:val="000000" w:themeColor="text1"/>
          <w:lang w:eastAsia="ru-RU"/>
        </w:rPr>
        <w:t>с</w:t>
      </w:r>
    </w:p>
    <w:p w14:paraId="488FB184" w14:textId="167C3EFB" w:rsidR="0072627B" w:rsidRPr="00125790" w:rsidRDefault="001D65FC">
      <w:pPr>
        <w:ind w:firstLine="709"/>
        <w:rPr>
          <w:rFonts w:eastAsia="Times New Roman"/>
          <w:bCs/>
          <w:i/>
          <w:color w:val="000000" w:themeColor="text1"/>
          <w:lang w:val="en-US" w:eastAsia="ru-RU"/>
        </w:rPr>
      </w:pPr>
      <w:r w:rsidRPr="0005757E">
        <w:rPr>
          <w:rFonts w:eastAsia="Times New Roman"/>
          <w:bCs/>
          <w:i/>
          <w:color w:val="000000" w:themeColor="text1"/>
          <w:lang w:val="en-US" w:eastAsia="ru-RU"/>
        </w:rPr>
        <w:t>17 - =</w:t>
      </w:r>
      <w:r w:rsidR="00125790">
        <w:rPr>
          <w:rFonts w:eastAsia="Times New Roman"/>
          <w:bCs/>
          <w:i/>
          <w:color w:val="000000" w:themeColor="text1"/>
          <w:lang w:val="en-US" w:eastAsia="ru-RU"/>
        </w:rPr>
        <w:t>5</w:t>
      </w:r>
    </w:p>
    <w:p w14:paraId="4B99E7C0" w14:textId="51648A05" w:rsidR="0072627B" w:rsidRDefault="001D65FC">
      <w:pPr>
        <w:ind w:firstLine="709"/>
        <w:rPr>
          <w:rFonts w:eastAsia="Times New Roman"/>
          <w:bCs/>
          <w:i/>
          <w:color w:val="000000" w:themeColor="text1"/>
          <w:lang w:val="en-US" w:eastAsia="ru-RU"/>
        </w:rPr>
      </w:pPr>
      <w:r w:rsidRPr="00810D7F">
        <w:rPr>
          <w:rFonts w:eastAsia="Times New Roman"/>
          <w:bCs/>
          <w:i/>
          <w:color w:val="000000" w:themeColor="text1"/>
          <w:lang w:val="en-US" w:eastAsia="ru-RU"/>
        </w:rPr>
        <w:t xml:space="preserve">18 - </w:t>
      </w:r>
      <w:proofErr w:type="spellStart"/>
      <w:r w:rsidR="00125790" w:rsidRPr="00125790">
        <w:rPr>
          <w:rFonts w:eastAsia="Times New Roman"/>
          <w:bCs/>
          <w:i/>
          <w:color w:val="000000" w:themeColor="text1"/>
          <w:lang w:val="en-US" w:eastAsia="ru-RU"/>
        </w:rPr>
        <w:t>предел</w:t>
      </w:r>
      <w:proofErr w:type="spellEnd"/>
    </w:p>
    <w:p w14:paraId="6A5C7F93" w14:textId="7D7EE402" w:rsidR="0072627B" w:rsidRDefault="001D65FC">
      <w:pPr>
        <w:ind w:firstLine="709"/>
        <w:rPr>
          <w:rFonts w:eastAsia="Times New Roman"/>
          <w:bCs/>
          <w:i/>
          <w:color w:val="000000" w:themeColor="text1"/>
          <w:lang w:val="en-US" w:eastAsia="ru-RU"/>
        </w:rPr>
      </w:pPr>
      <w:r w:rsidRPr="00810D7F">
        <w:rPr>
          <w:rFonts w:eastAsia="Times New Roman"/>
          <w:bCs/>
          <w:i/>
          <w:color w:val="000000" w:themeColor="text1"/>
          <w:lang w:val="en-US" w:eastAsia="ru-RU"/>
        </w:rPr>
        <w:t xml:space="preserve">19 - </w:t>
      </w:r>
      <w:r w:rsidR="008D02DA">
        <w:rPr>
          <w:rFonts w:eastAsia="Times New Roman"/>
          <w:bCs/>
          <w:i/>
          <w:color w:val="000000" w:themeColor="text1"/>
          <w:lang w:val="en-US" w:eastAsia="ru-RU"/>
        </w:rPr>
        <w:t>b</w:t>
      </w:r>
    </w:p>
    <w:p w14:paraId="79970789" w14:textId="77777777" w:rsidR="0072627B" w:rsidRDefault="001D65FC">
      <w:pPr>
        <w:ind w:firstLine="709"/>
        <w:rPr>
          <w:rFonts w:eastAsia="Times New Roman"/>
          <w:bCs/>
          <w:i/>
          <w:color w:val="000000" w:themeColor="text1"/>
          <w:lang w:val="en-US" w:eastAsia="ru-RU"/>
        </w:rPr>
      </w:pPr>
      <w:r w:rsidRPr="00810D7F">
        <w:rPr>
          <w:rFonts w:eastAsia="Times New Roman"/>
          <w:bCs/>
          <w:i/>
          <w:color w:val="000000" w:themeColor="text1"/>
          <w:lang w:val="en-US" w:eastAsia="ru-RU"/>
        </w:rPr>
        <w:t xml:space="preserve">20 - </w:t>
      </w:r>
      <w:r>
        <w:rPr>
          <w:rFonts w:eastAsia="Times New Roman"/>
          <w:bCs/>
          <w:i/>
          <w:color w:val="000000" w:themeColor="text1"/>
          <w:lang w:val="en-US" w:eastAsia="ru-RU"/>
        </w:rPr>
        <w:t>b</w:t>
      </w:r>
    </w:p>
    <w:p w14:paraId="32090A82" w14:textId="77777777" w:rsidR="0072627B" w:rsidRDefault="001D65FC">
      <w:pPr>
        <w:ind w:firstLine="709"/>
        <w:rPr>
          <w:rFonts w:eastAsia="Times New Roman"/>
          <w:bCs/>
          <w:i/>
          <w:color w:val="000000" w:themeColor="text1"/>
          <w:lang w:val="en-US" w:eastAsia="ru-RU"/>
        </w:rPr>
      </w:pPr>
      <w:r>
        <w:rPr>
          <w:rFonts w:eastAsia="Times New Roman"/>
          <w:bCs/>
          <w:i/>
          <w:color w:val="000000" w:themeColor="text1"/>
          <w:lang w:val="en-US" w:eastAsia="ru-RU"/>
        </w:rPr>
        <w:t>21 - b</w:t>
      </w:r>
    </w:p>
    <w:p w14:paraId="1FE4DAE5" w14:textId="77777777" w:rsidR="0072627B" w:rsidRDefault="001D65FC">
      <w:pPr>
        <w:ind w:firstLine="709"/>
        <w:rPr>
          <w:rFonts w:eastAsia="Times New Roman"/>
          <w:bCs/>
          <w:i/>
          <w:color w:val="000000" w:themeColor="text1"/>
          <w:lang w:val="en-US" w:eastAsia="ru-RU"/>
        </w:rPr>
      </w:pPr>
      <w:r>
        <w:rPr>
          <w:rFonts w:eastAsia="Times New Roman"/>
          <w:bCs/>
          <w:i/>
          <w:color w:val="000000" w:themeColor="text1"/>
          <w:lang w:val="en-US" w:eastAsia="ru-RU"/>
        </w:rPr>
        <w:t>22 - b</w:t>
      </w:r>
    </w:p>
    <w:p w14:paraId="29AE497A" w14:textId="77777777" w:rsidR="0072627B" w:rsidRDefault="001D65FC">
      <w:pPr>
        <w:ind w:firstLine="709"/>
        <w:rPr>
          <w:rFonts w:eastAsia="Times New Roman"/>
          <w:bCs/>
          <w:i/>
          <w:color w:val="000000" w:themeColor="text1"/>
          <w:lang w:val="en-US" w:eastAsia="ru-RU"/>
        </w:rPr>
      </w:pPr>
      <w:r>
        <w:rPr>
          <w:rFonts w:eastAsia="Times New Roman"/>
          <w:bCs/>
          <w:i/>
          <w:color w:val="000000" w:themeColor="text1"/>
          <w:lang w:val="en-US" w:eastAsia="ru-RU"/>
        </w:rPr>
        <w:lastRenderedPageBreak/>
        <w:t>23 - a</w:t>
      </w:r>
    </w:p>
    <w:p w14:paraId="1E458F56" w14:textId="77777777" w:rsidR="0072627B" w:rsidRDefault="001D65FC">
      <w:pPr>
        <w:ind w:firstLine="709"/>
        <w:rPr>
          <w:rFonts w:eastAsia="Times New Roman"/>
          <w:bCs/>
          <w:i/>
          <w:color w:val="000000" w:themeColor="text1"/>
          <w:lang w:val="en-US" w:eastAsia="ru-RU"/>
        </w:rPr>
      </w:pPr>
      <w:r>
        <w:rPr>
          <w:rFonts w:eastAsia="Times New Roman"/>
          <w:bCs/>
          <w:i/>
          <w:color w:val="000000" w:themeColor="text1"/>
          <w:lang w:val="en-US" w:eastAsia="ru-RU"/>
        </w:rPr>
        <w:t>24 - a</w:t>
      </w:r>
    </w:p>
    <w:p w14:paraId="6D988AB1" w14:textId="77777777" w:rsidR="0072627B" w:rsidRDefault="001D65FC">
      <w:pPr>
        <w:ind w:firstLine="709"/>
        <w:rPr>
          <w:rFonts w:eastAsia="Times New Roman"/>
          <w:bCs/>
          <w:i/>
          <w:color w:val="000000" w:themeColor="text1"/>
          <w:lang w:val="en-US" w:eastAsia="ru-RU"/>
        </w:rPr>
      </w:pPr>
      <w:r>
        <w:rPr>
          <w:rFonts w:eastAsia="Times New Roman"/>
          <w:bCs/>
          <w:i/>
          <w:color w:val="000000" w:themeColor="text1"/>
          <w:lang w:val="en-US" w:eastAsia="ru-RU"/>
        </w:rPr>
        <w:t>25 - %*%</w:t>
      </w:r>
    </w:p>
    <w:p w14:paraId="100D87D6" w14:textId="5C32CB74" w:rsidR="0072627B" w:rsidRDefault="001D65FC">
      <w:pPr>
        <w:ind w:firstLine="709"/>
        <w:rPr>
          <w:rFonts w:eastAsia="Times New Roman"/>
          <w:bCs/>
          <w:i/>
          <w:color w:val="000000" w:themeColor="text1"/>
          <w:lang w:val="en-US" w:eastAsia="ru-RU"/>
        </w:rPr>
      </w:pPr>
      <w:r>
        <w:rPr>
          <w:rFonts w:eastAsia="Times New Roman"/>
          <w:bCs/>
          <w:i/>
          <w:color w:val="000000" w:themeColor="text1"/>
          <w:lang w:val="en-US" w:eastAsia="ru-RU"/>
        </w:rPr>
        <w:t xml:space="preserve">26 - </w:t>
      </w:r>
      <w:r w:rsidR="0005757E">
        <w:rPr>
          <w:rFonts w:eastAsia="Times New Roman"/>
          <w:bCs/>
          <w:i/>
          <w:color w:val="000000" w:themeColor="text1"/>
          <w:lang w:val="en-US" w:eastAsia="ru-RU"/>
        </w:rPr>
        <w:t>a</w:t>
      </w:r>
    </w:p>
    <w:p w14:paraId="7220E6FE" w14:textId="77777777" w:rsidR="0072627B" w:rsidRDefault="001D65FC">
      <w:pPr>
        <w:ind w:firstLine="709"/>
        <w:rPr>
          <w:rFonts w:eastAsia="Times New Roman"/>
          <w:bCs/>
          <w:i/>
          <w:color w:val="000000" w:themeColor="text1"/>
          <w:lang w:val="en-US" w:eastAsia="ru-RU"/>
        </w:rPr>
      </w:pPr>
      <w:r>
        <w:rPr>
          <w:rFonts w:eastAsia="Times New Roman"/>
          <w:bCs/>
          <w:i/>
          <w:color w:val="000000" w:themeColor="text1"/>
          <w:lang w:val="en-US" w:eastAsia="ru-RU"/>
        </w:rPr>
        <w:t>27 - a</w:t>
      </w:r>
    </w:p>
    <w:p w14:paraId="734A9EB3" w14:textId="36C7CC02" w:rsidR="0072627B" w:rsidRDefault="001D65FC">
      <w:pPr>
        <w:ind w:firstLine="709"/>
        <w:rPr>
          <w:rFonts w:eastAsia="Times New Roman"/>
          <w:bCs/>
          <w:i/>
          <w:color w:val="000000" w:themeColor="text1"/>
          <w:lang w:val="en-US" w:eastAsia="ru-RU"/>
        </w:rPr>
      </w:pPr>
      <w:r>
        <w:rPr>
          <w:rFonts w:eastAsia="Times New Roman"/>
          <w:bCs/>
          <w:i/>
          <w:color w:val="000000" w:themeColor="text1"/>
          <w:lang w:val="en-US" w:eastAsia="ru-RU"/>
        </w:rPr>
        <w:t xml:space="preserve">28 - </w:t>
      </w:r>
      <w:proofErr w:type="spellStart"/>
      <w:r w:rsidR="0005757E" w:rsidRPr="0005757E">
        <w:rPr>
          <w:rFonts w:eastAsia="Times New Roman"/>
          <w:bCs/>
          <w:i/>
          <w:color w:val="000000" w:themeColor="text1"/>
          <w:lang w:val="en-US" w:eastAsia="ru-RU"/>
        </w:rPr>
        <w:t>Теория</w:t>
      </w:r>
      <w:proofErr w:type="spellEnd"/>
      <w:r w:rsidR="0005757E" w:rsidRPr="0005757E">
        <w:rPr>
          <w:rFonts w:eastAsia="Times New Roman"/>
          <w:bCs/>
          <w:i/>
          <w:color w:val="000000" w:themeColor="text1"/>
          <w:lang w:val="en-US" w:eastAsia="ru-RU"/>
        </w:rPr>
        <w:t xml:space="preserve"> </w:t>
      </w:r>
      <w:proofErr w:type="spellStart"/>
      <w:r w:rsidR="0005757E" w:rsidRPr="0005757E">
        <w:rPr>
          <w:rFonts w:eastAsia="Times New Roman"/>
          <w:bCs/>
          <w:i/>
          <w:color w:val="000000" w:themeColor="text1"/>
          <w:lang w:val="en-US" w:eastAsia="ru-RU"/>
        </w:rPr>
        <w:t>графов</w:t>
      </w:r>
      <w:proofErr w:type="spellEnd"/>
      <w:r w:rsidR="0005757E" w:rsidRPr="0005757E">
        <w:rPr>
          <w:rFonts w:eastAsia="Times New Roman"/>
          <w:bCs/>
          <w:i/>
          <w:color w:val="000000" w:themeColor="text1"/>
          <w:lang w:val="en-US" w:eastAsia="ru-RU"/>
        </w:rPr>
        <w:t xml:space="preserve">  </w:t>
      </w:r>
    </w:p>
    <w:p w14:paraId="10B71FC2" w14:textId="7B21A1E3" w:rsidR="0072627B" w:rsidRDefault="001D65FC">
      <w:pPr>
        <w:ind w:firstLine="709"/>
        <w:rPr>
          <w:rFonts w:eastAsia="Times New Roman"/>
          <w:bCs/>
          <w:i/>
          <w:color w:val="000000" w:themeColor="text1"/>
          <w:lang w:val="en-US" w:eastAsia="ru-RU"/>
        </w:rPr>
      </w:pPr>
      <w:r>
        <w:rPr>
          <w:rFonts w:eastAsia="Times New Roman"/>
          <w:bCs/>
          <w:i/>
          <w:color w:val="000000" w:themeColor="text1"/>
          <w:lang w:val="en-US" w:eastAsia="ru-RU"/>
        </w:rPr>
        <w:t xml:space="preserve">29 - </w:t>
      </w:r>
      <w:proofErr w:type="spellStart"/>
      <w:r w:rsidR="0005757E" w:rsidRPr="0005757E">
        <w:rPr>
          <w:rFonts w:eastAsia="Times New Roman"/>
          <w:bCs/>
          <w:i/>
          <w:color w:val="000000" w:themeColor="text1"/>
          <w:lang w:val="en-US" w:eastAsia="ru-RU"/>
        </w:rPr>
        <w:t>цифровизация</w:t>
      </w:r>
      <w:proofErr w:type="spellEnd"/>
    </w:p>
    <w:p w14:paraId="1F74483F" w14:textId="7A9316D2" w:rsidR="0072627B" w:rsidRDefault="001D65FC" w:rsidP="0005757E">
      <w:pPr>
        <w:ind w:firstLine="709"/>
        <w:rPr>
          <w:bCs/>
          <w:color w:val="000000"/>
        </w:rPr>
      </w:pPr>
      <w:r>
        <w:rPr>
          <w:rFonts w:eastAsia="Times New Roman"/>
          <w:bCs/>
          <w:i/>
          <w:color w:val="000000" w:themeColor="text1"/>
          <w:lang w:val="en-US" w:eastAsia="ru-RU"/>
        </w:rPr>
        <w:t xml:space="preserve">30 - </w:t>
      </w:r>
      <w:proofErr w:type="spellStart"/>
      <w:r w:rsidR="0005757E" w:rsidRPr="0005757E">
        <w:rPr>
          <w:rFonts w:eastAsia="Times New Roman"/>
          <w:bCs/>
          <w:i/>
          <w:color w:val="000000" w:themeColor="text1"/>
          <w:lang w:val="en-US" w:eastAsia="ru-RU"/>
        </w:rPr>
        <w:t>Ганта</w:t>
      </w:r>
      <w:proofErr w:type="spellEnd"/>
    </w:p>
    <w:sectPr w:rsidR="00726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4360D" w14:textId="77777777" w:rsidR="005F1859" w:rsidRDefault="005F1859">
      <w:r>
        <w:separator/>
      </w:r>
    </w:p>
  </w:endnote>
  <w:endnote w:type="continuationSeparator" w:id="0">
    <w:p w14:paraId="3E0490CC" w14:textId="77777777" w:rsidR="005F1859" w:rsidRDefault="005F1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etersburg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liss Pro">
    <w:altName w:val="Franklin Gothic Medium Cond"/>
    <w:panose1 w:val="00000000000000000000"/>
    <w:charset w:val="00"/>
    <w:family w:val="modern"/>
    <w:notTrueType/>
    <w:pitch w:val="variable"/>
    <w:sig w:usb0="A00002EF" w:usb1="4000205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ans-serif">
    <w:altName w:val="Times New Roman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456B4" w14:textId="77777777" w:rsidR="005F1859" w:rsidRDefault="005F1859">
      <w:r>
        <w:separator/>
      </w:r>
    </w:p>
  </w:footnote>
  <w:footnote w:type="continuationSeparator" w:id="0">
    <w:p w14:paraId="24ED3FCF" w14:textId="77777777" w:rsidR="005F1859" w:rsidRDefault="005F1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74D887"/>
    <w:multiLevelType w:val="singleLevel"/>
    <w:tmpl w:val="8174D887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8E9DDD02"/>
    <w:multiLevelType w:val="singleLevel"/>
    <w:tmpl w:val="8E9DDD02"/>
    <w:lvl w:ilvl="0">
      <w:start w:val="1"/>
      <w:numFmt w:val="lowerLetter"/>
      <w:lvlText w:val="%1)"/>
      <w:lvlJc w:val="left"/>
      <w:pPr>
        <w:tabs>
          <w:tab w:val="left" w:pos="845"/>
        </w:tabs>
        <w:ind w:left="845" w:hanging="425"/>
      </w:pPr>
      <w:rPr>
        <w:rFonts w:hint="default"/>
      </w:rPr>
    </w:lvl>
  </w:abstractNum>
  <w:abstractNum w:abstractNumId="2" w15:restartNumberingAfterBreak="0">
    <w:nsid w:val="9F717F2E"/>
    <w:multiLevelType w:val="singleLevel"/>
    <w:tmpl w:val="9F717F2E"/>
    <w:lvl w:ilvl="0">
      <w:start w:val="1"/>
      <w:numFmt w:val="lowerLetter"/>
      <w:lvlText w:val="%1)"/>
      <w:lvlJc w:val="left"/>
      <w:pPr>
        <w:tabs>
          <w:tab w:val="left" w:pos="845"/>
        </w:tabs>
        <w:ind w:left="845" w:hanging="425"/>
      </w:pPr>
      <w:rPr>
        <w:rFonts w:hint="default"/>
      </w:rPr>
    </w:lvl>
  </w:abstractNum>
  <w:abstractNum w:abstractNumId="3" w15:restartNumberingAfterBreak="0">
    <w:nsid w:val="ADC22AA6"/>
    <w:multiLevelType w:val="singleLevel"/>
    <w:tmpl w:val="ADC22AA6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" w15:restartNumberingAfterBreak="0">
    <w:nsid w:val="F4307038"/>
    <w:multiLevelType w:val="singleLevel"/>
    <w:tmpl w:val="F4307038"/>
    <w:lvl w:ilvl="0">
      <w:start w:val="1"/>
      <w:numFmt w:val="lowerLetter"/>
      <w:lvlText w:val="%1)"/>
      <w:lvlJc w:val="left"/>
      <w:pPr>
        <w:tabs>
          <w:tab w:val="left" w:pos="312"/>
        </w:tabs>
      </w:pPr>
    </w:lvl>
  </w:abstractNum>
  <w:abstractNum w:abstractNumId="5" w15:restartNumberingAfterBreak="0">
    <w:nsid w:val="56F83E83"/>
    <w:multiLevelType w:val="multilevel"/>
    <w:tmpl w:val="56F83E83"/>
    <w:lvl w:ilvl="0">
      <w:start w:val="592"/>
      <w:numFmt w:val="decimal"/>
      <w:pStyle w:val="MacroStudyGuideQuestions"/>
      <w:lvlText w:val="%1."/>
      <w:lvlJc w:val="left"/>
      <w:pPr>
        <w:ind w:left="927" w:hanging="360"/>
      </w:pPr>
      <w:rPr>
        <w:rFonts w:hint="default"/>
        <w:b/>
        <w:i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E0C"/>
    <w:rsid w:val="0002118C"/>
    <w:rsid w:val="0002265C"/>
    <w:rsid w:val="00023224"/>
    <w:rsid w:val="0002788B"/>
    <w:rsid w:val="000323F8"/>
    <w:rsid w:val="000355B1"/>
    <w:rsid w:val="00036790"/>
    <w:rsid w:val="00046C4F"/>
    <w:rsid w:val="0005399A"/>
    <w:rsid w:val="00056F41"/>
    <w:rsid w:val="0005757E"/>
    <w:rsid w:val="000613F0"/>
    <w:rsid w:val="00066931"/>
    <w:rsid w:val="00071CE0"/>
    <w:rsid w:val="0007450F"/>
    <w:rsid w:val="00075331"/>
    <w:rsid w:val="00085B3D"/>
    <w:rsid w:val="000870BB"/>
    <w:rsid w:val="000A1020"/>
    <w:rsid w:val="000D31E5"/>
    <w:rsid w:val="000F1733"/>
    <w:rsid w:val="000F3C7C"/>
    <w:rsid w:val="0010168A"/>
    <w:rsid w:val="00105C1C"/>
    <w:rsid w:val="00125790"/>
    <w:rsid w:val="00133868"/>
    <w:rsid w:val="0013579B"/>
    <w:rsid w:val="00173444"/>
    <w:rsid w:val="0019225C"/>
    <w:rsid w:val="0019304F"/>
    <w:rsid w:val="001A3AC1"/>
    <w:rsid w:val="001C0D5E"/>
    <w:rsid w:val="001D65FC"/>
    <w:rsid w:val="001E7DBD"/>
    <w:rsid w:val="001F753A"/>
    <w:rsid w:val="00227336"/>
    <w:rsid w:val="00240F58"/>
    <w:rsid w:val="002423CD"/>
    <w:rsid w:val="002A4A53"/>
    <w:rsid w:val="002A5D57"/>
    <w:rsid w:val="002A6AD1"/>
    <w:rsid w:val="002F19BC"/>
    <w:rsid w:val="002F5BC2"/>
    <w:rsid w:val="003144FD"/>
    <w:rsid w:val="00323DBA"/>
    <w:rsid w:val="0033730A"/>
    <w:rsid w:val="00337D33"/>
    <w:rsid w:val="00347BD5"/>
    <w:rsid w:val="00363814"/>
    <w:rsid w:val="00371D79"/>
    <w:rsid w:val="003944CF"/>
    <w:rsid w:val="003A6A7C"/>
    <w:rsid w:val="003A71D6"/>
    <w:rsid w:val="003B4A79"/>
    <w:rsid w:val="003E5DBF"/>
    <w:rsid w:val="003F1E20"/>
    <w:rsid w:val="00411D5B"/>
    <w:rsid w:val="00421FD9"/>
    <w:rsid w:val="00424D14"/>
    <w:rsid w:val="00430902"/>
    <w:rsid w:val="00436FF6"/>
    <w:rsid w:val="0043756F"/>
    <w:rsid w:val="0046615C"/>
    <w:rsid w:val="004851D6"/>
    <w:rsid w:val="00491CD0"/>
    <w:rsid w:val="004A73B3"/>
    <w:rsid w:val="004B1B79"/>
    <w:rsid w:val="004B50EA"/>
    <w:rsid w:val="004E0A52"/>
    <w:rsid w:val="004E34F9"/>
    <w:rsid w:val="00525465"/>
    <w:rsid w:val="0052761B"/>
    <w:rsid w:val="0053233D"/>
    <w:rsid w:val="00555BF4"/>
    <w:rsid w:val="00576503"/>
    <w:rsid w:val="005908DC"/>
    <w:rsid w:val="005C5B23"/>
    <w:rsid w:val="005D54E2"/>
    <w:rsid w:val="005E73D2"/>
    <w:rsid w:val="005F0DC6"/>
    <w:rsid w:val="005F1859"/>
    <w:rsid w:val="00603F4B"/>
    <w:rsid w:val="00612B72"/>
    <w:rsid w:val="00616160"/>
    <w:rsid w:val="006428B1"/>
    <w:rsid w:val="00670442"/>
    <w:rsid w:val="00670700"/>
    <w:rsid w:val="00676F46"/>
    <w:rsid w:val="00677A42"/>
    <w:rsid w:val="00683C46"/>
    <w:rsid w:val="00684869"/>
    <w:rsid w:val="00685E78"/>
    <w:rsid w:val="00692B3B"/>
    <w:rsid w:val="006A5132"/>
    <w:rsid w:val="006A5E0C"/>
    <w:rsid w:val="006C0615"/>
    <w:rsid w:val="006C1A58"/>
    <w:rsid w:val="006C6BB8"/>
    <w:rsid w:val="006D2C13"/>
    <w:rsid w:val="006E478D"/>
    <w:rsid w:val="006E5BA5"/>
    <w:rsid w:val="007025F4"/>
    <w:rsid w:val="00702CD9"/>
    <w:rsid w:val="00723801"/>
    <w:rsid w:val="0072627B"/>
    <w:rsid w:val="00730006"/>
    <w:rsid w:val="00730313"/>
    <w:rsid w:val="00766B84"/>
    <w:rsid w:val="00776173"/>
    <w:rsid w:val="00794E70"/>
    <w:rsid w:val="007A08D5"/>
    <w:rsid w:val="007A1145"/>
    <w:rsid w:val="007C34DB"/>
    <w:rsid w:val="007C501B"/>
    <w:rsid w:val="007D07B3"/>
    <w:rsid w:val="007D3FFF"/>
    <w:rsid w:val="00805A1E"/>
    <w:rsid w:val="00810D7F"/>
    <w:rsid w:val="00817C89"/>
    <w:rsid w:val="0082779B"/>
    <w:rsid w:val="00833384"/>
    <w:rsid w:val="00834C54"/>
    <w:rsid w:val="008427AC"/>
    <w:rsid w:val="00844AC8"/>
    <w:rsid w:val="008477E5"/>
    <w:rsid w:val="0085047C"/>
    <w:rsid w:val="00860DE8"/>
    <w:rsid w:val="00872C69"/>
    <w:rsid w:val="00876CE3"/>
    <w:rsid w:val="00885AD8"/>
    <w:rsid w:val="008C0B7E"/>
    <w:rsid w:val="008D02DA"/>
    <w:rsid w:val="008E65F9"/>
    <w:rsid w:val="008E7877"/>
    <w:rsid w:val="008F4190"/>
    <w:rsid w:val="008F5488"/>
    <w:rsid w:val="008F7952"/>
    <w:rsid w:val="00910B4E"/>
    <w:rsid w:val="00914DC9"/>
    <w:rsid w:val="009279FF"/>
    <w:rsid w:val="0094063B"/>
    <w:rsid w:val="00984406"/>
    <w:rsid w:val="00996602"/>
    <w:rsid w:val="00996958"/>
    <w:rsid w:val="009D11F6"/>
    <w:rsid w:val="009F0051"/>
    <w:rsid w:val="00A11A09"/>
    <w:rsid w:val="00A20A6E"/>
    <w:rsid w:val="00A426D5"/>
    <w:rsid w:val="00A4311C"/>
    <w:rsid w:val="00A51CE9"/>
    <w:rsid w:val="00A869A2"/>
    <w:rsid w:val="00A91B1F"/>
    <w:rsid w:val="00A92B81"/>
    <w:rsid w:val="00A94CD6"/>
    <w:rsid w:val="00A96F92"/>
    <w:rsid w:val="00AA5F3A"/>
    <w:rsid w:val="00AE2C3D"/>
    <w:rsid w:val="00AE3E1A"/>
    <w:rsid w:val="00AF42E4"/>
    <w:rsid w:val="00B00F89"/>
    <w:rsid w:val="00B01101"/>
    <w:rsid w:val="00B022B3"/>
    <w:rsid w:val="00B0436F"/>
    <w:rsid w:val="00B3512A"/>
    <w:rsid w:val="00B454F7"/>
    <w:rsid w:val="00B57FB1"/>
    <w:rsid w:val="00B6274C"/>
    <w:rsid w:val="00B72656"/>
    <w:rsid w:val="00B85787"/>
    <w:rsid w:val="00B87BD8"/>
    <w:rsid w:val="00BA5FF3"/>
    <w:rsid w:val="00BA74A3"/>
    <w:rsid w:val="00BE7727"/>
    <w:rsid w:val="00C01F30"/>
    <w:rsid w:val="00C13BB2"/>
    <w:rsid w:val="00C26D61"/>
    <w:rsid w:val="00C36604"/>
    <w:rsid w:val="00C542BA"/>
    <w:rsid w:val="00C66B65"/>
    <w:rsid w:val="00C743FA"/>
    <w:rsid w:val="00C745BF"/>
    <w:rsid w:val="00C74A94"/>
    <w:rsid w:val="00C75393"/>
    <w:rsid w:val="00C81958"/>
    <w:rsid w:val="00C83BED"/>
    <w:rsid w:val="00C86DF7"/>
    <w:rsid w:val="00C8770D"/>
    <w:rsid w:val="00CA10B4"/>
    <w:rsid w:val="00CD7F31"/>
    <w:rsid w:val="00CF6B84"/>
    <w:rsid w:val="00CF7455"/>
    <w:rsid w:val="00D05E57"/>
    <w:rsid w:val="00D227BD"/>
    <w:rsid w:val="00D32259"/>
    <w:rsid w:val="00D56599"/>
    <w:rsid w:val="00D60301"/>
    <w:rsid w:val="00D661C4"/>
    <w:rsid w:val="00D73EA5"/>
    <w:rsid w:val="00D84378"/>
    <w:rsid w:val="00D91926"/>
    <w:rsid w:val="00DA084C"/>
    <w:rsid w:val="00DB7969"/>
    <w:rsid w:val="00DC239C"/>
    <w:rsid w:val="00DD233D"/>
    <w:rsid w:val="00DD6CD7"/>
    <w:rsid w:val="00DD7296"/>
    <w:rsid w:val="00DE17E9"/>
    <w:rsid w:val="00DE46A7"/>
    <w:rsid w:val="00DF2E3F"/>
    <w:rsid w:val="00DF62D0"/>
    <w:rsid w:val="00E00C9B"/>
    <w:rsid w:val="00E22113"/>
    <w:rsid w:val="00E56455"/>
    <w:rsid w:val="00E6141B"/>
    <w:rsid w:val="00E84CC2"/>
    <w:rsid w:val="00E85C6D"/>
    <w:rsid w:val="00EA390B"/>
    <w:rsid w:val="00EE335D"/>
    <w:rsid w:val="00EE75DC"/>
    <w:rsid w:val="00EF144F"/>
    <w:rsid w:val="00F26C81"/>
    <w:rsid w:val="00F32433"/>
    <w:rsid w:val="00F33FB6"/>
    <w:rsid w:val="00F45C8B"/>
    <w:rsid w:val="00F56B37"/>
    <w:rsid w:val="00FA0BCC"/>
    <w:rsid w:val="00FF5C98"/>
    <w:rsid w:val="00FF6F40"/>
    <w:rsid w:val="0FD87158"/>
    <w:rsid w:val="34E116D2"/>
    <w:rsid w:val="35CA06B3"/>
    <w:rsid w:val="3BA70555"/>
    <w:rsid w:val="4A352B45"/>
    <w:rsid w:val="4B457D9C"/>
    <w:rsid w:val="72AB4EFC"/>
    <w:rsid w:val="73FD3331"/>
    <w:rsid w:val="790C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D37FE"/>
  <w15:docId w15:val="{05AEAB98-DC8D-4192-8960-B0DB7707A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both"/>
    </w:pPr>
    <w:rPr>
      <w:rFonts w:eastAsiaTheme="minorEastAsia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pPr>
      <w:keepNext/>
      <w:widowControl w:val="0"/>
      <w:outlineLvl w:val="3"/>
    </w:pPr>
    <w:rPr>
      <w:rFonts w:eastAsia="Times New Roman"/>
      <w:b/>
      <w:bCs/>
      <w:sz w:val="20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Emphasis"/>
    <w:basedOn w:val="a0"/>
    <w:uiPriority w:val="20"/>
    <w:qFormat/>
    <w:rPr>
      <w:i/>
      <w:iCs/>
    </w:rPr>
  </w:style>
  <w:style w:type="character" w:styleId="a5">
    <w:name w:val="Hyperlink"/>
    <w:uiPriority w:val="99"/>
    <w:unhideWhenUsed/>
    <w:qFormat/>
    <w:rPr>
      <w:color w:val="0563C1"/>
      <w:u w:val="single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qFormat/>
    <w:pPr>
      <w:spacing w:after="120" w:line="480" w:lineRule="auto"/>
    </w:pPr>
  </w:style>
  <w:style w:type="paragraph" w:styleId="a9">
    <w:name w:val="footnote text"/>
    <w:basedOn w:val="a"/>
    <w:link w:val="aa"/>
    <w:unhideWhenUsed/>
    <w:qFormat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</w:pPr>
  </w:style>
  <w:style w:type="paragraph" w:styleId="ad">
    <w:name w:val="Body Text"/>
    <w:basedOn w:val="a"/>
    <w:uiPriority w:val="1"/>
    <w:unhideWhenUsed/>
    <w:qFormat/>
    <w:rPr>
      <w:b/>
      <w:szCs w:val="24"/>
    </w:rPr>
  </w:style>
  <w:style w:type="paragraph" w:styleId="ae">
    <w:name w:val="Body Text Indent"/>
    <w:basedOn w:val="a"/>
    <w:link w:val="af"/>
    <w:qFormat/>
    <w:pPr>
      <w:ind w:firstLine="1134"/>
    </w:pPr>
    <w:rPr>
      <w:rFonts w:eastAsia="Times New Roman"/>
      <w:sz w:val="24"/>
      <w:szCs w:val="20"/>
      <w:lang w:eastAsia="ru-RU"/>
    </w:rPr>
  </w:style>
  <w:style w:type="paragraph" w:styleId="af0">
    <w:name w:val="Title"/>
    <w:basedOn w:val="a"/>
    <w:link w:val="af1"/>
    <w:qFormat/>
    <w:pPr>
      <w:keepNext/>
      <w:jc w:val="center"/>
    </w:pPr>
    <w:rPr>
      <w:rFonts w:ascii="Courier New" w:eastAsia="Times New Roman" w:hAnsi="Courier New" w:cs="Courier New"/>
      <w:b/>
      <w:bCs/>
      <w:lang w:eastAsia="ru-RU"/>
    </w:rPr>
  </w:style>
  <w:style w:type="paragraph" w:styleId="af2">
    <w:name w:val="footer"/>
    <w:basedOn w:val="a"/>
    <w:link w:val="af3"/>
    <w:uiPriority w:val="99"/>
    <w:unhideWhenUsed/>
    <w:qFormat/>
    <w:pPr>
      <w:tabs>
        <w:tab w:val="center" w:pos="4677"/>
        <w:tab w:val="right" w:pos="9355"/>
      </w:tabs>
    </w:p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23">
    <w:name w:val="Body Text Indent 2"/>
    <w:basedOn w:val="a"/>
    <w:link w:val="24"/>
    <w:uiPriority w:val="99"/>
    <w:semiHidden/>
    <w:unhideWhenUsed/>
    <w:qFormat/>
    <w:pPr>
      <w:spacing w:after="120" w:line="480" w:lineRule="auto"/>
      <w:ind w:left="283"/>
    </w:pPr>
  </w:style>
  <w:style w:type="table" w:styleId="af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qFormat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table" w:customStyle="1" w:styleId="31">
    <w:name w:val="Сетка таблицы3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link w:val="af7"/>
    <w:uiPriority w:val="34"/>
    <w:qFormat/>
    <w:pPr>
      <w:ind w:left="720"/>
      <w:contextualSpacing/>
    </w:pPr>
    <w:rPr>
      <w:rFonts w:eastAsia="Times New Roman"/>
      <w:sz w:val="24"/>
      <w:szCs w:val="24"/>
      <w:lang w:eastAsia="ru-RU"/>
    </w:rPr>
  </w:style>
  <w:style w:type="character" w:customStyle="1" w:styleId="af7">
    <w:name w:val="Абзац списка Знак"/>
    <w:basedOn w:val="a0"/>
    <w:link w:val="af6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6">
    <w:name w:val="Сетка таблицы6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9">
    <w:name w:val="Font Style49"/>
    <w:basedOn w:val="a0"/>
    <w:uiPriority w:val="99"/>
    <w:qFormat/>
    <w:rPr>
      <w:rFonts w:ascii="Times New Roman" w:hAnsi="Times New Roman" w:cs="Times New Roman"/>
      <w:sz w:val="40"/>
      <w:szCs w:val="40"/>
    </w:rPr>
  </w:style>
  <w:style w:type="character" w:customStyle="1" w:styleId="a8">
    <w:name w:val="Текст выноски Знак"/>
    <w:basedOn w:val="a0"/>
    <w:link w:val="a7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character" w:customStyle="1" w:styleId="af3">
    <w:name w:val="Нижний колонтитул Знак"/>
    <w:basedOn w:val="a0"/>
    <w:link w:val="af2"/>
    <w:uiPriority w:val="99"/>
    <w:qFormat/>
  </w:style>
  <w:style w:type="character" w:customStyle="1" w:styleId="FontStyle18">
    <w:name w:val="Font Style1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af1">
    <w:name w:val="Заголовок Знак"/>
    <w:basedOn w:val="a0"/>
    <w:link w:val="af0"/>
    <w:qFormat/>
    <w:rPr>
      <w:rFonts w:ascii="Courier New" w:eastAsia="Times New Roman" w:hAnsi="Courier New" w:cs="Courier New"/>
      <w:b/>
      <w:bCs/>
      <w:sz w:val="28"/>
      <w:szCs w:val="28"/>
      <w:lang w:eastAsia="ru-RU"/>
    </w:rPr>
  </w:style>
  <w:style w:type="paragraph" w:customStyle="1" w:styleId="25">
    <w:name w:val="Заголовок №2"/>
    <w:basedOn w:val="a"/>
    <w:link w:val="26"/>
    <w:autoRedefine/>
    <w:qFormat/>
    <w:pPr>
      <w:keepNext/>
      <w:keepLines/>
      <w:tabs>
        <w:tab w:val="left" w:pos="0"/>
      </w:tabs>
      <w:autoSpaceDE w:val="0"/>
      <w:autoSpaceDN w:val="0"/>
      <w:adjustRightInd w:val="0"/>
      <w:ind w:firstLine="709"/>
      <w:contextualSpacing/>
      <w:outlineLvl w:val="1"/>
    </w:pPr>
    <w:rPr>
      <w:rFonts w:eastAsia="Times New Roman"/>
      <w:color w:val="000000"/>
      <w:lang w:bidi="en-US"/>
    </w:rPr>
  </w:style>
  <w:style w:type="character" w:customStyle="1" w:styleId="26">
    <w:name w:val="Заголовок №2 Знак"/>
    <w:basedOn w:val="a0"/>
    <w:link w:val="25"/>
    <w:qFormat/>
    <w:rPr>
      <w:rFonts w:ascii="Times New Roman" w:eastAsia="Times New Roman" w:hAnsi="Times New Roman" w:cs="Times New Roman"/>
      <w:color w:val="000000"/>
      <w:sz w:val="28"/>
      <w:szCs w:val="28"/>
      <w:lang w:bidi="en-US"/>
    </w:rPr>
  </w:style>
  <w:style w:type="character" w:customStyle="1" w:styleId="af8">
    <w:name w:val="Основной текст + Курсив"/>
    <w:basedOn w:val="a0"/>
    <w:qFormat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Candara13pt">
    <w:name w:val="Заголовок №2 + Candara;13 pt;Курсив"/>
    <w:qFormat/>
    <w:rPr>
      <w:rFonts w:ascii="Candara" w:eastAsia="Candara" w:hAnsi="Candara" w:cs="Candara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7">
    <w:name w:val="Основной текст2"/>
    <w:basedOn w:val="a"/>
    <w:link w:val="af9"/>
    <w:qFormat/>
    <w:pPr>
      <w:widowControl w:val="0"/>
      <w:shd w:val="clear" w:color="auto" w:fill="FFFFFF"/>
      <w:spacing w:line="226" w:lineRule="exact"/>
    </w:pPr>
    <w:rPr>
      <w:rFonts w:eastAsia="Times New Roman"/>
      <w:color w:val="000000"/>
      <w:sz w:val="20"/>
      <w:szCs w:val="20"/>
      <w:lang w:eastAsia="ru-RU"/>
    </w:rPr>
  </w:style>
  <w:style w:type="character" w:customStyle="1" w:styleId="af9">
    <w:name w:val="Основной текст_"/>
    <w:link w:val="27"/>
    <w:qFormat/>
    <w:rPr>
      <w:rFonts w:ascii="Times New Roman" w:eastAsia="Times New Roman" w:hAnsi="Times New Roman" w:cs="Times New Roman"/>
      <w:color w:val="000000"/>
      <w:sz w:val="20"/>
      <w:szCs w:val="20"/>
      <w:shd w:val="clear" w:color="auto" w:fill="FFFFFF"/>
      <w:lang w:eastAsia="ru-RU"/>
    </w:rPr>
  </w:style>
  <w:style w:type="character" w:customStyle="1" w:styleId="75pt">
    <w:name w:val="Основной текст + 7;5 pt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75pt0">
    <w:name w:val="Основной текст + 7;5 pt;Курсив"/>
    <w:qFormat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pple-converted-space">
    <w:name w:val="apple-converted-space"/>
    <w:basedOn w:val="a0"/>
    <w:qFormat/>
  </w:style>
  <w:style w:type="character" w:customStyle="1" w:styleId="grame">
    <w:name w:val="grame"/>
    <w:basedOn w:val="a0"/>
    <w:qFormat/>
  </w:style>
  <w:style w:type="character" w:customStyle="1" w:styleId="af">
    <w:name w:val="Основной текст с отступом Знак"/>
    <w:basedOn w:val="a0"/>
    <w:link w:val="ae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37">
    <w:name w:val="Font Style37"/>
    <w:uiPriority w:val="99"/>
    <w:qFormat/>
    <w:rPr>
      <w:rFonts w:ascii="Times New Roman" w:hAnsi="Times New Roman" w:cs="Times New Roman"/>
      <w:sz w:val="18"/>
      <w:szCs w:val="18"/>
    </w:rPr>
  </w:style>
  <w:style w:type="paragraph" w:customStyle="1" w:styleId="Web">
    <w:name w:val="Обычный (Web)"/>
    <w:basedOn w:val="a"/>
    <w:uiPriority w:val="99"/>
    <w:semiHidden/>
    <w:qFormat/>
    <w:pPr>
      <w:widowControl w:val="0"/>
      <w:suppressAutoHyphens/>
      <w:spacing w:line="360" w:lineRule="atLeast"/>
    </w:pPr>
    <w:rPr>
      <w:rFonts w:eastAsia="Times New Roman"/>
      <w:sz w:val="24"/>
      <w:szCs w:val="24"/>
      <w:lang w:eastAsia="ar-SA"/>
    </w:rPr>
  </w:style>
  <w:style w:type="paragraph" w:customStyle="1" w:styleId="Style2">
    <w:name w:val="Style2"/>
    <w:basedOn w:val="a"/>
    <w:uiPriority w:val="99"/>
    <w:qFormat/>
    <w:pPr>
      <w:widowControl w:val="0"/>
      <w:autoSpaceDE w:val="0"/>
      <w:autoSpaceDN w:val="0"/>
      <w:adjustRightInd w:val="0"/>
      <w:spacing w:line="336" w:lineRule="exact"/>
    </w:pPr>
    <w:rPr>
      <w:rFonts w:eastAsia="Times New Roman"/>
      <w:sz w:val="24"/>
      <w:szCs w:val="24"/>
      <w:lang w:eastAsia="ru-RU"/>
    </w:rPr>
  </w:style>
  <w:style w:type="character" w:customStyle="1" w:styleId="FontStyle35">
    <w:name w:val="Font Style35"/>
    <w:uiPriority w:val="99"/>
    <w:qFormat/>
    <w:rPr>
      <w:rFonts w:ascii="Arial Unicode MS" w:eastAsia="Arial Unicode MS" w:cs="Arial Unicode MS"/>
      <w:b/>
      <w:bCs/>
      <w:spacing w:val="-10"/>
      <w:sz w:val="24"/>
      <w:szCs w:val="24"/>
    </w:rPr>
  </w:style>
  <w:style w:type="paragraph" w:customStyle="1" w:styleId="Style5">
    <w:name w:val="Style5"/>
    <w:basedOn w:val="a"/>
    <w:uiPriority w:val="99"/>
    <w:qFormat/>
    <w:pPr>
      <w:widowControl w:val="0"/>
      <w:autoSpaceDE w:val="0"/>
      <w:autoSpaceDN w:val="0"/>
      <w:adjustRightInd w:val="0"/>
    </w:pPr>
    <w:rPr>
      <w:rFonts w:ascii="Franklin Gothic Heavy" w:eastAsia="Times New Roman" w:hAnsi="Franklin Gothic Heavy"/>
      <w:sz w:val="24"/>
      <w:szCs w:val="24"/>
      <w:lang w:eastAsia="ru-RU"/>
    </w:rPr>
  </w:style>
  <w:style w:type="character" w:customStyle="1" w:styleId="FontStyle47">
    <w:name w:val="Font Style47"/>
    <w:uiPriority w:val="99"/>
    <w:qFormat/>
    <w:rPr>
      <w:rFonts w:ascii="Arial Unicode MS" w:eastAsia="Arial Unicode MS" w:cs="Arial Unicode MS"/>
      <w:b/>
      <w:bCs/>
      <w:sz w:val="14"/>
      <w:szCs w:val="14"/>
    </w:rPr>
  </w:style>
  <w:style w:type="character" w:customStyle="1" w:styleId="FontStyle45">
    <w:name w:val="Font Style45"/>
    <w:uiPriority w:val="99"/>
    <w:qFormat/>
    <w:rPr>
      <w:rFonts w:ascii="Times New Roman" w:hAnsi="Times New Roman" w:cs="Times New Roman"/>
      <w:b/>
      <w:bCs/>
      <w:sz w:val="20"/>
      <w:szCs w:val="20"/>
    </w:rPr>
  </w:style>
  <w:style w:type="paragraph" w:customStyle="1" w:styleId="Style6">
    <w:name w:val="Style6"/>
    <w:basedOn w:val="a"/>
    <w:uiPriority w:val="99"/>
    <w:qFormat/>
    <w:pPr>
      <w:widowControl w:val="0"/>
      <w:autoSpaceDE w:val="0"/>
      <w:autoSpaceDN w:val="0"/>
      <w:adjustRightInd w:val="0"/>
      <w:spacing w:line="235" w:lineRule="exact"/>
      <w:ind w:firstLine="250"/>
    </w:pPr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uiPriority w:val="99"/>
    <w:qFormat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2">
    <w:name w:val="Font Style52"/>
    <w:uiPriority w:val="99"/>
    <w:qFormat/>
    <w:rPr>
      <w:rFonts w:ascii="Times New Roman" w:hAnsi="Times New Roman" w:cs="Times New Roman"/>
      <w:b/>
      <w:bCs/>
      <w:spacing w:val="20"/>
      <w:sz w:val="14"/>
      <w:szCs w:val="14"/>
    </w:rPr>
  </w:style>
  <w:style w:type="paragraph" w:customStyle="1" w:styleId="Style4">
    <w:name w:val="Style4"/>
    <w:basedOn w:val="a"/>
    <w:uiPriority w:val="99"/>
    <w:qFormat/>
    <w:pPr>
      <w:widowControl w:val="0"/>
      <w:autoSpaceDE w:val="0"/>
      <w:autoSpaceDN w:val="0"/>
      <w:adjustRightInd w:val="0"/>
      <w:spacing w:line="265" w:lineRule="exact"/>
      <w:ind w:firstLine="667"/>
    </w:pPr>
    <w:rPr>
      <w:rFonts w:eastAsia="Times New Roman"/>
      <w:sz w:val="24"/>
      <w:szCs w:val="24"/>
      <w:lang w:eastAsia="ru-RU"/>
    </w:rPr>
  </w:style>
  <w:style w:type="character" w:customStyle="1" w:styleId="FontStyle51">
    <w:name w:val="Font Style51"/>
    <w:uiPriority w:val="99"/>
    <w:qFormat/>
    <w:rPr>
      <w:rFonts w:ascii="Arial Unicode MS" w:eastAsia="Arial Unicode MS" w:cs="Arial Unicode MS"/>
      <w:b/>
      <w:bCs/>
      <w:sz w:val="14"/>
      <w:szCs w:val="14"/>
    </w:rPr>
  </w:style>
  <w:style w:type="paragraph" w:customStyle="1" w:styleId="Style12">
    <w:name w:val="Style12"/>
    <w:basedOn w:val="a"/>
    <w:uiPriority w:val="99"/>
    <w:qFormat/>
    <w:pPr>
      <w:widowControl w:val="0"/>
      <w:autoSpaceDE w:val="0"/>
      <w:autoSpaceDN w:val="0"/>
      <w:adjustRightInd w:val="0"/>
      <w:spacing w:line="221" w:lineRule="exact"/>
      <w:ind w:hanging="1757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FontStyle56">
    <w:name w:val="Font Style56"/>
    <w:uiPriority w:val="99"/>
    <w:qFormat/>
    <w:rPr>
      <w:rFonts w:ascii="Cambria" w:hAnsi="Cambria" w:cs="Cambria"/>
      <w:b/>
      <w:bCs/>
      <w:sz w:val="16"/>
      <w:szCs w:val="16"/>
    </w:rPr>
  </w:style>
  <w:style w:type="character" w:customStyle="1" w:styleId="FontStyle24">
    <w:name w:val="Font Style24"/>
    <w:uiPriority w:val="99"/>
    <w:qFormat/>
    <w:rPr>
      <w:rFonts w:ascii="Arial Narrow" w:hAnsi="Arial Narrow" w:cs="Arial Narrow"/>
      <w:b/>
      <w:bCs/>
      <w:sz w:val="26"/>
      <w:szCs w:val="26"/>
    </w:rPr>
  </w:style>
  <w:style w:type="paragraph" w:customStyle="1" w:styleId="Style14">
    <w:name w:val="Style14"/>
    <w:basedOn w:val="a"/>
    <w:uiPriority w:val="99"/>
    <w:qFormat/>
    <w:pPr>
      <w:widowControl w:val="0"/>
      <w:autoSpaceDE w:val="0"/>
      <w:autoSpaceDN w:val="0"/>
      <w:adjustRightInd w:val="0"/>
      <w:spacing w:line="259" w:lineRule="exact"/>
      <w:ind w:hanging="235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1">
    <w:name w:val="Основной текст1"/>
    <w:basedOn w:val="af9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character" w:customStyle="1" w:styleId="32">
    <w:name w:val="Заголовок №3_"/>
    <w:basedOn w:val="a0"/>
    <w:link w:val="33"/>
    <w:qFormat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33">
    <w:name w:val="Заголовок №3"/>
    <w:basedOn w:val="a"/>
    <w:link w:val="32"/>
    <w:qFormat/>
    <w:pPr>
      <w:widowControl w:val="0"/>
      <w:shd w:val="clear" w:color="auto" w:fill="FFFFFF"/>
      <w:spacing w:before="120" w:after="120" w:line="0" w:lineRule="atLeast"/>
      <w:outlineLvl w:val="2"/>
    </w:pPr>
    <w:rPr>
      <w:rFonts w:ascii="Microsoft Sans Serif" w:eastAsia="Microsoft Sans Serif" w:hAnsi="Microsoft Sans Serif" w:cs="Microsoft Sans Serif"/>
      <w:sz w:val="19"/>
      <w:szCs w:val="19"/>
    </w:rPr>
  </w:style>
  <w:style w:type="paragraph" w:customStyle="1" w:styleId="Standard">
    <w:name w:val="Standard"/>
    <w:qFormat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a">
    <w:name w:val="Маркированный."/>
    <w:basedOn w:val="a"/>
    <w:qFormat/>
    <w:pPr>
      <w:ind w:left="960" w:hanging="360"/>
    </w:pPr>
    <w:rPr>
      <w:rFonts w:eastAsia="Calibri"/>
      <w:sz w:val="24"/>
    </w:rPr>
  </w:style>
  <w:style w:type="character" w:customStyle="1" w:styleId="28">
    <w:name w:val="Основной текст (2)_"/>
    <w:basedOn w:val="a0"/>
    <w:link w:val="29"/>
    <w:qFormat/>
    <w:locked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9">
    <w:name w:val="Основной текст (2)"/>
    <w:basedOn w:val="a"/>
    <w:link w:val="28"/>
    <w:qFormat/>
    <w:pPr>
      <w:widowControl w:val="0"/>
      <w:shd w:val="clear" w:color="auto" w:fill="FFFFFF"/>
      <w:spacing w:line="475" w:lineRule="exact"/>
    </w:pPr>
    <w:rPr>
      <w:rFonts w:eastAsia="Times New Roman"/>
      <w:sz w:val="26"/>
      <w:szCs w:val="26"/>
    </w:rPr>
  </w:style>
  <w:style w:type="character" w:customStyle="1" w:styleId="FontStyle101">
    <w:name w:val="Font Style101"/>
    <w:basedOn w:val="a0"/>
    <w:uiPriority w:val="99"/>
    <w:qFormat/>
    <w:rPr>
      <w:rFonts w:ascii="Century Schoolbook" w:hAnsi="Century Schoolbook" w:cs="Century Schoolbook"/>
      <w:sz w:val="16"/>
      <w:szCs w:val="16"/>
    </w:rPr>
  </w:style>
  <w:style w:type="paragraph" w:customStyle="1" w:styleId="Style7">
    <w:name w:val="Style7"/>
    <w:basedOn w:val="a"/>
    <w:uiPriority w:val="99"/>
    <w:qFormat/>
    <w:pPr>
      <w:widowControl w:val="0"/>
      <w:autoSpaceDE w:val="0"/>
      <w:autoSpaceDN w:val="0"/>
      <w:adjustRightInd w:val="0"/>
      <w:spacing w:line="241" w:lineRule="exact"/>
      <w:ind w:firstLine="230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40">
    <w:name w:val="Font Style40"/>
    <w:uiPriority w:val="99"/>
    <w:qFormat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qFormat/>
    <w:pPr>
      <w:widowControl w:val="0"/>
      <w:autoSpaceDE w:val="0"/>
      <w:autoSpaceDN w:val="0"/>
      <w:adjustRightInd w:val="0"/>
      <w:spacing w:line="221" w:lineRule="exact"/>
      <w:ind w:hanging="302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8">
    <w:name w:val="Style8"/>
    <w:basedOn w:val="a"/>
    <w:uiPriority w:val="99"/>
    <w:qFormat/>
    <w:pPr>
      <w:widowControl w:val="0"/>
      <w:autoSpaceDE w:val="0"/>
      <w:autoSpaceDN w:val="0"/>
      <w:adjustRightInd w:val="0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28">
    <w:name w:val="Font Style28"/>
    <w:uiPriority w:val="99"/>
    <w:qFormat/>
    <w:rPr>
      <w:rFonts w:ascii="Times New Roman" w:hAnsi="Times New Roman" w:cs="Times New Roman"/>
      <w:sz w:val="20"/>
      <w:szCs w:val="20"/>
    </w:rPr>
  </w:style>
  <w:style w:type="paragraph" w:customStyle="1" w:styleId="8">
    <w:name w:val="Основной текст8"/>
    <w:basedOn w:val="a"/>
    <w:qFormat/>
    <w:pPr>
      <w:widowControl w:val="0"/>
      <w:shd w:val="clear" w:color="auto" w:fill="FFFFFF"/>
      <w:spacing w:before="180" w:after="180" w:line="0" w:lineRule="atLeast"/>
      <w:ind w:hanging="2200"/>
    </w:pPr>
    <w:rPr>
      <w:rFonts w:ascii="Lucida Sans Unicode" w:eastAsia="Lucida Sans Unicode" w:hAnsi="Lucida Sans Unicode" w:cs="Lucida Sans Unicode"/>
      <w:spacing w:val="-10"/>
      <w:sz w:val="19"/>
      <w:szCs w:val="19"/>
    </w:rPr>
  </w:style>
  <w:style w:type="character" w:customStyle="1" w:styleId="aa">
    <w:name w:val="Текст сноски Знак"/>
    <w:basedOn w:val="a0"/>
    <w:link w:val="a9"/>
    <w:uiPriority w:val="99"/>
    <w:semiHidden/>
    <w:qFormat/>
    <w:rPr>
      <w:sz w:val="20"/>
      <w:szCs w:val="20"/>
    </w:rPr>
  </w:style>
  <w:style w:type="character" w:customStyle="1" w:styleId="2a">
    <w:name w:val="Текст сноски Знак2"/>
    <w:qFormat/>
    <w:locked/>
    <w:rPr>
      <w:rFonts w:ascii="Times New Roman" w:eastAsia="Times New Roman" w:hAnsi="Times New Roman"/>
    </w:rPr>
  </w:style>
  <w:style w:type="character" w:customStyle="1" w:styleId="30">
    <w:name w:val="Основной текст 3 Знак"/>
    <w:basedOn w:val="a0"/>
    <w:link w:val="3"/>
    <w:uiPriority w:val="99"/>
    <w:semiHidden/>
    <w:qFormat/>
    <w:rPr>
      <w:sz w:val="16"/>
      <w:szCs w:val="16"/>
    </w:rPr>
  </w:style>
  <w:style w:type="character" w:customStyle="1" w:styleId="22">
    <w:name w:val="Основной текст 2 Знак"/>
    <w:basedOn w:val="a0"/>
    <w:link w:val="21"/>
    <w:uiPriority w:val="99"/>
    <w:semiHidden/>
    <w:qFormat/>
  </w:style>
  <w:style w:type="character" w:customStyle="1" w:styleId="24">
    <w:name w:val="Основной текст с отступом 2 Знак"/>
    <w:basedOn w:val="a0"/>
    <w:link w:val="23"/>
    <w:uiPriority w:val="99"/>
    <w:semiHidden/>
    <w:qFormat/>
  </w:style>
  <w:style w:type="paragraph" w:customStyle="1" w:styleId="MacroStudyGuideQuestions">
    <w:name w:val="MacroStudyGuide Questions"/>
    <w:basedOn w:val="a"/>
    <w:link w:val="MacroStudyGuideQuestions0"/>
    <w:qFormat/>
    <w:pPr>
      <w:numPr>
        <w:numId w:val="1"/>
      </w:numPr>
      <w:spacing w:before="240"/>
      <w:ind w:left="1495"/>
      <w:contextualSpacing/>
    </w:pPr>
    <w:rPr>
      <w:rFonts w:eastAsia="MS Mincho"/>
      <w:lang w:eastAsia="ru-RU"/>
    </w:rPr>
  </w:style>
  <w:style w:type="character" w:customStyle="1" w:styleId="MacroStudyGuideQuestions0">
    <w:name w:val="MacroStudyGuide Questions Знак"/>
    <w:link w:val="MacroStudyGuideQuestions"/>
    <w:qFormat/>
    <w:rPr>
      <w:rFonts w:ascii="Times New Roman" w:eastAsia="MS Mincho" w:hAnsi="Times New Roman" w:cs="Times New Roman"/>
      <w:sz w:val="28"/>
      <w:szCs w:val="28"/>
      <w:lang w:eastAsia="ru-RU"/>
    </w:rPr>
  </w:style>
  <w:style w:type="paragraph" w:customStyle="1" w:styleId="afb">
    <w:name w:val="Вопросы и задания (основной набор)"/>
    <w:basedOn w:val="a"/>
    <w:uiPriority w:val="99"/>
    <w:qFormat/>
    <w:pPr>
      <w:widowControl w:val="0"/>
      <w:tabs>
        <w:tab w:val="left" w:pos="580"/>
        <w:tab w:val="left" w:pos="740"/>
      </w:tabs>
      <w:autoSpaceDE w:val="0"/>
      <w:autoSpaceDN w:val="0"/>
      <w:adjustRightInd w:val="0"/>
      <w:spacing w:line="206" w:lineRule="atLeast"/>
      <w:ind w:firstLine="283"/>
    </w:pPr>
    <w:rPr>
      <w:rFonts w:ascii="Petersburg" w:eastAsia="Times New Roman" w:hAnsi="Petersburg" w:cs="Petersburg"/>
      <w:color w:val="000000"/>
      <w:sz w:val="19"/>
      <w:szCs w:val="19"/>
      <w:lang w:eastAsia="ru-RU"/>
    </w:rPr>
  </w:style>
  <w:style w:type="character" w:customStyle="1" w:styleId="10">
    <w:name w:val="Заголовок 1 Знак"/>
    <w:link w:val="1"/>
    <w:qFormat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7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6D520-F358-4262-9C76-91261606D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8</Pages>
  <Words>1445</Words>
  <Characters>8239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Ольга Ю. Крамлих</cp:lastModifiedBy>
  <cp:revision>10</cp:revision>
  <cp:lastPrinted>2023-04-21T11:05:00Z</cp:lastPrinted>
  <dcterms:created xsi:type="dcterms:W3CDTF">2025-10-03T06:57:00Z</dcterms:created>
  <dcterms:modified xsi:type="dcterms:W3CDTF">2025-10-29T09:33:00Z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5129D377C53344C996515D2DC2EF570B_13</vt:lpwstr>
  </property>
</Properties>
</file>