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DFE5C" w14:textId="77777777" w:rsidR="00D52118" w:rsidRDefault="00D52118" w:rsidP="00D52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CA3F300" w14:textId="77777777" w:rsidR="00D52118" w:rsidRDefault="00D52118" w:rsidP="00D52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48AE3046" w14:textId="77777777" w:rsidR="00D52118" w:rsidRDefault="00D52118" w:rsidP="00D52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D7ECF22" w14:textId="77777777" w:rsidR="00D52118" w:rsidRDefault="00D52118" w:rsidP="00D52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64DD4628" w14:textId="77777777" w:rsidR="00D52118" w:rsidRDefault="00D52118" w:rsidP="00D521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17D96192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980ED3E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21A16C7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DE88D10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4D785E34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DC2BDFF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2FF8F97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31347749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44D106C8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1FE09A4" w14:textId="77777777" w:rsidR="00F25777" w:rsidRDefault="00156132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3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ЦЕНООБРАЗОВАНИЕ НА МИРОВЫХ ТОВАРНЫХ РЫНКАХ (НА АНГЛИЙСКОМ ЯЗЫКЕ)</w:t>
      </w:r>
    </w:p>
    <w:p w14:paraId="29C48A08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F02A3F" w14:textId="77777777" w:rsidR="00487B56" w:rsidRPr="00487B56" w:rsidRDefault="00487B56" w:rsidP="00487B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B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5F91AED1" w14:textId="77777777" w:rsidR="00487B56" w:rsidRPr="00487B56" w:rsidRDefault="00487B56" w:rsidP="00487B5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87B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72EC728C" w14:textId="77777777" w:rsidR="00487B56" w:rsidRPr="00487B56" w:rsidRDefault="00487B56" w:rsidP="00487B5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87B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3F350E7" w14:textId="77777777" w:rsidR="00487B56" w:rsidRPr="00487B56" w:rsidRDefault="00487B56" w:rsidP="00487B5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87B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5873AB6C" w14:textId="77777777" w:rsidR="00487B56" w:rsidRPr="00487B56" w:rsidRDefault="00487B56" w:rsidP="00487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487B5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688431A9" w14:textId="77777777" w:rsidR="00487B56" w:rsidRPr="00487B56" w:rsidRDefault="00487B56" w:rsidP="00487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2722206" w14:textId="77777777" w:rsidR="00487B56" w:rsidRPr="00487B56" w:rsidRDefault="00487B56" w:rsidP="00487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F8FFCCC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1E1F5ED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4A45A71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02E769E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18975DF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17BCA32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508C65F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CAED4B3" w14:textId="77777777" w:rsidR="00487B56" w:rsidRPr="00487B56" w:rsidRDefault="00487B56" w:rsidP="00487B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487B5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0BAC5714" w14:textId="3DF17222" w:rsidR="00487B56" w:rsidRPr="00487B56" w:rsidRDefault="001C3030" w:rsidP="001C3030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030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6D956065" w14:textId="77777777" w:rsidR="00CE6458" w:rsidRPr="000D601F" w:rsidRDefault="00CE6458" w:rsidP="00CE6458"/>
    <w:p w14:paraId="16A0037F" w14:textId="77777777" w:rsidR="00CE6458" w:rsidRPr="000D601F" w:rsidRDefault="00CE6458" w:rsidP="00CE6458"/>
    <w:p w14:paraId="13B2DBE8" w14:textId="00E9DBFC" w:rsidR="00CE6458" w:rsidRDefault="00CE6458" w:rsidP="00CE6458"/>
    <w:p w14:paraId="26A90F77" w14:textId="77777777" w:rsidR="001C3030" w:rsidRDefault="001C3030" w:rsidP="00CE6458"/>
    <w:p w14:paraId="4FAB12AC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0F81D95" w14:textId="44647F6D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1C3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7993D9CE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17BDA1" w14:textId="77777777" w:rsidR="00CE6458" w:rsidRDefault="00CE645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D2A4D4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090A1C9B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6D0B2F24" w14:textId="77777777" w:rsidTr="00785588">
        <w:trPr>
          <w:trHeight w:val="20"/>
          <w:jc w:val="center"/>
        </w:trPr>
        <w:tc>
          <w:tcPr>
            <w:tcW w:w="174" w:type="pct"/>
          </w:tcPr>
          <w:p w14:paraId="63F813A4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3F16674A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598561F1" w14:textId="77777777" w:rsidR="00785588" w:rsidRPr="00646B41" w:rsidRDefault="00487B5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77136C81" w14:textId="77777777" w:rsidTr="00785588">
        <w:trPr>
          <w:trHeight w:val="290"/>
          <w:jc w:val="center"/>
        </w:trPr>
        <w:tc>
          <w:tcPr>
            <w:tcW w:w="174" w:type="pct"/>
          </w:tcPr>
          <w:p w14:paraId="611C7B0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1CA98F0C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2FE1735C" w14:textId="77777777" w:rsidR="00785588" w:rsidRPr="00646B41" w:rsidRDefault="00487B5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1FA84178" w14:textId="77777777" w:rsidTr="00785588">
        <w:trPr>
          <w:trHeight w:val="20"/>
          <w:jc w:val="center"/>
        </w:trPr>
        <w:tc>
          <w:tcPr>
            <w:tcW w:w="174" w:type="pct"/>
          </w:tcPr>
          <w:p w14:paraId="3F369A22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2CC3DB33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70BD0CFD" w14:textId="77777777" w:rsidR="00785588" w:rsidRPr="00646B41" w:rsidRDefault="00487B5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1F635EB3" w14:textId="77777777" w:rsidTr="00785588">
        <w:trPr>
          <w:trHeight w:val="371"/>
          <w:jc w:val="center"/>
        </w:trPr>
        <w:tc>
          <w:tcPr>
            <w:tcW w:w="174" w:type="pct"/>
          </w:tcPr>
          <w:p w14:paraId="14E4604E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184F3D4C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32EF3F7D" w14:textId="77777777" w:rsidR="00785588" w:rsidRPr="00646B41" w:rsidRDefault="00487B56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4234CD06" w14:textId="77777777" w:rsidR="00785588" w:rsidRDefault="00785588" w:rsidP="00785588"/>
    <w:p w14:paraId="7EAA2A67" w14:textId="77777777" w:rsidR="00785588" w:rsidRDefault="00785588" w:rsidP="00785588"/>
    <w:p w14:paraId="6129BFB5" w14:textId="77777777" w:rsidR="00785588" w:rsidRDefault="00785588" w:rsidP="00785588"/>
    <w:p w14:paraId="19AC5A33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0D0908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203BB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9FC41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3222F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7507B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B5AA6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8582B9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8CC30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21C8F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27902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D1517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C2F891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AB140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2CB7F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A9B8ED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CC3F32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54BEB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265E1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4F51EE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AF6FB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5E8E1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7EA9F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4AD10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842D0A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4AF32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45EF54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F3D9D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F9DAE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E4FFE8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E356E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588E28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6771B8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2E82726B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D6C2CCA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</w:t>
      </w:r>
      <w:r w:rsidR="00156132"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енообразование на мировых товарных рынках (на английском языке)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19FF2AE2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6D1CF059" w14:textId="77777777" w:rsidR="0001661A" w:rsidRPr="00156132" w:rsidRDefault="00156132" w:rsidP="001561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</w:t>
      </w:r>
      <w:r w:rsidR="002A1E97"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A1E97"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применять методы определения таможенной стоимости, исчисления таможенных платежей, налогов и сборов, контроля правильности их исчисления, полноты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и своевременности уплаты, а также осуществлять их взыскание и возврат</w:t>
      </w:r>
    </w:p>
    <w:p w14:paraId="0A3D74C8" w14:textId="77777777" w:rsidR="00156132" w:rsidRPr="00156132" w:rsidRDefault="00156132" w:rsidP="001561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</w:t>
      </w:r>
      <w:r w:rsidR="002A1E97"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A1E97"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</w:r>
    </w:p>
    <w:p w14:paraId="72B5C63D" w14:textId="77777777" w:rsidR="002A1E97" w:rsidRDefault="00156132" w:rsidP="001561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</w:t>
      </w:r>
      <w:r w:rsidR="002A1E97"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2A1E97"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применять современные коммуникативные технологии, в том числе на иностранном(ых) языке(ах), для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6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академического и профессионального взаимодействия</w:t>
      </w:r>
    </w:p>
    <w:p w14:paraId="42830B18" w14:textId="77777777" w:rsidR="00156132" w:rsidRDefault="00156132" w:rsidP="001561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84D7827" w14:textId="77777777" w:rsidR="00156132" w:rsidRDefault="00156132" w:rsidP="0015613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07413E" w14:textId="77777777" w:rsidR="002A1E97" w:rsidRPr="00F930EC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2. </w:t>
      </w: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Оценочные</w:t>
      </w:r>
      <w:r w:rsidRPr="00F930E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 xml:space="preserve"> </w:t>
      </w: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материалы</w:t>
      </w:r>
    </w:p>
    <w:p w14:paraId="245EAF88" w14:textId="77777777" w:rsidR="002A1E97" w:rsidRPr="00F930EC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F80BD3C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1. The primary function of price in economics is:</w:t>
      </w:r>
    </w:p>
    <w:p w14:paraId="68E895EA" w14:textId="77777777" w:rsidR="00F930EC" w:rsidRPr="00F930EC" w:rsidRDefault="00F930EC" w:rsidP="00611D29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accounting and regulatory</w:t>
      </w:r>
    </w:p>
    <w:p w14:paraId="3DCC1A29" w14:textId="77777777" w:rsidR="00F930EC" w:rsidRPr="00F930EC" w:rsidRDefault="00F930EC" w:rsidP="00611D29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advertising</w:t>
      </w:r>
    </w:p>
    <w:p w14:paraId="5A145CCD" w14:textId="77777777" w:rsidR="00F930EC" w:rsidRPr="00F930EC" w:rsidRDefault="00F930EC" w:rsidP="00611D29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financial</w:t>
      </w:r>
    </w:p>
    <w:p w14:paraId="5A39105E" w14:textId="77777777" w:rsidR="00F930EC" w:rsidRPr="00F930EC" w:rsidRDefault="00F930EC" w:rsidP="00611D29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transportation</w:t>
      </w:r>
    </w:p>
    <w:p w14:paraId="5A35D591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2. The influence of supply and demand is manifested through:</w:t>
      </w:r>
    </w:p>
    <w:p w14:paraId="5E4EF956" w14:textId="77777777" w:rsidR="00F930EC" w:rsidRPr="00F930EC" w:rsidRDefault="00F930EC" w:rsidP="00611D29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market equilibrium and price fluctuations</w:t>
      </w:r>
    </w:p>
    <w:p w14:paraId="16C03408" w14:textId="77777777" w:rsidR="00F930EC" w:rsidRPr="00F930EC" w:rsidRDefault="00F930EC" w:rsidP="00611D29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taxes</w:t>
      </w:r>
    </w:p>
    <w:p w14:paraId="6698DDF0" w14:textId="77777777" w:rsidR="00F930EC" w:rsidRPr="00F930EC" w:rsidRDefault="00F930EC" w:rsidP="00611D29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</w:t>
      </w:r>
    </w:p>
    <w:p w14:paraId="11872186" w14:textId="77777777" w:rsidR="00F930EC" w:rsidRPr="00F930EC" w:rsidRDefault="00F930EC" w:rsidP="00611D29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exchange rates</w:t>
      </w:r>
    </w:p>
    <w:p w14:paraId="081DC349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3. Price performs a stimulating function if:</w:t>
      </w:r>
    </w:p>
    <w:p w14:paraId="78D9846F" w14:textId="77777777" w:rsidR="00F930EC" w:rsidRPr="00F930EC" w:rsidRDefault="00F930EC" w:rsidP="00611D29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 contributes to increased production efficiency</w:t>
      </w:r>
    </w:p>
    <w:p w14:paraId="4BBA8A03" w14:textId="77777777" w:rsidR="00F930EC" w:rsidRPr="00F930EC" w:rsidRDefault="00F930EC" w:rsidP="00611D29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 reduces demand</w:t>
      </w:r>
    </w:p>
    <w:p w14:paraId="4E4D8050" w14:textId="77777777" w:rsidR="00F930EC" w:rsidRPr="00F930EC" w:rsidRDefault="00F930EC" w:rsidP="00611D29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 is fixed</w:t>
      </w:r>
    </w:p>
    <w:p w14:paraId="0E405422" w14:textId="77777777" w:rsidR="00F930EC" w:rsidRPr="00F930EC" w:rsidRDefault="00F930EC" w:rsidP="00611D29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 does not change</w:t>
      </w:r>
    </w:p>
    <w:p w14:paraId="54E85260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4. Types of prices by area of ​​application:</w:t>
      </w:r>
    </w:p>
    <w:p w14:paraId="6FAD054A" w14:textId="77777777" w:rsidR="00F930EC" w:rsidRPr="00F930EC" w:rsidRDefault="00F930EC" w:rsidP="00611D29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wholesale, retail, purchasing, foreign trade</w:t>
      </w:r>
    </w:p>
    <w:p w14:paraId="5BB0CE9C" w14:textId="77777777" w:rsidR="00F930EC" w:rsidRPr="00F930EC" w:rsidRDefault="00F930EC" w:rsidP="00611D29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fixed</w:t>
      </w:r>
    </w:p>
    <w:p w14:paraId="28F311B6" w14:textId="77777777" w:rsidR="00F930EC" w:rsidRPr="00F930EC" w:rsidRDefault="00F930EC" w:rsidP="00611D29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transportation</w:t>
      </w:r>
    </w:p>
    <w:p w14:paraId="0FFB4132" w14:textId="77777777" w:rsidR="00F930EC" w:rsidRPr="00F930EC" w:rsidRDefault="00F930EC" w:rsidP="00611D29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market</w:t>
      </w:r>
    </w:p>
    <w:p w14:paraId="3500D8FB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5. Pricing factors are divided into:</w:t>
      </w:r>
    </w:p>
    <w:p w14:paraId="7C90E966" w14:textId="77777777" w:rsidR="00F930EC" w:rsidRPr="00F930EC" w:rsidRDefault="00F930EC" w:rsidP="00611D29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political</w:t>
      </w:r>
    </w:p>
    <w:p w14:paraId="5E56F48D" w14:textId="77777777" w:rsidR="00F930EC" w:rsidRPr="00F930EC" w:rsidRDefault="00F930EC" w:rsidP="00611D29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internal (costs) and external (market, taxes, competition)</w:t>
      </w:r>
    </w:p>
    <w:p w14:paraId="48F0A0DC" w14:textId="77777777" w:rsidR="00F930EC" w:rsidRPr="00F930EC" w:rsidRDefault="00F930EC" w:rsidP="00611D29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psychological</w:t>
      </w:r>
    </w:p>
    <w:p w14:paraId="5257F761" w14:textId="77777777" w:rsidR="00F930EC" w:rsidRPr="00F930EC" w:rsidRDefault="00F930EC" w:rsidP="00611D29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financial</w:t>
      </w:r>
    </w:p>
    <w:p w14:paraId="13BA2DD1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6. The main factors in the formation of world prices:</w:t>
      </w:r>
    </w:p>
    <w:p w14:paraId="687C5BC7" w14:textId="77777777" w:rsidR="00F930EC" w:rsidRPr="00F930EC" w:rsidRDefault="00F930EC" w:rsidP="00611D29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taxes</w:t>
      </w:r>
    </w:p>
    <w:p w14:paraId="05D9CB9F" w14:textId="77777777" w:rsidR="00F930EC" w:rsidRPr="00F930EC" w:rsidRDefault="00F930EC" w:rsidP="00611D29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demand, supply, exchange rates, transportation</w:t>
      </w:r>
    </w:p>
    <w:p w14:paraId="0F653C93" w14:textId="77777777" w:rsidR="00F930EC" w:rsidRPr="00F930EC" w:rsidRDefault="00F930EC" w:rsidP="00611D29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wages</w:t>
      </w:r>
    </w:p>
    <w:p w14:paraId="39D19484" w14:textId="77777777" w:rsidR="00F930EC" w:rsidRPr="00F930EC" w:rsidRDefault="00F930EC" w:rsidP="00611D29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climate</w:t>
      </w:r>
    </w:p>
    <w:p w14:paraId="383B5FE0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7. World prices are used as:</w:t>
      </w:r>
    </w:p>
    <w:p w14:paraId="58D9D8A2" w14:textId="77777777" w:rsidR="00F930EC" w:rsidRPr="00F930EC" w:rsidRDefault="00F930EC" w:rsidP="00611D29">
      <w:pPr>
        <w:pStyle w:val="a7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base taxation</w:t>
      </w:r>
    </w:p>
    <w:p w14:paraId="3858AAE6" w14:textId="77777777" w:rsidR="00F930EC" w:rsidRPr="00F930EC" w:rsidRDefault="00F930EC" w:rsidP="00611D29">
      <w:pPr>
        <w:pStyle w:val="a7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benchmark for concluding foreign trade contracts</w:t>
      </w:r>
    </w:p>
    <w:p w14:paraId="3CA1108C" w14:textId="77777777" w:rsidR="00F930EC" w:rsidRPr="00F930EC" w:rsidRDefault="00F930EC" w:rsidP="00611D29">
      <w:pPr>
        <w:pStyle w:val="a7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standard</w:t>
      </w:r>
    </w:p>
    <w:p w14:paraId="0A04A048" w14:textId="77777777" w:rsidR="00F930EC" w:rsidRPr="00F930EC" w:rsidRDefault="00F930EC" w:rsidP="00611D29">
      <w:pPr>
        <w:pStyle w:val="a7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tariff</w:t>
      </w:r>
    </w:p>
    <w:p w14:paraId="6E85A054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8. Exchange price —</w:t>
      </w:r>
    </w:p>
    <w:p w14:paraId="17649CDF" w14:textId="77777777" w:rsidR="00F930EC" w:rsidRPr="00F930EC" w:rsidRDefault="00F930EC" w:rsidP="00611D29">
      <w:pPr>
        <w:pStyle w:val="a7"/>
        <w:numPr>
          <w:ilvl w:val="1"/>
          <w:numId w:val="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result of trading on global commodity exchanges</w:t>
      </w:r>
    </w:p>
    <w:p w14:paraId="09E2CF49" w14:textId="77777777" w:rsidR="00F930EC" w:rsidRPr="00F930EC" w:rsidRDefault="00F930EC" w:rsidP="00611D29">
      <w:pPr>
        <w:pStyle w:val="a7"/>
        <w:numPr>
          <w:ilvl w:val="1"/>
          <w:numId w:val="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retail</w:t>
      </w:r>
    </w:p>
    <w:p w14:paraId="5D36E6CE" w14:textId="77777777" w:rsidR="00F930EC" w:rsidRPr="00F930EC" w:rsidRDefault="00F930EC" w:rsidP="00611D29">
      <w:pPr>
        <w:pStyle w:val="a7"/>
        <w:numPr>
          <w:ilvl w:val="1"/>
          <w:numId w:val="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fixed</w:t>
      </w:r>
    </w:p>
    <w:p w14:paraId="1E414B06" w14:textId="77777777" w:rsidR="00F930EC" w:rsidRPr="00F930EC" w:rsidRDefault="00F930EC" w:rsidP="00611D29">
      <w:pPr>
        <w:pStyle w:val="a7"/>
        <w:numPr>
          <w:ilvl w:val="1"/>
          <w:numId w:val="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negotiated</w:t>
      </w:r>
    </w:p>
    <w:p w14:paraId="49E7E505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9. Auction price is formed:</w:t>
      </w:r>
    </w:p>
    <w:p w14:paraId="6049C15D" w14:textId="77777777" w:rsidR="00F930EC" w:rsidRPr="00F930EC" w:rsidRDefault="00F930EC" w:rsidP="00611D29">
      <w:pPr>
        <w:pStyle w:val="a7"/>
        <w:numPr>
          <w:ilvl w:val="1"/>
          <w:numId w:val="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through competitive bidding between buyers</w:t>
      </w:r>
    </w:p>
    <w:p w14:paraId="088BF0BE" w14:textId="77777777" w:rsidR="00F930EC" w:rsidRPr="00F930EC" w:rsidRDefault="00F930EC" w:rsidP="00611D29">
      <w:pPr>
        <w:pStyle w:val="a7"/>
        <w:numPr>
          <w:ilvl w:val="1"/>
          <w:numId w:val="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government</w:t>
      </w:r>
    </w:p>
    <w:p w14:paraId="7B9F6856" w14:textId="77777777" w:rsidR="00F930EC" w:rsidRPr="00F930EC" w:rsidRDefault="00F930EC" w:rsidP="00611D29">
      <w:pPr>
        <w:pStyle w:val="a7"/>
        <w:numPr>
          <w:ilvl w:val="1"/>
          <w:numId w:val="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banks</w:t>
      </w:r>
    </w:p>
    <w:p w14:paraId="2D7297BD" w14:textId="77777777" w:rsidR="00F930EC" w:rsidRPr="00F930EC" w:rsidRDefault="00F930EC" w:rsidP="00611D29">
      <w:pPr>
        <w:pStyle w:val="a7"/>
        <w:numPr>
          <w:ilvl w:val="1"/>
          <w:numId w:val="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IMF</w:t>
      </w:r>
    </w:p>
    <w:p w14:paraId="2034081A" w14:textId="77777777" w:rsidR="00F930EC" w:rsidRPr="00F930EC" w:rsidRDefault="00F930EC" w:rsidP="00F930EC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10. External factors of world prices —</w:t>
      </w:r>
    </w:p>
    <w:p w14:paraId="07278A24" w14:textId="77777777" w:rsidR="00F930EC" w:rsidRPr="00F930EC" w:rsidRDefault="00F930EC" w:rsidP="00611D29">
      <w:pPr>
        <w:pStyle w:val="a7"/>
        <w:numPr>
          <w:ilvl w:val="1"/>
          <w:numId w:val="1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accounting</w:t>
      </w:r>
    </w:p>
    <w:p w14:paraId="12EB3F81" w14:textId="77777777" w:rsidR="00F930EC" w:rsidRPr="00F930EC" w:rsidRDefault="00F930EC" w:rsidP="00611D29">
      <w:pPr>
        <w:pStyle w:val="a7"/>
        <w:numPr>
          <w:ilvl w:val="1"/>
          <w:numId w:val="1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advertising</w:t>
      </w:r>
    </w:p>
    <w:p w14:paraId="65EFE2B8" w14:textId="77777777" w:rsidR="00F930EC" w:rsidRPr="00F930EC" w:rsidRDefault="00F930EC" w:rsidP="00611D29">
      <w:pPr>
        <w:pStyle w:val="a7"/>
        <w:numPr>
          <w:ilvl w:val="1"/>
          <w:numId w:val="1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management</w:t>
      </w:r>
    </w:p>
    <w:p w14:paraId="3ED9A926" w14:textId="77777777" w:rsidR="00F930EC" w:rsidRPr="00F930EC" w:rsidRDefault="00F930EC" w:rsidP="00611D29">
      <w:pPr>
        <w:pStyle w:val="a7"/>
        <w:numPr>
          <w:ilvl w:val="1"/>
          <w:numId w:val="1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politics, transport, currency fluctuations, demand</w:t>
      </w:r>
    </w:p>
    <w:p w14:paraId="3F3AFDC2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11. Contract price —</w:t>
      </w:r>
    </w:p>
    <w:p w14:paraId="5525C4FB" w14:textId="77777777" w:rsidR="00F930EC" w:rsidRPr="001C3030" w:rsidRDefault="00F930EC" w:rsidP="001C3030">
      <w:pPr>
        <w:pStyle w:val="a7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30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price fixed in an international transaction agreement</w:t>
      </w:r>
    </w:p>
    <w:p w14:paraId="2502B24B" w14:textId="77777777" w:rsidR="00F930EC" w:rsidRPr="001C3030" w:rsidRDefault="00F930EC" w:rsidP="001C3030">
      <w:pPr>
        <w:pStyle w:val="a7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30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exchange</w:t>
      </w:r>
    </w:p>
    <w:p w14:paraId="737EAA4E" w14:textId="77777777" w:rsidR="00F930EC" w:rsidRPr="001C3030" w:rsidRDefault="00F930EC" w:rsidP="001C3030">
      <w:pPr>
        <w:pStyle w:val="a7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30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reference</w:t>
      </w:r>
      <w:bookmarkStart w:id="2" w:name="_GoBack"/>
      <w:bookmarkEnd w:id="2"/>
    </w:p>
    <w:p w14:paraId="5D5861FA" w14:textId="77777777" w:rsidR="00F930EC" w:rsidRPr="001C3030" w:rsidRDefault="00F930EC" w:rsidP="001C3030">
      <w:pPr>
        <w:pStyle w:val="a7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C30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nominal</w:t>
      </w:r>
    </w:p>
    <w:p w14:paraId="22B3A68A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12. Transaction price —</w:t>
      </w:r>
    </w:p>
    <w:p w14:paraId="6108B321" w14:textId="77777777" w:rsidR="00F930EC" w:rsidRPr="00F930EC" w:rsidRDefault="00F930EC" w:rsidP="00611D29">
      <w:pPr>
        <w:pStyle w:val="a7"/>
        <w:numPr>
          <w:ilvl w:val="1"/>
          <w:numId w:val="12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price actually paid under the contract</w:t>
      </w:r>
    </w:p>
    <w:p w14:paraId="25CCDF44" w14:textId="77777777" w:rsidR="00F930EC" w:rsidRPr="00F930EC" w:rsidRDefault="00F930EC" w:rsidP="00611D29">
      <w:pPr>
        <w:pStyle w:val="a7"/>
        <w:numPr>
          <w:ilvl w:val="1"/>
          <w:numId w:val="12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reference</w:t>
      </w:r>
    </w:p>
    <w:p w14:paraId="3F9E0B38" w14:textId="77777777" w:rsidR="00F930EC" w:rsidRPr="00F930EC" w:rsidRDefault="00F930EC" w:rsidP="00611D29">
      <w:pPr>
        <w:pStyle w:val="a7"/>
        <w:numPr>
          <w:ilvl w:val="1"/>
          <w:numId w:val="12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benchmark</w:t>
      </w:r>
    </w:p>
    <w:p w14:paraId="2D21432E" w14:textId="77777777" w:rsidR="00F930EC" w:rsidRPr="00F930EC" w:rsidRDefault="00F930EC" w:rsidP="00611D29">
      <w:pPr>
        <w:pStyle w:val="a7"/>
        <w:numPr>
          <w:ilvl w:val="1"/>
          <w:numId w:val="12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planned</w:t>
      </w:r>
    </w:p>
    <w:p w14:paraId="701AFB66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13. Transfer prices are used:</w:t>
      </w:r>
    </w:p>
    <w:p w14:paraId="562B6107" w14:textId="77777777" w:rsidR="00F930EC" w:rsidRPr="00F930EC" w:rsidRDefault="00F930EC" w:rsidP="00611D29">
      <w:pPr>
        <w:pStyle w:val="a7"/>
        <w:numPr>
          <w:ilvl w:val="1"/>
          <w:numId w:val="1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barter</w:t>
      </w:r>
    </w:p>
    <w:p w14:paraId="593635D0" w14:textId="77777777" w:rsidR="00F930EC" w:rsidRPr="00F930EC" w:rsidRDefault="00F930EC" w:rsidP="00611D29">
      <w:pPr>
        <w:pStyle w:val="a7"/>
        <w:numPr>
          <w:ilvl w:val="1"/>
          <w:numId w:val="1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exchanges</w:t>
      </w:r>
    </w:p>
    <w:p w14:paraId="0FBB5876" w14:textId="77777777" w:rsidR="00F930EC" w:rsidRPr="00F930EC" w:rsidRDefault="00F930EC" w:rsidP="00611D29">
      <w:pPr>
        <w:pStyle w:val="a7"/>
        <w:numPr>
          <w:ilvl w:val="1"/>
          <w:numId w:val="1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within international corporations between divisions</w:t>
      </w:r>
    </w:p>
    <w:p w14:paraId="213D6FED" w14:textId="77777777" w:rsidR="00F930EC" w:rsidRPr="00F930EC" w:rsidRDefault="00F930EC" w:rsidP="00611D29">
      <w:pPr>
        <w:pStyle w:val="a7"/>
        <w:numPr>
          <w:ilvl w:val="1"/>
          <w:numId w:val="1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Retail</w:t>
      </w:r>
    </w:p>
    <w:p w14:paraId="4CFB8E65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14. Currency clause —</w:t>
      </w:r>
    </w:p>
    <w:p w14:paraId="6992947A" w14:textId="77777777" w:rsidR="00F930EC" w:rsidRPr="00F930EC" w:rsidRDefault="00F930EC" w:rsidP="00611D29">
      <w:pPr>
        <w:pStyle w:val="a7"/>
        <w:numPr>
          <w:ilvl w:val="1"/>
          <w:numId w:val="1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condition for price revision when the exchange rate changes</w:t>
      </w:r>
    </w:p>
    <w:p w14:paraId="3756F9B7" w14:textId="77777777" w:rsidR="00F930EC" w:rsidRPr="00F930EC" w:rsidRDefault="00F930EC" w:rsidP="00611D29">
      <w:pPr>
        <w:pStyle w:val="a7"/>
        <w:numPr>
          <w:ilvl w:val="1"/>
          <w:numId w:val="1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guarantee</w:t>
      </w:r>
    </w:p>
    <w:p w14:paraId="1EB6C2D1" w14:textId="77777777" w:rsidR="00F930EC" w:rsidRPr="00F930EC" w:rsidRDefault="00F930EC" w:rsidP="00611D29">
      <w:pPr>
        <w:pStyle w:val="a7"/>
        <w:numPr>
          <w:ilvl w:val="1"/>
          <w:numId w:val="1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</w:t>
      </w:r>
    </w:p>
    <w:p w14:paraId="645C7D87" w14:textId="77777777" w:rsidR="00F930EC" w:rsidRPr="00F930EC" w:rsidRDefault="00F930EC" w:rsidP="00611D29">
      <w:pPr>
        <w:pStyle w:val="a7"/>
        <w:numPr>
          <w:ilvl w:val="1"/>
          <w:numId w:val="1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discount</w:t>
      </w:r>
    </w:p>
    <w:p w14:paraId="4B488753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15. Contract prices may use:</w:t>
      </w:r>
    </w:p>
    <w:p w14:paraId="387C487B" w14:textId="77777777" w:rsidR="00F930EC" w:rsidRPr="00F930EC" w:rsidRDefault="00F930EC" w:rsidP="00611D29">
      <w:pPr>
        <w:pStyle w:val="a7"/>
        <w:numPr>
          <w:ilvl w:val="1"/>
          <w:numId w:val="15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currency baskets and multicurrency settlements</w:t>
      </w:r>
    </w:p>
    <w:p w14:paraId="12F55B8C" w14:textId="77777777" w:rsidR="00F930EC" w:rsidRPr="00F930EC" w:rsidRDefault="00F930EC" w:rsidP="00611D29">
      <w:pPr>
        <w:pStyle w:val="a7"/>
        <w:numPr>
          <w:ilvl w:val="1"/>
          <w:numId w:val="15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dollars only</w:t>
      </w:r>
    </w:p>
    <w:p w14:paraId="69C5BA8F" w14:textId="77777777" w:rsidR="00F930EC" w:rsidRPr="00F930EC" w:rsidRDefault="00F930EC" w:rsidP="00611D29">
      <w:pPr>
        <w:pStyle w:val="a7"/>
        <w:numPr>
          <w:ilvl w:val="1"/>
          <w:numId w:val="15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rubles</w:t>
      </w:r>
    </w:p>
    <w:p w14:paraId="619302B3" w14:textId="77777777" w:rsidR="00F930EC" w:rsidRPr="00F930EC" w:rsidRDefault="00F930EC" w:rsidP="00611D29">
      <w:pPr>
        <w:pStyle w:val="a7"/>
        <w:numPr>
          <w:ilvl w:val="1"/>
          <w:numId w:val="15"/>
        </w:num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euros</w:t>
      </w:r>
    </w:p>
    <w:p w14:paraId="5FDB6571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16. The contract price depends on:</w:t>
      </w:r>
    </w:p>
    <w:p w14:paraId="7ECF86C6" w14:textId="77777777" w:rsidR="00F930EC" w:rsidRPr="00F930EC" w:rsidRDefault="00F930EC" w:rsidP="00611D29">
      <w:pPr>
        <w:pStyle w:val="a7"/>
        <w:numPr>
          <w:ilvl w:val="1"/>
          <w:numId w:val="16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</w:t>
      </w:r>
    </w:p>
    <w:p w14:paraId="7A725B41" w14:textId="77777777" w:rsidR="00F930EC" w:rsidRPr="00F930EC" w:rsidRDefault="00F930EC" w:rsidP="00611D29">
      <w:pPr>
        <w:pStyle w:val="a7"/>
        <w:numPr>
          <w:ilvl w:val="1"/>
          <w:numId w:val="16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delivery terms, deadlines, quality, country of origin</w:t>
      </w:r>
    </w:p>
    <w:p w14:paraId="1023BA3D" w14:textId="77777777" w:rsidR="00F930EC" w:rsidRPr="00F930EC" w:rsidRDefault="00F930EC" w:rsidP="00611D29">
      <w:pPr>
        <w:pStyle w:val="a7"/>
        <w:numPr>
          <w:ilvl w:val="1"/>
          <w:numId w:val="16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exchange rate</w:t>
      </w:r>
    </w:p>
    <w:p w14:paraId="45AC5FBF" w14:textId="77777777" w:rsidR="00F930EC" w:rsidRPr="00F930EC" w:rsidRDefault="00F930EC" w:rsidP="00611D29">
      <w:pPr>
        <w:pStyle w:val="a7"/>
        <w:numPr>
          <w:ilvl w:val="1"/>
          <w:numId w:val="16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quantity</w:t>
      </w:r>
    </w:p>
    <w:p w14:paraId="00E1F4F6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17. The barter price is determined by:</w:t>
      </w:r>
    </w:p>
    <w:p w14:paraId="777F3B49" w14:textId="77777777" w:rsidR="00F930EC" w:rsidRPr="00F930EC" w:rsidRDefault="00F930EC" w:rsidP="00611D29">
      <w:pPr>
        <w:pStyle w:val="a7"/>
        <w:numPr>
          <w:ilvl w:val="1"/>
          <w:numId w:val="17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equivalence of the values ​​of the goods exchanged</w:t>
      </w:r>
    </w:p>
    <w:p w14:paraId="67124905" w14:textId="77777777" w:rsidR="00F930EC" w:rsidRPr="00F930EC" w:rsidRDefault="00F930EC" w:rsidP="00611D29">
      <w:pPr>
        <w:pStyle w:val="a7"/>
        <w:numPr>
          <w:ilvl w:val="1"/>
          <w:numId w:val="17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currency</w:t>
      </w:r>
    </w:p>
    <w:p w14:paraId="4388209B" w14:textId="77777777" w:rsidR="00F930EC" w:rsidRPr="00F930EC" w:rsidRDefault="00F930EC" w:rsidP="00611D29">
      <w:pPr>
        <w:pStyle w:val="a7"/>
        <w:numPr>
          <w:ilvl w:val="1"/>
          <w:numId w:val="17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dollars</w:t>
      </w:r>
    </w:p>
    <w:p w14:paraId="5857A157" w14:textId="77777777" w:rsidR="00F930EC" w:rsidRPr="00F930EC" w:rsidRDefault="00F930EC" w:rsidP="00611D29">
      <w:pPr>
        <w:pStyle w:val="a7"/>
        <w:numPr>
          <w:ilvl w:val="1"/>
          <w:numId w:val="17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 kind</w:t>
      </w:r>
    </w:p>
    <w:p w14:paraId="34D567F0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18. Foreign trade prices are classified:</w:t>
      </w:r>
    </w:p>
    <w:p w14:paraId="7A013A26" w14:textId="77777777" w:rsidR="00F930EC" w:rsidRPr="00F930EC" w:rsidRDefault="00F930EC" w:rsidP="00611D29">
      <w:pPr>
        <w:pStyle w:val="a7"/>
        <w:numPr>
          <w:ilvl w:val="1"/>
          <w:numId w:val="1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by contract type, delivery terms, settlement currency</w:t>
      </w:r>
    </w:p>
    <w:p w14:paraId="1C20CD73" w14:textId="77777777" w:rsidR="00F930EC" w:rsidRPr="00F930EC" w:rsidRDefault="00F930EC" w:rsidP="00611D29">
      <w:pPr>
        <w:pStyle w:val="a7"/>
        <w:numPr>
          <w:ilvl w:val="1"/>
          <w:numId w:val="1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by country</w:t>
      </w:r>
    </w:p>
    <w:p w14:paraId="3176822E" w14:textId="77777777" w:rsidR="00F930EC" w:rsidRPr="00F930EC" w:rsidRDefault="00F930EC" w:rsidP="00611D29">
      <w:pPr>
        <w:pStyle w:val="a7"/>
        <w:numPr>
          <w:ilvl w:val="1"/>
          <w:numId w:val="1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by company</w:t>
      </w:r>
    </w:p>
    <w:p w14:paraId="2A6CEA8A" w14:textId="77777777" w:rsidR="00F930EC" w:rsidRPr="00F930EC" w:rsidRDefault="00F930EC" w:rsidP="00611D29">
      <w:pPr>
        <w:pStyle w:val="a7"/>
        <w:numPr>
          <w:ilvl w:val="1"/>
          <w:numId w:val="18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by tax</w:t>
      </w:r>
    </w:p>
    <w:p w14:paraId="2F6E8314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19. Pricing policy —</w:t>
      </w:r>
    </w:p>
    <w:p w14:paraId="3DA77307" w14:textId="77777777" w:rsidR="00F930EC" w:rsidRPr="00F930EC" w:rsidRDefault="00F930EC" w:rsidP="00611D29">
      <w:pPr>
        <w:pStyle w:val="a7"/>
        <w:numPr>
          <w:ilvl w:val="1"/>
          <w:numId w:val="1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profit</w:t>
      </w:r>
    </w:p>
    <w:p w14:paraId="5BF4A86F" w14:textId="77777777" w:rsidR="00F930EC" w:rsidRPr="00F930EC" w:rsidRDefault="00F930EC" w:rsidP="00611D29">
      <w:pPr>
        <w:pStyle w:val="a7"/>
        <w:numPr>
          <w:ilvl w:val="1"/>
          <w:numId w:val="1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</w:t>
      </w:r>
    </w:p>
    <w:p w14:paraId="53EEA2CF" w14:textId="77777777" w:rsidR="00F930EC" w:rsidRPr="00F930EC" w:rsidRDefault="00F930EC" w:rsidP="00611D29">
      <w:pPr>
        <w:pStyle w:val="a7"/>
        <w:numPr>
          <w:ilvl w:val="1"/>
          <w:numId w:val="1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system of pricing principles to achieve the company's goals</w:t>
      </w:r>
    </w:p>
    <w:p w14:paraId="04E8BC0A" w14:textId="77777777" w:rsidR="00F930EC" w:rsidRPr="00F930EC" w:rsidRDefault="00F930EC" w:rsidP="00611D29">
      <w:pPr>
        <w:pStyle w:val="a7"/>
        <w:numPr>
          <w:ilvl w:val="1"/>
          <w:numId w:val="19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</w:t>
      </w:r>
    </w:p>
    <w:p w14:paraId="6F828121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20. Pricing Strategy —</w:t>
      </w:r>
    </w:p>
    <w:p w14:paraId="7CA0C359" w14:textId="77777777" w:rsidR="00F930EC" w:rsidRPr="00F930EC" w:rsidRDefault="00F930EC" w:rsidP="00611D29">
      <w:pPr>
        <w:pStyle w:val="a7"/>
        <w:numPr>
          <w:ilvl w:val="1"/>
          <w:numId w:val="2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firm's long-term pricing policy</w:t>
      </w:r>
    </w:p>
    <w:p w14:paraId="3E7330FB" w14:textId="77777777" w:rsidR="00F930EC" w:rsidRPr="00F930EC" w:rsidRDefault="00F930EC" w:rsidP="00611D29">
      <w:pPr>
        <w:pStyle w:val="a7"/>
        <w:numPr>
          <w:ilvl w:val="1"/>
          <w:numId w:val="2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eastAsia="ru-RU"/>
        </w:rPr>
        <w:t>method</w:t>
      </w:r>
    </w:p>
    <w:p w14:paraId="642AEC91" w14:textId="77777777" w:rsidR="00F930EC" w:rsidRPr="00F930EC" w:rsidRDefault="00F930EC" w:rsidP="00611D29">
      <w:pPr>
        <w:pStyle w:val="a7"/>
        <w:numPr>
          <w:ilvl w:val="1"/>
          <w:numId w:val="2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eastAsia="ru-RU"/>
        </w:rPr>
        <w:t>formula</w:t>
      </w:r>
    </w:p>
    <w:p w14:paraId="5DC25948" w14:textId="77777777" w:rsidR="00F930EC" w:rsidRPr="00F930EC" w:rsidRDefault="00F930EC" w:rsidP="00611D29">
      <w:pPr>
        <w:pStyle w:val="a7"/>
        <w:numPr>
          <w:ilvl w:val="1"/>
          <w:numId w:val="20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subsidy</w:t>
      </w:r>
    </w:p>
    <w:p w14:paraId="03E7FA7F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21. The "skimming" policy means:</w:t>
      </w:r>
    </w:p>
    <w:p w14:paraId="75819DB8" w14:textId="77777777" w:rsidR="00F930EC" w:rsidRPr="00F930EC" w:rsidRDefault="00F930EC" w:rsidP="00611D29">
      <w:pPr>
        <w:pStyle w:val="a7"/>
        <w:numPr>
          <w:ilvl w:val="1"/>
          <w:numId w:val="21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high prices for new products to quickly recoup costs</w:t>
      </w:r>
    </w:p>
    <w:p w14:paraId="088C95E8" w14:textId="77777777" w:rsidR="00F930EC" w:rsidRPr="00F930EC" w:rsidRDefault="00F930EC" w:rsidP="00611D29">
      <w:pPr>
        <w:pStyle w:val="a7"/>
        <w:numPr>
          <w:ilvl w:val="1"/>
          <w:numId w:val="21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low prices</w:t>
      </w:r>
    </w:p>
    <w:p w14:paraId="145F94B7" w14:textId="77777777" w:rsidR="00F930EC" w:rsidRPr="00F930EC" w:rsidRDefault="00F930EC" w:rsidP="00611D29">
      <w:pPr>
        <w:pStyle w:val="a7"/>
        <w:numPr>
          <w:ilvl w:val="1"/>
          <w:numId w:val="21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discounts</w:t>
      </w:r>
    </w:p>
    <w:p w14:paraId="31D8E322" w14:textId="77777777" w:rsidR="00F930EC" w:rsidRPr="00F930EC" w:rsidRDefault="00F930EC" w:rsidP="00611D29">
      <w:pPr>
        <w:pStyle w:val="a7"/>
        <w:numPr>
          <w:ilvl w:val="1"/>
          <w:numId w:val="21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dumping</w:t>
      </w:r>
    </w:p>
    <w:p w14:paraId="688E6119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22. Setting a low price to capture a market is the "___________________________" strategy.</w:t>
      </w:r>
    </w:p>
    <w:p w14:paraId="392FDC71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23. Different price levels for different segments and regions are ______________________________________________prices.</w:t>
      </w:r>
    </w:p>
    <w:p w14:paraId="7C28A527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24. Transfer pricing —</w:t>
      </w:r>
    </w:p>
    <w:p w14:paraId="3E54BBA9" w14:textId="77777777" w:rsidR="00F930EC" w:rsidRPr="00F930EC" w:rsidRDefault="00F930EC" w:rsidP="00611D29">
      <w:pPr>
        <w:pStyle w:val="a7"/>
        <w:numPr>
          <w:ilvl w:val="1"/>
          <w:numId w:val="22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setting prices in intra-company transactions of MNCs</w:t>
      </w:r>
    </w:p>
    <w:p w14:paraId="53B00AD9" w14:textId="77777777" w:rsidR="00F930EC" w:rsidRPr="00F930EC" w:rsidRDefault="00F930EC" w:rsidP="00611D29">
      <w:pPr>
        <w:pStyle w:val="a7"/>
        <w:numPr>
          <w:ilvl w:val="1"/>
          <w:numId w:val="22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eastAsia="ru-RU"/>
        </w:rPr>
        <w:t>export</w:t>
      </w:r>
    </w:p>
    <w:p w14:paraId="239D1979" w14:textId="77777777" w:rsidR="00F930EC" w:rsidRPr="00F930EC" w:rsidRDefault="00F930EC" w:rsidP="00611D29">
      <w:pPr>
        <w:pStyle w:val="a7"/>
        <w:numPr>
          <w:ilvl w:val="1"/>
          <w:numId w:val="22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import</w:t>
      </w:r>
    </w:p>
    <w:p w14:paraId="5CE70D59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25. Selling goods abroad at prices below domestic prices or cost is ________________.</w:t>
      </w:r>
    </w:p>
    <w:p w14:paraId="26F7F9BB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26. Anti-dumping measures include:</w:t>
      </w:r>
    </w:p>
    <w:p w14:paraId="12345214" w14:textId="77777777" w:rsidR="00F930EC" w:rsidRPr="00F930EC" w:rsidRDefault="00F930EC" w:rsidP="00611D29">
      <w:pPr>
        <w:pStyle w:val="a7"/>
        <w:numPr>
          <w:ilvl w:val="1"/>
          <w:numId w:val="2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imposing special duties on imported goods at reduced prices</w:t>
      </w:r>
    </w:p>
    <w:p w14:paraId="7C3D8641" w14:textId="77777777" w:rsidR="00F930EC" w:rsidRPr="00F930EC" w:rsidRDefault="00F930EC" w:rsidP="00611D29">
      <w:pPr>
        <w:pStyle w:val="a7"/>
        <w:numPr>
          <w:ilvl w:val="1"/>
          <w:numId w:val="2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quotas</w:t>
      </w:r>
    </w:p>
    <w:p w14:paraId="5F546645" w14:textId="77777777" w:rsidR="00F930EC" w:rsidRPr="00F930EC" w:rsidRDefault="00F930EC" w:rsidP="00611D29">
      <w:pPr>
        <w:pStyle w:val="a7"/>
        <w:numPr>
          <w:ilvl w:val="1"/>
          <w:numId w:val="2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licensing</w:t>
      </w:r>
    </w:p>
    <w:p w14:paraId="43E44C3E" w14:textId="77777777" w:rsidR="00F930EC" w:rsidRPr="00F930EC" w:rsidRDefault="00F930EC" w:rsidP="00611D29">
      <w:pPr>
        <w:pStyle w:val="a7"/>
        <w:numPr>
          <w:ilvl w:val="1"/>
          <w:numId w:val="23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embargo</w:t>
      </w:r>
    </w:p>
    <w:p w14:paraId="30D189B2" w14:textId="77777777" w:rsidR="002A5E4D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27. Selling the same product at different prices to different buyers is ________________________. </w:t>
      </w:r>
    </w:p>
    <w:p w14:paraId="284DC4EF" w14:textId="6C771E4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28. A global pricing strategy is aimed at:</w:t>
      </w:r>
    </w:p>
    <w:p w14:paraId="4A88D991" w14:textId="77777777" w:rsidR="00F930EC" w:rsidRPr="00F930EC" w:rsidRDefault="00F930EC" w:rsidP="00611D29">
      <w:pPr>
        <w:pStyle w:val="a7"/>
        <w:numPr>
          <w:ilvl w:val="1"/>
          <w:numId w:val="2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reducing taxes</w:t>
      </w:r>
    </w:p>
    <w:p w14:paraId="7F0F7A38" w14:textId="77777777" w:rsidR="00F930EC" w:rsidRPr="00F930EC" w:rsidRDefault="00F930EC" w:rsidP="00611D29">
      <w:pPr>
        <w:pStyle w:val="a7"/>
        <w:numPr>
          <w:ilvl w:val="1"/>
          <w:numId w:val="2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establishing uniform pricing principles in all countries where the company operates</w:t>
      </w:r>
    </w:p>
    <w:p w14:paraId="0FD0C1CA" w14:textId="77777777" w:rsidR="00F930EC" w:rsidRPr="00F930EC" w:rsidRDefault="00F930EC" w:rsidP="00611D29">
      <w:pPr>
        <w:pStyle w:val="a7"/>
        <w:numPr>
          <w:ilvl w:val="1"/>
          <w:numId w:val="2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advertising</w:t>
      </w:r>
    </w:p>
    <w:p w14:paraId="56A71735" w14:textId="77777777" w:rsidR="00F930EC" w:rsidRPr="00F930EC" w:rsidRDefault="00F930EC" w:rsidP="00611D29">
      <w:pPr>
        <w:pStyle w:val="a7"/>
        <w:numPr>
          <w:ilvl w:val="1"/>
          <w:numId w:val="24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transportation</w:t>
      </w:r>
    </w:p>
    <w:p w14:paraId="63322844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29. Taking into account national characteristics, demand, and competition in a specific market is local ____________________________________-.</w:t>
      </w:r>
    </w:p>
    <w:p w14:paraId="163F94A5" w14:textId="77777777" w:rsidR="00F930EC" w:rsidRPr="00F930EC" w:rsidRDefault="00F930EC" w:rsidP="00F930EC">
      <w:pPr>
        <w:ind w:left="709" w:hanging="425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30. The main factors of international pricing policy:</w:t>
      </w:r>
    </w:p>
    <w:p w14:paraId="20362C8D" w14:textId="77777777" w:rsidR="00F930EC" w:rsidRPr="00F930EC" w:rsidRDefault="00F930EC" w:rsidP="00611D29">
      <w:pPr>
        <w:pStyle w:val="a7"/>
        <w:numPr>
          <w:ilvl w:val="1"/>
          <w:numId w:val="25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ISO standards</w:t>
      </w:r>
    </w:p>
    <w:p w14:paraId="5957CFF3" w14:textId="77777777" w:rsidR="00F930EC" w:rsidRPr="00F930EC" w:rsidRDefault="00F930EC" w:rsidP="00611D29">
      <w:pPr>
        <w:pStyle w:val="a7"/>
        <w:numPr>
          <w:ilvl w:val="1"/>
          <w:numId w:val="25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macroeconomics</w:t>
      </w:r>
    </w:p>
    <w:p w14:paraId="18D175FF" w14:textId="77777777" w:rsidR="00F930EC" w:rsidRPr="00F930EC" w:rsidRDefault="00F930EC" w:rsidP="00611D29">
      <w:pPr>
        <w:pStyle w:val="a7"/>
        <w:numPr>
          <w:ilvl w:val="1"/>
          <w:numId w:val="25"/>
        </w:numPr>
        <w:ind w:left="709" w:hanging="4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competition, taxes, exchange rates, demand, brand image</w:t>
      </w:r>
    </w:p>
    <w:p w14:paraId="36A86D83" w14:textId="77777777" w:rsidR="00F43260" w:rsidRPr="00F930EC" w:rsidRDefault="00F930EC" w:rsidP="00611D29">
      <w:pPr>
        <w:pStyle w:val="a7"/>
        <w:numPr>
          <w:ilvl w:val="1"/>
          <w:numId w:val="25"/>
        </w:numPr>
        <w:ind w:left="709" w:hanging="425"/>
      </w:pPr>
      <w:r w:rsidRPr="00F930EC">
        <w:rPr>
          <w:rFonts w:ascii="Times New Roman" w:eastAsia="Times New Roman" w:hAnsi="Times New Roman" w:cs="Times New Roman"/>
          <w:sz w:val="28"/>
          <w:szCs w:val="28"/>
          <w:lang w:eastAsia="ru-RU"/>
        </w:rPr>
        <w:t>marketing</w:t>
      </w:r>
    </w:p>
    <w:p w14:paraId="767E0511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5B954C25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9701BC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12A380E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BB531C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142633A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AE56A28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7E26624F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967E17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257008E8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61269D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B7475B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DD3CD6F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217CF5C4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ED1CE5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7A5BFB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4127570B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4316F1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1D3DC2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7B11A9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055A73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0FD923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ADF5DF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6257F1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78A567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123C3A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41674B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3C87E15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3DD09D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1D0712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0490AC8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D383B1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140D9F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FF5EFE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9016CB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6B3EB9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3F60D9A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18B2D3F" w14:textId="77777777" w:rsidR="000E600D" w:rsidRPr="00D52118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521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:</w:t>
      </w:r>
      <w:r w:rsidR="0011173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11173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53537F3C" w14:textId="77777777" w:rsidR="002513E2" w:rsidRPr="00D52118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 w:rsidRPr="00D521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22.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:</w:t>
      </w:r>
      <w:r w:rsidR="0011173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2513E2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penetration</w:t>
      </w:r>
    </w:p>
    <w:p w14:paraId="4545073A" w14:textId="77777777" w:rsidR="000E600D" w:rsidRPr="00D52118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521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23.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:</w:t>
      </w:r>
      <w:r w:rsidR="00F43260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2513E2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differentiated</w:t>
      </w:r>
    </w:p>
    <w:p w14:paraId="043306A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432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491F7B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432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513E2" w:rsidRPr="002513E2">
        <w:rPr>
          <w:rFonts w:ascii="Times New Roman" w:hAnsi="Times New Roman" w:cs="Times New Roman"/>
          <w:bCs/>
          <w:color w:val="000000"/>
          <w:sz w:val="28"/>
          <w:szCs w:val="28"/>
        </w:rPr>
        <w:t>dumping</w:t>
      </w:r>
    </w:p>
    <w:p w14:paraId="5ED8641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432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E85C7CA" w14:textId="77777777" w:rsidR="000E600D" w:rsidRPr="00D52118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521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:</w:t>
      </w:r>
      <w:r w:rsidR="00F43260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2513E2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price discrimination</w:t>
      </w:r>
    </w:p>
    <w:p w14:paraId="5D4E51A5" w14:textId="77777777" w:rsidR="000E600D" w:rsidRPr="00D52118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521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:</w:t>
      </w:r>
      <w:r w:rsidR="00F43260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F43260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209F08CD" w14:textId="77777777" w:rsidR="000E600D" w:rsidRPr="00D52118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521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</w:t>
      </w:r>
      <w:r w:rsidR="00233EB3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:</w:t>
      </w:r>
      <w:r w:rsidR="00F43260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2513E2" w:rsidRPr="00D52118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pricing strategy</w:t>
      </w:r>
    </w:p>
    <w:p w14:paraId="10215C7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432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4E1F8C" w16cid:durableId="2CA6051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2F1BD" w14:textId="77777777" w:rsidR="0096788E" w:rsidRDefault="0096788E" w:rsidP="00CE6458">
      <w:pPr>
        <w:spacing w:after="0" w:line="240" w:lineRule="auto"/>
      </w:pPr>
      <w:r>
        <w:separator/>
      </w:r>
    </w:p>
  </w:endnote>
  <w:endnote w:type="continuationSeparator" w:id="0">
    <w:p w14:paraId="0EB9FC59" w14:textId="77777777" w:rsidR="0096788E" w:rsidRDefault="0096788E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16FB4A" w14:textId="4A9D6633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303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B33A79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DEB86" w14:textId="77777777" w:rsidR="0096788E" w:rsidRDefault="0096788E" w:rsidP="00CE6458">
      <w:pPr>
        <w:spacing w:after="0" w:line="240" w:lineRule="auto"/>
      </w:pPr>
      <w:r>
        <w:separator/>
      </w:r>
    </w:p>
  </w:footnote>
  <w:footnote w:type="continuationSeparator" w:id="0">
    <w:p w14:paraId="21AD3244" w14:textId="77777777" w:rsidR="0096788E" w:rsidRDefault="0096788E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1DF1"/>
    <w:multiLevelType w:val="hybridMultilevel"/>
    <w:tmpl w:val="C8B69EF2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23C2C"/>
    <w:multiLevelType w:val="hybridMultilevel"/>
    <w:tmpl w:val="6B368D74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B7BF8"/>
    <w:multiLevelType w:val="hybridMultilevel"/>
    <w:tmpl w:val="5CCEA65E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47090"/>
    <w:multiLevelType w:val="hybridMultilevel"/>
    <w:tmpl w:val="1B3E5C6E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04911"/>
    <w:multiLevelType w:val="hybridMultilevel"/>
    <w:tmpl w:val="BC488FB8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04B76"/>
    <w:multiLevelType w:val="hybridMultilevel"/>
    <w:tmpl w:val="65DC0846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E0806"/>
    <w:multiLevelType w:val="hybridMultilevel"/>
    <w:tmpl w:val="E0304E84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2018C"/>
    <w:multiLevelType w:val="hybridMultilevel"/>
    <w:tmpl w:val="B14C6658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D5ACEA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6260B"/>
    <w:multiLevelType w:val="hybridMultilevel"/>
    <w:tmpl w:val="7946FD6E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31758"/>
    <w:multiLevelType w:val="hybridMultilevel"/>
    <w:tmpl w:val="5C42AF72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B6FF0"/>
    <w:multiLevelType w:val="hybridMultilevel"/>
    <w:tmpl w:val="2FE26EA2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C24BD"/>
    <w:multiLevelType w:val="hybridMultilevel"/>
    <w:tmpl w:val="3A4269B0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82B32"/>
    <w:multiLevelType w:val="hybridMultilevel"/>
    <w:tmpl w:val="BAF25BDC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26A2C"/>
    <w:multiLevelType w:val="hybridMultilevel"/>
    <w:tmpl w:val="C8B2D124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775C4"/>
    <w:multiLevelType w:val="hybridMultilevel"/>
    <w:tmpl w:val="6B1ED6EE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3106A"/>
    <w:multiLevelType w:val="hybridMultilevel"/>
    <w:tmpl w:val="AC2CB8E2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8858B8"/>
    <w:multiLevelType w:val="hybridMultilevel"/>
    <w:tmpl w:val="C6B0C93C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03BB4"/>
    <w:multiLevelType w:val="hybridMultilevel"/>
    <w:tmpl w:val="66DA2D46"/>
    <w:lvl w:ilvl="0" w:tplc="0DDE76E0">
      <w:start w:val="1"/>
      <w:numFmt w:val="russianLow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8F15074"/>
    <w:multiLevelType w:val="hybridMultilevel"/>
    <w:tmpl w:val="4C1C1F62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861B8"/>
    <w:multiLevelType w:val="hybridMultilevel"/>
    <w:tmpl w:val="2CAAC4D6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429C0"/>
    <w:multiLevelType w:val="hybridMultilevel"/>
    <w:tmpl w:val="E856C650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167FC"/>
    <w:multiLevelType w:val="hybridMultilevel"/>
    <w:tmpl w:val="03B6D35C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64EFE"/>
    <w:multiLevelType w:val="hybridMultilevel"/>
    <w:tmpl w:val="72907C3E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C25DF"/>
    <w:multiLevelType w:val="hybridMultilevel"/>
    <w:tmpl w:val="429242AA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26678"/>
    <w:multiLevelType w:val="hybridMultilevel"/>
    <w:tmpl w:val="BE2C4C8E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65833"/>
    <w:multiLevelType w:val="hybridMultilevel"/>
    <w:tmpl w:val="DCA08C06"/>
    <w:lvl w:ilvl="0" w:tplc="6AC685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6AC6852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11"/>
  </w:num>
  <w:num w:numId="5">
    <w:abstractNumId w:val="21"/>
  </w:num>
  <w:num w:numId="6">
    <w:abstractNumId w:val="2"/>
  </w:num>
  <w:num w:numId="7">
    <w:abstractNumId w:val="7"/>
  </w:num>
  <w:num w:numId="8">
    <w:abstractNumId w:val="10"/>
  </w:num>
  <w:num w:numId="9">
    <w:abstractNumId w:val="25"/>
  </w:num>
  <w:num w:numId="10">
    <w:abstractNumId w:val="12"/>
  </w:num>
  <w:num w:numId="11">
    <w:abstractNumId w:val="4"/>
  </w:num>
  <w:num w:numId="12">
    <w:abstractNumId w:val="13"/>
  </w:num>
  <w:num w:numId="13">
    <w:abstractNumId w:val="14"/>
  </w:num>
  <w:num w:numId="14">
    <w:abstractNumId w:val="8"/>
  </w:num>
  <w:num w:numId="15">
    <w:abstractNumId w:val="24"/>
  </w:num>
  <w:num w:numId="16">
    <w:abstractNumId w:val="5"/>
  </w:num>
  <w:num w:numId="17">
    <w:abstractNumId w:val="22"/>
  </w:num>
  <w:num w:numId="18">
    <w:abstractNumId w:val="3"/>
  </w:num>
  <w:num w:numId="19">
    <w:abstractNumId w:val="20"/>
  </w:num>
  <w:num w:numId="20">
    <w:abstractNumId w:val="18"/>
  </w:num>
  <w:num w:numId="21">
    <w:abstractNumId w:val="9"/>
  </w:num>
  <w:num w:numId="22">
    <w:abstractNumId w:val="16"/>
  </w:num>
  <w:num w:numId="23">
    <w:abstractNumId w:val="23"/>
  </w:num>
  <w:num w:numId="24">
    <w:abstractNumId w:val="1"/>
  </w:num>
  <w:num w:numId="25">
    <w:abstractNumId w:val="6"/>
  </w:num>
  <w:num w:numId="26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5478A"/>
    <w:rsid w:val="00083F5D"/>
    <w:rsid w:val="00084267"/>
    <w:rsid w:val="000A0DF2"/>
    <w:rsid w:val="000D0AD1"/>
    <w:rsid w:val="000E600D"/>
    <w:rsid w:val="00103254"/>
    <w:rsid w:val="00111733"/>
    <w:rsid w:val="00134062"/>
    <w:rsid w:val="00156132"/>
    <w:rsid w:val="00157B4E"/>
    <w:rsid w:val="001C3030"/>
    <w:rsid w:val="001E4871"/>
    <w:rsid w:val="001E4887"/>
    <w:rsid w:val="002153FB"/>
    <w:rsid w:val="0022679F"/>
    <w:rsid w:val="00233EB3"/>
    <w:rsid w:val="002513E2"/>
    <w:rsid w:val="002A1E97"/>
    <w:rsid w:val="002A5814"/>
    <w:rsid w:val="002A5E4D"/>
    <w:rsid w:val="002D3258"/>
    <w:rsid w:val="002E0C49"/>
    <w:rsid w:val="002F4B8A"/>
    <w:rsid w:val="00305047"/>
    <w:rsid w:val="00321AAF"/>
    <w:rsid w:val="00336BF7"/>
    <w:rsid w:val="00342089"/>
    <w:rsid w:val="00375EDA"/>
    <w:rsid w:val="0038130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87B56"/>
    <w:rsid w:val="00494AC8"/>
    <w:rsid w:val="004F3B59"/>
    <w:rsid w:val="005D41EE"/>
    <w:rsid w:val="005D4580"/>
    <w:rsid w:val="00611D29"/>
    <w:rsid w:val="00640220"/>
    <w:rsid w:val="00654F0B"/>
    <w:rsid w:val="0068359E"/>
    <w:rsid w:val="006934FE"/>
    <w:rsid w:val="006E05C1"/>
    <w:rsid w:val="00705C1C"/>
    <w:rsid w:val="00742E08"/>
    <w:rsid w:val="00755411"/>
    <w:rsid w:val="00765007"/>
    <w:rsid w:val="00785588"/>
    <w:rsid w:val="007E16D6"/>
    <w:rsid w:val="007F7A57"/>
    <w:rsid w:val="007F7E81"/>
    <w:rsid w:val="0084444E"/>
    <w:rsid w:val="00882574"/>
    <w:rsid w:val="00920DE0"/>
    <w:rsid w:val="00924CF0"/>
    <w:rsid w:val="009278FD"/>
    <w:rsid w:val="0096788E"/>
    <w:rsid w:val="00990694"/>
    <w:rsid w:val="00992AD1"/>
    <w:rsid w:val="00992B10"/>
    <w:rsid w:val="00993E41"/>
    <w:rsid w:val="009D3223"/>
    <w:rsid w:val="00A05C78"/>
    <w:rsid w:val="00A10327"/>
    <w:rsid w:val="00A36ECF"/>
    <w:rsid w:val="00A57646"/>
    <w:rsid w:val="00A61863"/>
    <w:rsid w:val="00AA42A0"/>
    <w:rsid w:val="00AC5CC0"/>
    <w:rsid w:val="00AC77B5"/>
    <w:rsid w:val="00AD4ED9"/>
    <w:rsid w:val="00AE2F26"/>
    <w:rsid w:val="00AE5F84"/>
    <w:rsid w:val="00AE768A"/>
    <w:rsid w:val="00AF644C"/>
    <w:rsid w:val="00B006B2"/>
    <w:rsid w:val="00B23DF2"/>
    <w:rsid w:val="00BA6F04"/>
    <w:rsid w:val="00BB5C87"/>
    <w:rsid w:val="00C73F42"/>
    <w:rsid w:val="00C93AA6"/>
    <w:rsid w:val="00CE6458"/>
    <w:rsid w:val="00CF1FAA"/>
    <w:rsid w:val="00D226A3"/>
    <w:rsid w:val="00D250BB"/>
    <w:rsid w:val="00D3684A"/>
    <w:rsid w:val="00D52118"/>
    <w:rsid w:val="00D87F60"/>
    <w:rsid w:val="00E84861"/>
    <w:rsid w:val="00EB0DDA"/>
    <w:rsid w:val="00EC5C31"/>
    <w:rsid w:val="00EE4388"/>
    <w:rsid w:val="00F25777"/>
    <w:rsid w:val="00F36688"/>
    <w:rsid w:val="00F42A2D"/>
    <w:rsid w:val="00F43260"/>
    <w:rsid w:val="00F46F4B"/>
    <w:rsid w:val="00F6632D"/>
    <w:rsid w:val="00F930EC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FA78"/>
  <w15:docId w15:val="{B1A4E22F-4A95-46C3-B958-4453C46E2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Strong"/>
    <w:basedOn w:val="a0"/>
    <w:uiPriority w:val="22"/>
    <w:qFormat/>
    <w:rsid w:val="00111733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24CF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24CF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24CF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4CF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24CF0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924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24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Крамлих О.Ю.</cp:lastModifiedBy>
  <cp:revision>23</cp:revision>
  <dcterms:created xsi:type="dcterms:W3CDTF">2025-10-03T14:40:00Z</dcterms:created>
  <dcterms:modified xsi:type="dcterms:W3CDTF">2025-10-28T16:11:00Z</dcterms:modified>
</cp:coreProperties>
</file>