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88AA3D" w14:textId="77777777" w:rsidR="00D80E6A" w:rsidRDefault="00D80E6A" w:rsidP="00D80E6A">
      <w:pPr>
        <w:jc w:val="center"/>
        <w:rPr>
          <w:sz w:val="28"/>
          <w:szCs w:val="28"/>
          <w:lang w:eastAsia="ru-RU"/>
        </w:rPr>
      </w:pPr>
      <w:bookmarkStart w:id="0" w:name="_GoBack"/>
      <w:bookmarkEnd w:id="0"/>
      <w:r>
        <w:rPr>
          <w:sz w:val="28"/>
          <w:szCs w:val="28"/>
          <w:lang w:eastAsia="ru-RU"/>
        </w:rPr>
        <w:t>Федеральное государственное образовательное бюджетное учреждение</w:t>
      </w:r>
    </w:p>
    <w:p w14:paraId="6EF7B4C2" w14:textId="77777777" w:rsidR="00D80E6A" w:rsidRDefault="00D80E6A" w:rsidP="00D80E6A">
      <w:pPr>
        <w:jc w:val="center"/>
        <w:rPr>
          <w:sz w:val="28"/>
          <w:szCs w:val="28"/>
          <w:lang w:eastAsia="ru-RU"/>
        </w:rPr>
      </w:pPr>
      <w:r>
        <w:rPr>
          <w:sz w:val="28"/>
          <w:szCs w:val="28"/>
          <w:lang w:eastAsia="ru-RU"/>
        </w:rPr>
        <w:t>высшего образования</w:t>
      </w:r>
    </w:p>
    <w:p w14:paraId="2FDE6512" w14:textId="77777777" w:rsidR="00D80E6A" w:rsidRDefault="00D80E6A" w:rsidP="00D80E6A">
      <w:pPr>
        <w:jc w:val="center"/>
        <w:rPr>
          <w:b/>
          <w:caps/>
          <w:sz w:val="28"/>
          <w:szCs w:val="28"/>
          <w:lang w:eastAsia="ru-RU"/>
        </w:rPr>
      </w:pPr>
      <w:r>
        <w:rPr>
          <w:b/>
          <w:caps/>
          <w:sz w:val="28"/>
          <w:szCs w:val="28"/>
          <w:lang w:eastAsia="ru-RU"/>
        </w:rPr>
        <w:t>«Финансовый университет при Правительстве</w:t>
      </w:r>
    </w:p>
    <w:p w14:paraId="01D84147" w14:textId="77777777" w:rsidR="00D80E6A" w:rsidRDefault="00D80E6A" w:rsidP="00D80E6A">
      <w:pPr>
        <w:jc w:val="center"/>
        <w:rPr>
          <w:b/>
          <w:caps/>
          <w:sz w:val="28"/>
          <w:szCs w:val="28"/>
          <w:lang w:eastAsia="ru-RU"/>
        </w:rPr>
      </w:pPr>
      <w:r>
        <w:rPr>
          <w:b/>
          <w:caps/>
          <w:sz w:val="28"/>
          <w:szCs w:val="28"/>
          <w:lang w:eastAsia="ru-RU"/>
        </w:rPr>
        <w:t>Российской Федерации»</w:t>
      </w:r>
    </w:p>
    <w:p w14:paraId="604CFD2F" w14:textId="77777777" w:rsidR="00D80E6A" w:rsidRDefault="00D80E6A" w:rsidP="00D80E6A">
      <w:pPr>
        <w:jc w:val="center"/>
        <w:rPr>
          <w:color w:val="000000"/>
          <w:sz w:val="28"/>
          <w:szCs w:val="28"/>
          <w:lang w:eastAsia="ru-RU"/>
        </w:rPr>
      </w:pPr>
      <w:r>
        <w:rPr>
          <w:color w:val="000000"/>
          <w:sz w:val="28"/>
          <w:szCs w:val="28"/>
          <w:lang w:eastAsia="ru-RU"/>
        </w:rPr>
        <w:t>Смоленский филиал Финуниверситета</w:t>
      </w:r>
    </w:p>
    <w:p w14:paraId="0499DD5B" w14:textId="77777777" w:rsidR="00FE3817" w:rsidRPr="00FE3817" w:rsidRDefault="00FE3817" w:rsidP="00FE3817">
      <w:pPr>
        <w:shd w:val="clear" w:color="auto" w:fill="FFFFFF"/>
        <w:adjustRightInd w:val="0"/>
        <w:spacing w:before="322"/>
        <w:ind w:right="143"/>
        <w:jc w:val="center"/>
        <w:rPr>
          <w:b/>
          <w:bCs/>
          <w:color w:val="000000"/>
          <w:sz w:val="28"/>
          <w:szCs w:val="28"/>
          <w:lang w:eastAsia="ru-RU"/>
        </w:rPr>
      </w:pPr>
      <w:r w:rsidRPr="00FE3817">
        <w:rPr>
          <w:b/>
          <w:bCs/>
          <w:color w:val="000000"/>
          <w:sz w:val="28"/>
          <w:szCs w:val="28"/>
          <w:lang w:eastAsia="ru-RU"/>
        </w:rPr>
        <w:t>Кафедра «Экономика и менеджмент»</w:t>
      </w:r>
    </w:p>
    <w:p w14:paraId="1DCD980B" w14:textId="77777777" w:rsidR="009524C1" w:rsidRDefault="009524C1" w:rsidP="002934A0">
      <w:pPr>
        <w:pStyle w:val="a3"/>
        <w:ind w:left="0" w:right="101"/>
        <w:jc w:val="left"/>
        <w:rPr>
          <w:b/>
        </w:rPr>
      </w:pPr>
    </w:p>
    <w:p w14:paraId="734EA95F" w14:textId="77777777" w:rsidR="009524C1" w:rsidRDefault="009524C1" w:rsidP="002934A0">
      <w:pPr>
        <w:pStyle w:val="a3"/>
        <w:spacing w:before="2"/>
        <w:ind w:left="0" w:right="101"/>
        <w:jc w:val="left"/>
        <w:rPr>
          <w:b/>
        </w:rPr>
      </w:pPr>
    </w:p>
    <w:p w14:paraId="2BC49760" w14:textId="77777777" w:rsidR="009524C1" w:rsidRDefault="009524C1" w:rsidP="002934A0">
      <w:pPr>
        <w:pStyle w:val="a3"/>
        <w:ind w:left="0" w:right="101"/>
        <w:jc w:val="left"/>
      </w:pPr>
    </w:p>
    <w:p w14:paraId="2FF00D13" w14:textId="77777777" w:rsidR="00FE3817" w:rsidRDefault="00FE3817" w:rsidP="002934A0">
      <w:pPr>
        <w:pStyle w:val="a3"/>
        <w:ind w:left="0" w:right="101"/>
        <w:jc w:val="left"/>
      </w:pPr>
    </w:p>
    <w:p w14:paraId="27326B85" w14:textId="77777777" w:rsidR="00FE3817" w:rsidRDefault="00FE3817" w:rsidP="002934A0">
      <w:pPr>
        <w:pStyle w:val="a3"/>
        <w:ind w:left="0" w:right="101"/>
        <w:jc w:val="left"/>
      </w:pPr>
    </w:p>
    <w:p w14:paraId="54538A15" w14:textId="77777777" w:rsidR="00FE3817" w:rsidRDefault="00FE3817" w:rsidP="002934A0">
      <w:pPr>
        <w:pStyle w:val="a3"/>
        <w:ind w:left="0" w:right="101"/>
        <w:jc w:val="left"/>
      </w:pPr>
    </w:p>
    <w:p w14:paraId="23E52D62" w14:textId="77777777" w:rsidR="009524C1" w:rsidRDefault="009524C1" w:rsidP="002934A0">
      <w:pPr>
        <w:pStyle w:val="a3"/>
        <w:ind w:left="0" w:right="101"/>
        <w:jc w:val="left"/>
      </w:pPr>
    </w:p>
    <w:p w14:paraId="2A0AD5B4" w14:textId="77777777" w:rsidR="009524C1" w:rsidRDefault="009524C1" w:rsidP="002934A0">
      <w:pPr>
        <w:pStyle w:val="a3"/>
        <w:ind w:left="0" w:right="101"/>
        <w:jc w:val="left"/>
      </w:pPr>
    </w:p>
    <w:p w14:paraId="7CB530B4" w14:textId="77777777" w:rsidR="009524C1" w:rsidRDefault="009524C1" w:rsidP="002934A0">
      <w:pPr>
        <w:pStyle w:val="a3"/>
        <w:ind w:left="0" w:right="101"/>
        <w:jc w:val="left"/>
      </w:pPr>
    </w:p>
    <w:p w14:paraId="4E1A732F" w14:textId="77777777" w:rsidR="009524C1" w:rsidRDefault="009524C1" w:rsidP="002934A0">
      <w:pPr>
        <w:pStyle w:val="a3"/>
        <w:spacing w:before="9"/>
        <w:ind w:left="0" w:right="101"/>
        <w:jc w:val="left"/>
      </w:pPr>
    </w:p>
    <w:p w14:paraId="67C1AD69" w14:textId="77777777" w:rsidR="009524C1" w:rsidRDefault="0083679E" w:rsidP="00431367">
      <w:pPr>
        <w:ind w:right="101"/>
        <w:jc w:val="center"/>
        <w:rPr>
          <w:b/>
          <w:sz w:val="28"/>
        </w:rPr>
      </w:pPr>
      <w:r>
        <w:rPr>
          <w:b/>
          <w:sz w:val="28"/>
        </w:rPr>
        <w:t>ФОНД</w:t>
      </w:r>
      <w:r>
        <w:rPr>
          <w:b/>
          <w:spacing w:val="-4"/>
          <w:sz w:val="28"/>
        </w:rPr>
        <w:t xml:space="preserve"> </w:t>
      </w:r>
      <w:r>
        <w:rPr>
          <w:b/>
          <w:sz w:val="28"/>
        </w:rPr>
        <w:t>ОЦЕНОЧНЫХ</w:t>
      </w:r>
      <w:r>
        <w:rPr>
          <w:b/>
          <w:spacing w:val="-5"/>
          <w:sz w:val="28"/>
        </w:rPr>
        <w:t xml:space="preserve"> </w:t>
      </w:r>
      <w:r>
        <w:rPr>
          <w:b/>
          <w:spacing w:val="-2"/>
          <w:sz w:val="28"/>
        </w:rPr>
        <w:t>СРЕДСТВ</w:t>
      </w:r>
    </w:p>
    <w:p w14:paraId="0C267F19" w14:textId="59A67435" w:rsidR="009524C1" w:rsidRDefault="0083679E" w:rsidP="00431367">
      <w:pPr>
        <w:spacing w:before="162"/>
        <w:ind w:right="101"/>
        <w:jc w:val="center"/>
        <w:rPr>
          <w:b/>
          <w:spacing w:val="-2"/>
          <w:sz w:val="28"/>
        </w:rPr>
      </w:pPr>
      <w:r>
        <w:rPr>
          <w:b/>
          <w:sz w:val="28"/>
        </w:rPr>
        <w:t>К</w:t>
      </w:r>
      <w:r>
        <w:rPr>
          <w:b/>
          <w:spacing w:val="-6"/>
          <w:sz w:val="28"/>
        </w:rPr>
        <w:t xml:space="preserve"> </w:t>
      </w:r>
      <w:r>
        <w:rPr>
          <w:b/>
          <w:sz w:val="28"/>
        </w:rPr>
        <w:t>ГОСУДАРСТВЕНН</w:t>
      </w:r>
      <w:r w:rsidR="00A756E3">
        <w:rPr>
          <w:b/>
          <w:sz w:val="28"/>
        </w:rPr>
        <w:t>ОЙ ИТОГОВОЙ АТТЕСТАЦИИ</w:t>
      </w:r>
    </w:p>
    <w:p w14:paraId="3BE68F6A" w14:textId="77777777" w:rsidR="00FE3817" w:rsidRDefault="00FE3817" w:rsidP="00431367">
      <w:pPr>
        <w:spacing w:before="162"/>
        <w:ind w:right="101"/>
        <w:jc w:val="center"/>
        <w:rPr>
          <w:b/>
          <w:sz w:val="28"/>
        </w:rPr>
      </w:pPr>
    </w:p>
    <w:p w14:paraId="1718AB3B" w14:textId="77777777" w:rsidR="00FE3817" w:rsidRPr="00FE3817" w:rsidRDefault="00FE3817" w:rsidP="00FE3817">
      <w:pPr>
        <w:widowControl/>
        <w:autoSpaceDE/>
        <w:autoSpaceDN/>
        <w:jc w:val="center"/>
        <w:rPr>
          <w:color w:val="000000"/>
          <w:sz w:val="28"/>
          <w:szCs w:val="28"/>
          <w:lang w:eastAsia="ru-RU"/>
        </w:rPr>
      </w:pPr>
      <w:r w:rsidRPr="00FE3817">
        <w:rPr>
          <w:iCs/>
          <w:color w:val="000000"/>
          <w:sz w:val="28"/>
          <w:szCs w:val="28"/>
          <w:lang w:eastAsia="ru-RU"/>
        </w:rPr>
        <w:t>для проведения процедуры контроля остаточных знаний и диагностических работ</w:t>
      </w:r>
    </w:p>
    <w:p w14:paraId="286DA21E" w14:textId="77777777" w:rsidR="009524C1" w:rsidRDefault="009524C1" w:rsidP="00431367">
      <w:pPr>
        <w:pStyle w:val="a3"/>
        <w:spacing w:before="152"/>
        <w:ind w:left="0" w:right="101"/>
        <w:jc w:val="center"/>
        <w:rPr>
          <w:b/>
        </w:rPr>
      </w:pPr>
    </w:p>
    <w:p w14:paraId="10F12EC5" w14:textId="77777777" w:rsidR="009524C1" w:rsidRDefault="0083679E" w:rsidP="00431367">
      <w:pPr>
        <w:pStyle w:val="a3"/>
        <w:spacing w:before="1" w:line="321" w:lineRule="exact"/>
        <w:ind w:left="0" w:right="101"/>
        <w:jc w:val="center"/>
      </w:pPr>
      <w:r>
        <w:t>для</w:t>
      </w:r>
      <w:r>
        <w:rPr>
          <w:spacing w:val="-6"/>
        </w:rPr>
        <w:t xml:space="preserve"> </w:t>
      </w:r>
      <w:r>
        <w:t>студентов,</w:t>
      </w:r>
      <w:r>
        <w:rPr>
          <w:spacing w:val="-1"/>
        </w:rPr>
        <w:t xml:space="preserve"> </w:t>
      </w:r>
      <w:r>
        <w:t>обучающихся</w:t>
      </w:r>
      <w:r>
        <w:rPr>
          <w:spacing w:val="-4"/>
        </w:rPr>
        <w:t xml:space="preserve"> </w:t>
      </w:r>
      <w:r>
        <w:t>по</w:t>
      </w:r>
      <w:r>
        <w:rPr>
          <w:spacing w:val="-7"/>
        </w:rPr>
        <w:t xml:space="preserve"> </w:t>
      </w:r>
      <w:r>
        <w:rPr>
          <w:spacing w:val="-2"/>
        </w:rPr>
        <w:t>специальности</w:t>
      </w:r>
    </w:p>
    <w:p w14:paraId="0F9BF531" w14:textId="77777777" w:rsidR="009524C1" w:rsidRDefault="0083679E" w:rsidP="00431367">
      <w:pPr>
        <w:pStyle w:val="a3"/>
        <w:spacing w:line="321" w:lineRule="exact"/>
        <w:ind w:left="0" w:right="101"/>
        <w:jc w:val="center"/>
      </w:pPr>
      <w:r>
        <w:t>38.05.02</w:t>
      </w:r>
      <w:r>
        <w:rPr>
          <w:spacing w:val="-4"/>
        </w:rPr>
        <w:t xml:space="preserve"> </w:t>
      </w:r>
      <w:r>
        <w:t>Таможенное</w:t>
      </w:r>
      <w:r>
        <w:rPr>
          <w:spacing w:val="-7"/>
        </w:rPr>
        <w:t xml:space="preserve"> </w:t>
      </w:r>
      <w:r>
        <w:rPr>
          <w:spacing w:val="-4"/>
        </w:rPr>
        <w:t>дело</w:t>
      </w:r>
    </w:p>
    <w:p w14:paraId="6D1A0010" w14:textId="77777777" w:rsidR="009524C1" w:rsidRDefault="0083679E" w:rsidP="00431367">
      <w:pPr>
        <w:spacing w:before="2"/>
        <w:ind w:right="101"/>
        <w:jc w:val="center"/>
        <w:rPr>
          <w:i/>
          <w:sz w:val="28"/>
        </w:rPr>
      </w:pPr>
      <w:r>
        <w:rPr>
          <w:i/>
          <w:sz w:val="28"/>
        </w:rPr>
        <w:t>направленность</w:t>
      </w:r>
      <w:r>
        <w:rPr>
          <w:i/>
          <w:spacing w:val="-6"/>
          <w:sz w:val="28"/>
        </w:rPr>
        <w:t xml:space="preserve"> </w:t>
      </w:r>
      <w:r>
        <w:rPr>
          <w:i/>
          <w:sz w:val="28"/>
        </w:rPr>
        <w:t>«Внешняя</w:t>
      </w:r>
      <w:r>
        <w:rPr>
          <w:i/>
          <w:spacing w:val="-9"/>
          <w:sz w:val="28"/>
        </w:rPr>
        <w:t xml:space="preserve"> </w:t>
      </w:r>
      <w:r>
        <w:rPr>
          <w:i/>
          <w:sz w:val="28"/>
        </w:rPr>
        <w:t>торговля,</w:t>
      </w:r>
      <w:r>
        <w:rPr>
          <w:i/>
          <w:spacing w:val="-9"/>
          <w:sz w:val="28"/>
        </w:rPr>
        <w:t xml:space="preserve"> </w:t>
      </w:r>
      <w:r>
        <w:rPr>
          <w:i/>
          <w:sz w:val="28"/>
        </w:rPr>
        <w:t>таможенное</w:t>
      </w:r>
      <w:r>
        <w:rPr>
          <w:i/>
          <w:spacing w:val="-7"/>
          <w:sz w:val="28"/>
        </w:rPr>
        <w:t xml:space="preserve"> </w:t>
      </w:r>
      <w:r>
        <w:rPr>
          <w:i/>
          <w:sz w:val="28"/>
        </w:rPr>
        <w:t>и</w:t>
      </w:r>
      <w:r>
        <w:rPr>
          <w:i/>
          <w:spacing w:val="-10"/>
          <w:sz w:val="28"/>
        </w:rPr>
        <w:t xml:space="preserve"> </w:t>
      </w:r>
      <w:r>
        <w:rPr>
          <w:i/>
          <w:sz w:val="28"/>
        </w:rPr>
        <w:t xml:space="preserve">валютное </w:t>
      </w:r>
      <w:r>
        <w:rPr>
          <w:i/>
          <w:spacing w:val="-2"/>
          <w:sz w:val="28"/>
        </w:rPr>
        <w:t>регулирование»</w:t>
      </w:r>
    </w:p>
    <w:p w14:paraId="1981468C" w14:textId="77777777" w:rsidR="00FE3817" w:rsidRDefault="00FE3817" w:rsidP="00FE3817">
      <w:pPr>
        <w:autoSpaceDE/>
        <w:autoSpaceDN/>
        <w:jc w:val="center"/>
        <w:rPr>
          <w:i/>
          <w:iCs/>
          <w:spacing w:val="-3"/>
          <w:sz w:val="24"/>
          <w:szCs w:val="24"/>
          <w:lang w:eastAsia="ru-RU"/>
        </w:rPr>
      </w:pPr>
    </w:p>
    <w:p w14:paraId="0F7C2F85" w14:textId="77777777" w:rsidR="00FE3817" w:rsidRDefault="00FE3817" w:rsidP="00FE3817">
      <w:pPr>
        <w:autoSpaceDE/>
        <w:autoSpaceDN/>
        <w:jc w:val="center"/>
        <w:rPr>
          <w:i/>
          <w:iCs/>
          <w:spacing w:val="-3"/>
          <w:sz w:val="24"/>
          <w:szCs w:val="24"/>
          <w:lang w:eastAsia="ru-RU"/>
        </w:rPr>
      </w:pPr>
    </w:p>
    <w:p w14:paraId="2A37BFCF" w14:textId="77777777" w:rsidR="00FE3817" w:rsidRDefault="00FE3817" w:rsidP="00FE3817">
      <w:pPr>
        <w:autoSpaceDE/>
        <w:autoSpaceDN/>
        <w:jc w:val="center"/>
        <w:rPr>
          <w:i/>
          <w:iCs/>
          <w:spacing w:val="-3"/>
          <w:sz w:val="24"/>
          <w:szCs w:val="24"/>
          <w:lang w:eastAsia="ru-RU"/>
        </w:rPr>
      </w:pPr>
    </w:p>
    <w:p w14:paraId="37C62E68" w14:textId="77777777" w:rsidR="00FE3817" w:rsidRDefault="00FE3817" w:rsidP="00FE3817">
      <w:pPr>
        <w:autoSpaceDE/>
        <w:autoSpaceDN/>
        <w:jc w:val="center"/>
        <w:rPr>
          <w:i/>
          <w:iCs/>
          <w:spacing w:val="-3"/>
          <w:sz w:val="24"/>
          <w:szCs w:val="24"/>
          <w:lang w:eastAsia="ru-RU"/>
        </w:rPr>
      </w:pPr>
    </w:p>
    <w:p w14:paraId="48EF2D30" w14:textId="77777777" w:rsidR="00FE3817" w:rsidRPr="00FE3817" w:rsidRDefault="00FE3817" w:rsidP="00FE3817">
      <w:pPr>
        <w:autoSpaceDE/>
        <w:autoSpaceDN/>
        <w:jc w:val="center"/>
        <w:rPr>
          <w:i/>
          <w:iCs/>
          <w:spacing w:val="-3"/>
          <w:sz w:val="24"/>
          <w:szCs w:val="24"/>
          <w:lang w:eastAsia="ru-RU"/>
        </w:rPr>
      </w:pPr>
      <w:r w:rsidRPr="00FE3817">
        <w:rPr>
          <w:i/>
          <w:iCs/>
          <w:spacing w:val="-3"/>
          <w:sz w:val="24"/>
          <w:szCs w:val="24"/>
          <w:lang w:eastAsia="ru-RU"/>
        </w:rPr>
        <w:t xml:space="preserve">Одобрено на заседании кафедры «Экономика и менеджмент» </w:t>
      </w:r>
    </w:p>
    <w:p w14:paraId="56C840AB" w14:textId="63D38365" w:rsidR="00FE3817" w:rsidRPr="00FE3817" w:rsidRDefault="00D15DDC" w:rsidP="00D15DDC">
      <w:pPr>
        <w:suppressAutoHyphens/>
        <w:autoSpaceDE/>
        <w:autoSpaceDN/>
        <w:ind w:left="1418"/>
        <w:jc w:val="center"/>
        <w:rPr>
          <w:color w:val="000000"/>
          <w:sz w:val="28"/>
          <w:szCs w:val="28"/>
          <w:lang w:eastAsia="ru-RU"/>
        </w:rPr>
      </w:pPr>
      <w:r w:rsidRPr="00D15DDC">
        <w:rPr>
          <w:i/>
          <w:iCs/>
          <w:spacing w:val="-3"/>
          <w:sz w:val="24"/>
          <w:szCs w:val="24"/>
          <w:lang w:eastAsia="ru-RU"/>
        </w:rPr>
        <w:t>(протокол от 21 февраля 2024 г. №02)</w:t>
      </w:r>
    </w:p>
    <w:p w14:paraId="5B65D42F" w14:textId="77777777" w:rsidR="009524C1" w:rsidRDefault="009524C1" w:rsidP="002934A0">
      <w:pPr>
        <w:pStyle w:val="a3"/>
        <w:ind w:left="0" w:right="101"/>
        <w:jc w:val="left"/>
      </w:pPr>
    </w:p>
    <w:p w14:paraId="6C89F6C6" w14:textId="77777777" w:rsidR="002934A0" w:rsidRDefault="002934A0" w:rsidP="002934A0">
      <w:pPr>
        <w:pStyle w:val="a3"/>
        <w:ind w:left="0" w:right="101"/>
        <w:jc w:val="left"/>
      </w:pPr>
    </w:p>
    <w:p w14:paraId="03CCF2C2" w14:textId="77777777" w:rsidR="002934A0" w:rsidRDefault="002934A0" w:rsidP="002934A0">
      <w:pPr>
        <w:pStyle w:val="a3"/>
        <w:ind w:left="0" w:right="101"/>
        <w:jc w:val="left"/>
      </w:pPr>
    </w:p>
    <w:p w14:paraId="6889B472" w14:textId="77777777" w:rsidR="002934A0" w:rsidRDefault="002934A0" w:rsidP="002934A0">
      <w:pPr>
        <w:pStyle w:val="a3"/>
        <w:ind w:left="0" w:right="101"/>
        <w:jc w:val="left"/>
      </w:pPr>
    </w:p>
    <w:p w14:paraId="05DC6D8F" w14:textId="77777777" w:rsidR="00431367" w:rsidRDefault="00431367" w:rsidP="002934A0">
      <w:pPr>
        <w:pStyle w:val="a3"/>
        <w:ind w:left="0" w:right="101"/>
        <w:jc w:val="left"/>
      </w:pPr>
    </w:p>
    <w:p w14:paraId="7463A8E4" w14:textId="52B2474E" w:rsidR="00D02033" w:rsidRDefault="00D02033" w:rsidP="002934A0">
      <w:pPr>
        <w:pStyle w:val="a3"/>
        <w:ind w:left="0" w:right="101"/>
        <w:jc w:val="left"/>
      </w:pPr>
    </w:p>
    <w:p w14:paraId="1C6655C7" w14:textId="77777777" w:rsidR="00D15DDC" w:rsidRDefault="00D15DDC" w:rsidP="002934A0">
      <w:pPr>
        <w:pStyle w:val="a3"/>
        <w:ind w:left="0" w:right="101"/>
        <w:jc w:val="left"/>
      </w:pPr>
    </w:p>
    <w:p w14:paraId="2E531788" w14:textId="77777777" w:rsidR="00D02033" w:rsidRDefault="00D02033" w:rsidP="002934A0">
      <w:pPr>
        <w:pStyle w:val="a3"/>
        <w:ind w:left="0" w:right="101"/>
        <w:jc w:val="left"/>
      </w:pPr>
    </w:p>
    <w:p w14:paraId="44BA9B0A" w14:textId="77777777" w:rsidR="009524C1" w:rsidRDefault="009524C1" w:rsidP="002934A0">
      <w:pPr>
        <w:pStyle w:val="a3"/>
        <w:spacing w:before="1"/>
        <w:ind w:left="0" w:right="101"/>
        <w:jc w:val="left"/>
      </w:pPr>
    </w:p>
    <w:p w14:paraId="45DAB848" w14:textId="2ED931D2" w:rsidR="009524C1" w:rsidRPr="00055D58" w:rsidRDefault="0083679E" w:rsidP="00055D58">
      <w:pPr>
        <w:jc w:val="center"/>
        <w:rPr>
          <w:b/>
          <w:spacing w:val="-4"/>
          <w:sz w:val="24"/>
          <w:szCs w:val="24"/>
        </w:rPr>
      </w:pPr>
      <w:bookmarkStart w:id="1" w:name="_Toc210812740"/>
      <w:bookmarkStart w:id="2" w:name="_Toc210814549"/>
      <w:bookmarkStart w:id="3" w:name="_Toc212806426"/>
      <w:r w:rsidRPr="00055D58">
        <w:rPr>
          <w:b/>
          <w:sz w:val="24"/>
          <w:szCs w:val="24"/>
        </w:rPr>
        <w:t>Смоленск</w:t>
      </w:r>
      <w:r w:rsidRPr="00055D58">
        <w:rPr>
          <w:b/>
          <w:spacing w:val="-5"/>
          <w:sz w:val="24"/>
          <w:szCs w:val="24"/>
        </w:rPr>
        <w:t xml:space="preserve"> </w:t>
      </w:r>
      <w:r w:rsidRPr="00055D58">
        <w:rPr>
          <w:b/>
          <w:spacing w:val="-4"/>
          <w:sz w:val="24"/>
          <w:szCs w:val="24"/>
        </w:rPr>
        <w:t>202</w:t>
      </w:r>
      <w:bookmarkEnd w:id="1"/>
      <w:bookmarkEnd w:id="2"/>
      <w:r w:rsidR="007654DC" w:rsidRPr="00055D58">
        <w:rPr>
          <w:b/>
          <w:spacing w:val="-4"/>
          <w:sz w:val="24"/>
          <w:szCs w:val="24"/>
        </w:rPr>
        <w:t>4</w:t>
      </w:r>
      <w:bookmarkEnd w:id="3"/>
    </w:p>
    <w:p w14:paraId="72DC8057" w14:textId="77777777" w:rsidR="0083679E" w:rsidRDefault="0083679E" w:rsidP="002934A0">
      <w:pPr>
        <w:pStyle w:val="1"/>
        <w:spacing w:line="240" w:lineRule="auto"/>
        <w:ind w:left="1045" w:right="101"/>
        <w:jc w:val="center"/>
        <w:rPr>
          <w:spacing w:val="-4"/>
        </w:rPr>
      </w:pPr>
    </w:p>
    <w:p w14:paraId="10346FD0" w14:textId="77777777" w:rsidR="009524C1" w:rsidRDefault="0083679E">
      <w:pPr>
        <w:spacing w:before="75"/>
        <w:ind w:left="1045" w:right="1643"/>
        <w:jc w:val="center"/>
        <w:rPr>
          <w:b/>
          <w:spacing w:val="-2"/>
          <w:sz w:val="28"/>
        </w:rPr>
      </w:pPr>
      <w:r>
        <w:rPr>
          <w:b/>
          <w:spacing w:val="-2"/>
          <w:sz w:val="28"/>
        </w:rPr>
        <w:lastRenderedPageBreak/>
        <w:t>СОДЕРЖАНИЕ</w:t>
      </w:r>
    </w:p>
    <w:sdt>
      <w:sdtPr>
        <w:id w:val="437563171"/>
        <w:docPartObj>
          <w:docPartGallery w:val="Table of Contents"/>
          <w:docPartUnique/>
        </w:docPartObj>
      </w:sdtPr>
      <w:sdtEndPr>
        <w:rPr>
          <w:b/>
          <w:bCs/>
        </w:rPr>
      </w:sdtEndPr>
      <w:sdtContent>
        <w:p w14:paraId="09DE6C14" w14:textId="44047CBF" w:rsidR="00055D58" w:rsidRPr="00055D58" w:rsidRDefault="00B01169" w:rsidP="00055D58">
          <w:pPr>
            <w:pStyle w:val="11"/>
            <w:spacing w:after="0"/>
            <w:rPr>
              <w:rFonts w:asciiTheme="minorHAnsi" w:eastAsiaTheme="minorEastAsia" w:hAnsiTheme="minorHAnsi" w:cstheme="minorBidi"/>
              <w:noProof/>
              <w:sz w:val="28"/>
              <w:szCs w:val="28"/>
              <w:lang w:eastAsia="ru-RU"/>
            </w:rPr>
          </w:pPr>
          <w:r w:rsidRPr="00055D58">
            <w:rPr>
              <w:sz w:val="28"/>
              <w:szCs w:val="28"/>
            </w:rPr>
            <w:fldChar w:fldCharType="begin"/>
          </w:r>
          <w:r w:rsidRPr="00055D58">
            <w:rPr>
              <w:sz w:val="28"/>
              <w:szCs w:val="28"/>
            </w:rPr>
            <w:instrText xml:space="preserve"> TOC \o "1-3" \h \z \u </w:instrText>
          </w:r>
          <w:r w:rsidRPr="00055D58">
            <w:rPr>
              <w:sz w:val="28"/>
              <w:szCs w:val="28"/>
            </w:rPr>
            <w:fldChar w:fldCharType="separate"/>
          </w:r>
          <w:hyperlink w:anchor="_Toc213672582" w:history="1">
            <w:r w:rsidR="00055D58" w:rsidRPr="00055D58">
              <w:rPr>
                <w:rStyle w:val="a9"/>
                <w:noProof/>
                <w:sz w:val="28"/>
                <w:szCs w:val="28"/>
              </w:rPr>
              <w:t>ВВЕДЕНИЕ</w:t>
            </w:r>
            <w:r w:rsidR="00055D58" w:rsidRPr="00055D58">
              <w:rPr>
                <w:noProof/>
                <w:webHidden/>
                <w:sz w:val="28"/>
                <w:szCs w:val="28"/>
              </w:rPr>
              <w:tab/>
            </w:r>
            <w:r w:rsidR="00055D58" w:rsidRPr="00055D58">
              <w:rPr>
                <w:noProof/>
                <w:webHidden/>
                <w:sz w:val="28"/>
                <w:szCs w:val="28"/>
              </w:rPr>
              <w:fldChar w:fldCharType="begin"/>
            </w:r>
            <w:r w:rsidR="00055D58" w:rsidRPr="00055D58">
              <w:rPr>
                <w:noProof/>
                <w:webHidden/>
                <w:sz w:val="28"/>
                <w:szCs w:val="28"/>
              </w:rPr>
              <w:instrText xml:space="preserve"> PAGEREF _Toc213672582 \h </w:instrText>
            </w:r>
            <w:r w:rsidR="00055D58" w:rsidRPr="00055D58">
              <w:rPr>
                <w:noProof/>
                <w:webHidden/>
                <w:sz w:val="28"/>
                <w:szCs w:val="28"/>
              </w:rPr>
            </w:r>
            <w:r w:rsidR="00055D58" w:rsidRPr="00055D58">
              <w:rPr>
                <w:noProof/>
                <w:webHidden/>
                <w:sz w:val="28"/>
                <w:szCs w:val="28"/>
              </w:rPr>
              <w:fldChar w:fldCharType="separate"/>
            </w:r>
            <w:r w:rsidR="000F2B4D">
              <w:rPr>
                <w:noProof/>
                <w:webHidden/>
                <w:sz w:val="28"/>
                <w:szCs w:val="28"/>
              </w:rPr>
              <w:t>3</w:t>
            </w:r>
            <w:r w:rsidR="00055D58" w:rsidRPr="00055D58">
              <w:rPr>
                <w:noProof/>
                <w:webHidden/>
                <w:sz w:val="28"/>
                <w:szCs w:val="28"/>
              </w:rPr>
              <w:fldChar w:fldCharType="end"/>
            </w:r>
          </w:hyperlink>
        </w:p>
        <w:p w14:paraId="34E4E228" w14:textId="153E46F2" w:rsidR="00055D58" w:rsidRPr="00055D58" w:rsidRDefault="00424D2D" w:rsidP="00055D58">
          <w:pPr>
            <w:pStyle w:val="11"/>
            <w:spacing w:after="0"/>
            <w:rPr>
              <w:rFonts w:asciiTheme="minorHAnsi" w:eastAsiaTheme="minorEastAsia" w:hAnsiTheme="minorHAnsi" w:cstheme="minorBidi"/>
              <w:noProof/>
              <w:sz w:val="28"/>
              <w:szCs w:val="28"/>
              <w:lang w:eastAsia="ru-RU"/>
            </w:rPr>
          </w:pPr>
          <w:hyperlink w:anchor="_Toc213672583" w:history="1">
            <w:r w:rsidR="00055D58" w:rsidRPr="00055D58">
              <w:rPr>
                <w:rStyle w:val="a9"/>
                <w:noProof/>
                <w:sz w:val="28"/>
                <w:szCs w:val="28"/>
              </w:rPr>
              <w:t>1. Перечень компетенций, которыми должны обладать обучающиеся в результате освоения образовательной программы</w:t>
            </w:r>
            <w:r w:rsidR="00055D58" w:rsidRPr="00055D58">
              <w:rPr>
                <w:noProof/>
                <w:webHidden/>
                <w:sz w:val="28"/>
                <w:szCs w:val="28"/>
              </w:rPr>
              <w:tab/>
            </w:r>
            <w:r w:rsidR="00055D58" w:rsidRPr="00055D58">
              <w:rPr>
                <w:noProof/>
                <w:webHidden/>
                <w:sz w:val="28"/>
                <w:szCs w:val="28"/>
              </w:rPr>
              <w:fldChar w:fldCharType="begin"/>
            </w:r>
            <w:r w:rsidR="00055D58" w:rsidRPr="00055D58">
              <w:rPr>
                <w:noProof/>
                <w:webHidden/>
                <w:sz w:val="28"/>
                <w:szCs w:val="28"/>
              </w:rPr>
              <w:instrText xml:space="preserve"> PAGEREF _Toc213672583 \h </w:instrText>
            </w:r>
            <w:r w:rsidR="00055D58" w:rsidRPr="00055D58">
              <w:rPr>
                <w:noProof/>
                <w:webHidden/>
                <w:sz w:val="28"/>
                <w:szCs w:val="28"/>
              </w:rPr>
            </w:r>
            <w:r w:rsidR="00055D58" w:rsidRPr="00055D58">
              <w:rPr>
                <w:noProof/>
                <w:webHidden/>
                <w:sz w:val="28"/>
                <w:szCs w:val="28"/>
              </w:rPr>
              <w:fldChar w:fldCharType="separate"/>
            </w:r>
            <w:r w:rsidR="000F2B4D">
              <w:rPr>
                <w:noProof/>
                <w:webHidden/>
                <w:sz w:val="28"/>
                <w:szCs w:val="28"/>
              </w:rPr>
              <w:t>5</w:t>
            </w:r>
            <w:r w:rsidR="00055D58" w:rsidRPr="00055D58">
              <w:rPr>
                <w:noProof/>
                <w:webHidden/>
                <w:sz w:val="28"/>
                <w:szCs w:val="28"/>
              </w:rPr>
              <w:fldChar w:fldCharType="end"/>
            </w:r>
          </w:hyperlink>
        </w:p>
        <w:p w14:paraId="4BC4D66C" w14:textId="25783898" w:rsidR="00055D58" w:rsidRPr="00055D58" w:rsidRDefault="00424D2D" w:rsidP="00055D58">
          <w:pPr>
            <w:pStyle w:val="11"/>
            <w:spacing w:after="0"/>
            <w:rPr>
              <w:rFonts w:asciiTheme="minorHAnsi" w:eastAsiaTheme="minorEastAsia" w:hAnsiTheme="minorHAnsi" w:cstheme="minorBidi"/>
              <w:noProof/>
              <w:sz w:val="28"/>
              <w:szCs w:val="28"/>
              <w:lang w:eastAsia="ru-RU"/>
            </w:rPr>
          </w:pPr>
          <w:hyperlink w:anchor="_Toc213672584" w:history="1">
            <w:r w:rsidR="00055D58" w:rsidRPr="00055D58">
              <w:rPr>
                <w:rStyle w:val="a9"/>
                <w:noProof/>
                <w:sz w:val="28"/>
                <w:szCs w:val="28"/>
              </w:rPr>
              <w:t>2. Описание</w:t>
            </w:r>
            <w:r w:rsidR="00055D58" w:rsidRPr="00055D58">
              <w:rPr>
                <w:rStyle w:val="a9"/>
                <w:noProof/>
                <w:spacing w:val="-7"/>
                <w:sz w:val="28"/>
                <w:szCs w:val="28"/>
              </w:rPr>
              <w:t xml:space="preserve"> </w:t>
            </w:r>
            <w:r w:rsidR="00055D58" w:rsidRPr="00055D58">
              <w:rPr>
                <w:rStyle w:val="a9"/>
                <w:noProof/>
                <w:sz w:val="28"/>
                <w:szCs w:val="28"/>
              </w:rPr>
              <w:t>показателей</w:t>
            </w:r>
            <w:r w:rsidR="00055D58" w:rsidRPr="00055D58">
              <w:rPr>
                <w:rStyle w:val="a9"/>
                <w:noProof/>
                <w:spacing w:val="-9"/>
                <w:sz w:val="28"/>
                <w:szCs w:val="28"/>
              </w:rPr>
              <w:t xml:space="preserve"> </w:t>
            </w:r>
            <w:r w:rsidR="00055D58" w:rsidRPr="00055D58">
              <w:rPr>
                <w:rStyle w:val="a9"/>
                <w:noProof/>
                <w:sz w:val="28"/>
                <w:szCs w:val="28"/>
              </w:rPr>
              <w:t>и</w:t>
            </w:r>
            <w:r w:rsidR="00055D58" w:rsidRPr="00055D58">
              <w:rPr>
                <w:rStyle w:val="a9"/>
                <w:noProof/>
                <w:spacing w:val="-8"/>
                <w:sz w:val="28"/>
                <w:szCs w:val="28"/>
              </w:rPr>
              <w:t xml:space="preserve"> </w:t>
            </w:r>
            <w:r w:rsidR="00055D58" w:rsidRPr="00055D58">
              <w:rPr>
                <w:rStyle w:val="a9"/>
                <w:noProof/>
                <w:sz w:val="28"/>
                <w:szCs w:val="28"/>
              </w:rPr>
              <w:t>критериев</w:t>
            </w:r>
            <w:r w:rsidR="00055D58" w:rsidRPr="00055D58">
              <w:rPr>
                <w:rStyle w:val="a9"/>
                <w:noProof/>
                <w:spacing w:val="-6"/>
                <w:sz w:val="28"/>
                <w:szCs w:val="28"/>
              </w:rPr>
              <w:t xml:space="preserve"> </w:t>
            </w:r>
            <w:r w:rsidR="00055D58" w:rsidRPr="00055D58">
              <w:rPr>
                <w:rStyle w:val="a9"/>
                <w:noProof/>
                <w:sz w:val="28"/>
                <w:szCs w:val="28"/>
              </w:rPr>
              <w:t>оценивания</w:t>
            </w:r>
            <w:r w:rsidR="00055D58" w:rsidRPr="00055D58">
              <w:rPr>
                <w:rStyle w:val="a9"/>
                <w:noProof/>
                <w:spacing w:val="-6"/>
                <w:sz w:val="28"/>
                <w:szCs w:val="28"/>
              </w:rPr>
              <w:t xml:space="preserve"> </w:t>
            </w:r>
            <w:r w:rsidR="00055D58" w:rsidRPr="00055D58">
              <w:rPr>
                <w:rStyle w:val="a9"/>
                <w:noProof/>
                <w:sz w:val="28"/>
                <w:szCs w:val="28"/>
              </w:rPr>
              <w:t>компетенций,</w:t>
            </w:r>
            <w:r w:rsidR="00055D58" w:rsidRPr="00055D58">
              <w:rPr>
                <w:rStyle w:val="a9"/>
                <w:noProof/>
                <w:spacing w:val="-6"/>
                <w:sz w:val="28"/>
                <w:szCs w:val="28"/>
              </w:rPr>
              <w:t xml:space="preserve"> </w:t>
            </w:r>
            <w:r w:rsidR="00055D58" w:rsidRPr="00055D58">
              <w:rPr>
                <w:rStyle w:val="a9"/>
                <w:noProof/>
                <w:sz w:val="28"/>
                <w:szCs w:val="28"/>
              </w:rPr>
              <w:t>а также шкал оценивания</w:t>
            </w:r>
            <w:r w:rsidR="00055D58" w:rsidRPr="00055D58">
              <w:rPr>
                <w:noProof/>
                <w:webHidden/>
                <w:sz w:val="28"/>
                <w:szCs w:val="28"/>
              </w:rPr>
              <w:tab/>
            </w:r>
            <w:r w:rsidR="00055D58" w:rsidRPr="00055D58">
              <w:rPr>
                <w:noProof/>
                <w:webHidden/>
                <w:sz w:val="28"/>
                <w:szCs w:val="28"/>
              </w:rPr>
              <w:fldChar w:fldCharType="begin"/>
            </w:r>
            <w:r w:rsidR="00055D58" w:rsidRPr="00055D58">
              <w:rPr>
                <w:noProof/>
                <w:webHidden/>
                <w:sz w:val="28"/>
                <w:szCs w:val="28"/>
              </w:rPr>
              <w:instrText xml:space="preserve"> PAGEREF _Toc213672584 \h </w:instrText>
            </w:r>
            <w:r w:rsidR="00055D58" w:rsidRPr="00055D58">
              <w:rPr>
                <w:noProof/>
                <w:webHidden/>
                <w:sz w:val="28"/>
                <w:szCs w:val="28"/>
              </w:rPr>
            </w:r>
            <w:r w:rsidR="00055D58" w:rsidRPr="00055D58">
              <w:rPr>
                <w:noProof/>
                <w:webHidden/>
                <w:sz w:val="28"/>
                <w:szCs w:val="28"/>
              </w:rPr>
              <w:fldChar w:fldCharType="separate"/>
            </w:r>
            <w:r w:rsidR="000F2B4D">
              <w:rPr>
                <w:noProof/>
                <w:webHidden/>
                <w:sz w:val="28"/>
                <w:szCs w:val="28"/>
              </w:rPr>
              <w:t>7</w:t>
            </w:r>
            <w:r w:rsidR="00055D58" w:rsidRPr="00055D58">
              <w:rPr>
                <w:noProof/>
                <w:webHidden/>
                <w:sz w:val="28"/>
                <w:szCs w:val="28"/>
              </w:rPr>
              <w:fldChar w:fldCharType="end"/>
            </w:r>
          </w:hyperlink>
        </w:p>
        <w:p w14:paraId="5962C86C" w14:textId="305E62C7" w:rsidR="00055D58" w:rsidRPr="00055D58" w:rsidRDefault="00424D2D" w:rsidP="00055D58">
          <w:pPr>
            <w:pStyle w:val="11"/>
            <w:spacing w:after="0"/>
            <w:rPr>
              <w:rFonts w:asciiTheme="minorHAnsi" w:eastAsiaTheme="minorEastAsia" w:hAnsiTheme="minorHAnsi" w:cstheme="minorBidi"/>
              <w:noProof/>
              <w:sz w:val="28"/>
              <w:szCs w:val="28"/>
              <w:lang w:eastAsia="ru-RU"/>
            </w:rPr>
          </w:pPr>
          <w:hyperlink w:anchor="_Toc213672585" w:history="1">
            <w:r w:rsidR="00055D58" w:rsidRPr="00055D58">
              <w:rPr>
                <w:rStyle w:val="a9"/>
                <w:noProof/>
                <w:sz w:val="28"/>
                <w:szCs w:val="28"/>
              </w:rPr>
              <w:t>3. Типовые</w:t>
            </w:r>
            <w:r w:rsidR="00055D58" w:rsidRPr="00055D58">
              <w:rPr>
                <w:rStyle w:val="a9"/>
                <w:noProof/>
                <w:spacing w:val="-7"/>
                <w:sz w:val="28"/>
                <w:szCs w:val="28"/>
              </w:rPr>
              <w:t xml:space="preserve"> </w:t>
            </w:r>
            <w:r w:rsidR="00055D58" w:rsidRPr="00055D58">
              <w:rPr>
                <w:rStyle w:val="a9"/>
                <w:noProof/>
                <w:sz w:val="28"/>
                <w:szCs w:val="28"/>
              </w:rPr>
              <w:t>контрольные</w:t>
            </w:r>
            <w:r w:rsidR="00055D58" w:rsidRPr="00055D58">
              <w:rPr>
                <w:rStyle w:val="a9"/>
                <w:noProof/>
                <w:spacing w:val="-7"/>
                <w:sz w:val="28"/>
                <w:szCs w:val="28"/>
              </w:rPr>
              <w:t xml:space="preserve"> </w:t>
            </w:r>
            <w:r w:rsidR="00055D58" w:rsidRPr="00055D58">
              <w:rPr>
                <w:rStyle w:val="a9"/>
                <w:noProof/>
                <w:sz w:val="28"/>
                <w:szCs w:val="28"/>
              </w:rPr>
              <w:t>задания</w:t>
            </w:r>
            <w:r w:rsidR="00055D58" w:rsidRPr="00055D58">
              <w:rPr>
                <w:rStyle w:val="a9"/>
                <w:noProof/>
                <w:spacing w:val="-3"/>
                <w:sz w:val="28"/>
                <w:szCs w:val="28"/>
              </w:rPr>
              <w:t xml:space="preserve"> </w:t>
            </w:r>
            <w:r w:rsidR="00055D58" w:rsidRPr="00055D58">
              <w:rPr>
                <w:rStyle w:val="a9"/>
                <w:noProof/>
                <w:sz w:val="28"/>
                <w:szCs w:val="28"/>
              </w:rPr>
              <w:t>или</w:t>
            </w:r>
            <w:r w:rsidR="00055D58" w:rsidRPr="00055D58">
              <w:rPr>
                <w:rStyle w:val="a9"/>
                <w:noProof/>
                <w:spacing w:val="-8"/>
                <w:sz w:val="28"/>
                <w:szCs w:val="28"/>
              </w:rPr>
              <w:t xml:space="preserve"> </w:t>
            </w:r>
            <w:r w:rsidR="00055D58" w:rsidRPr="00055D58">
              <w:rPr>
                <w:rStyle w:val="a9"/>
                <w:noProof/>
                <w:sz w:val="28"/>
                <w:szCs w:val="28"/>
              </w:rPr>
              <w:t>иные</w:t>
            </w:r>
            <w:r w:rsidR="00055D58" w:rsidRPr="00055D58">
              <w:rPr>
                <w:rStyle w:val="a9"/>
                <w:noProof/>
                <w:spacing w:val="-7"/>
                <w:sz w:val="28"/>
                <w:szCs w:val="28"/>
              </w:rPr>
              <w:t xml:space="preserve"> </w:t>
            </w:r>
            <w:r w:rsidR="00055D58" w:rsidRPr="00055D58">
              <w:rPr>
                <w:rStyle w:val="a9"/>
                <w:noProof/>
                <w:sz w:val="28"/>
                <w:szCs w:val="28"/>
              </w:rPr>
              <w:t>материалы,</w:t>
            </w:r>
            <w:r w:rsidR="00055D58" w:rsidRPr="00055D58">
              <w:rPr>
                <w:rStyle w:val="a9"/>
                <w:noProof/>
                <w:spacing w:val="-6"/>
                <w:sz w:val="28"/>
                <w:szCs w:val="28"/>
              </w:rPr>
              <w:t xml:space="preserve"> </w:t>
            </w:r>
            <w:r w:rsidR="00055D58" w:rsidRPr="00055D58">
              <w:rPr>
                <w:rStyle w:val="a9"/>
                <w:noProof/>
                <w:sz w:val="28"/>
                <w:szCs w:val="28"/>
              </w:rPr>
              <w:t>необходимые для оценки результатов освоения образовательной программы</w:t>
            </w:r>
            <w:r w:rsidR="00055D58" w:rsidRPr="00055D58">
              <w:rPr>
                <w:noProof/>
                <w:webHidden/>
                <w:sz w:val="28"/>
                <w:szCs w:val="28"/>
              </w:rPr>
              <w:tab/>
            </w:r>
            <w:r w:rsidR="00055D58" w:rsidRPr="00055D58">
              <w:rPr>
                <w:noProof/>
                <w:webHidden/>
                <w:sz w:val="28"/>
                <w:szCs w:val="28"/>
              </w:rPr>
              <w:fldChar w:fldCharType="begin"/>
            </w:r>
            <w:r w:rsidR="00055D58" w:rsidRPr="00055D58">
              <w:rPr>
                <w:noProof/>
                <w:webHidden/>
                <w:sz w:val="28"/>
                <w:szCs w:val="28"/>
              </w:rPr>
              <w:instrText xml:space="preserve"> PAGEREF _Toc213672585 \h </w:instrText>
            </w:r>
            <w:r w:rsidR="00055D58" w:rsidRPr="00055D58">
              <w:rPr>
                <w:noProof/>
                <w:webHidden/>
                <w:sz w:val="28"/>
                <w:szCs w:val="28"/>
              </w:rPr>
            </w:r>
            <w:r w:rsidR="00055D58" w:rsidRPr="00055D58">
              <w:rPr>
                <w:noProof/>
                <w:webHidden/>
                <w:sz w:val="28"/>
                <w:szCs w:val="28"/>
              </w:rPr>
              <w:fldChar w:fldCharType="separate"/>
            </w:r>
            <w:r w:rsidR="000F2B4D">
              <w:rPr>
                <w:noProof/>
                <w:webHidden/>
                <w:sz w:val="28"/>
                <w:szCs w:val="28"/>
              </w:rPr>
              <w:t>14</w:t>
            </w:r>
            <w:r w:rsidR="00055D58" w:rsidRPr="00055D58">
              <w:rPr>
                <w:noProof/>
                <w:webHidden/>
                <w:sz w:val="28"/>
                <w:szCs w:val="28"/>
              </w:rPr>
              <w:fldChar w:fldCharType="end"/>
            </w:r>
          </w:hyperlink>
        </w:p>
        <w:p w14:paraId="3DAFB33F" w14:textId="11EEE1CC" w:rsidR="00055D58" w:rsidRPr="00055D58" w:rsidRDefault="00424D2D" w:rsidP="00055D58">
          <w:pPr>
            <w:pStyle w:val="11"/>
            <w:spacing w:after="0"/>
            <w:rPr>
              <w:rFonts w:asciiTheme="minorHAnsi" w:eastAsiaTheme="minorEastAsia" w:hAnsiTheme="minorHAnsi" w:cstheme="minorBidi"/>
              <w:noProof/>
              <w:sz w:val="28"/>
              <w:szCs w:val="28"/>
              <w:lang w:eastAsia="ru-RU"/>
            </w:rPr>
          </w:pPr>
          <w:hyperlink w:anchor="_Toc213672586" w:history="1">
            <w:r w:rsidR="00055D58" w:rsidRPr="00055D58">
              <w:rPr>
                <w:rStyle w:val="a9"/>
                <w:noProof/>
                <w:sz w:val="28"/>
                <w:szCs w:val="28"/>
              </w:rPr>
              <w:t>3.1. Примеры</w:t>
            </w:r>
            <w:r w:rsidR="00055D58" w:rsidRPr="00055D58">
              <w:rPr>
                <w:rStyle w:val="a9"/>
                <w:noProof/>
                <w:spacing w:val="-2"/>
                <w:sz w:val="28"/>
                <w:szCs w:val="28"/>
              </w:rPr>
              <w:t xml:space="preserve"> </w:t>
            </w:r>
            <w:r w:rsidR="00055D58" w:rsidRPr="00055D58">
              <w:rPr>
                <w:rStyle w:val="a9"/>
                <w:noProof/>
                <w:sz w:val="28"/>
                <w:szCs w:val="28"/>
              </w:rPr>
              <w:t>комплексных</w:t>
            </w:r>
            <w:r w:rsidR="00055D58" w:rsidRPr="00055D58">
              <w:rPr>
                <w:rStyle w:val="a9"/>
                <w:noProof/>
                <w:spacing w:val="-2"/>
                <w:sz w:val="28"/>
                <w:szCs w:val="28"/>
              </w:rPr>
              <w:t xml:space="preserve"> </w:t>
            </w:r>
            <w:r w:rsidR="00055D58" w:rsidRPr="00055D58">
              <w:rPr>
                <w:rStyle w:val="a9"/>
                <w:noProof/>
                <w:sz w:val="28"/>
                <w:szCs w:val="28"/>
              </w:rPr>
              <w:t>профессионально- ориентированных</w:t>
            </w:r>
            <w:r w:rsidR="00055D58" w:rsidRPr="00055D58">
              <w:rPr>
                <w:rStyle w:val="a9"/>
                <w:noProof/>
                <w:spacing w:val="-8"/>
                <w:sz w:val="28"/>
                <w:szCs w:val="28"/>
              </w:rPr>
              <w:t xml:space="preserve"> </w:t>
            </w:r>
            <w:r w:rsidR="00055D58" w:rsidRPr="00055D58">
              <w:rPr>
                <w:rStyle w:val="a9"/>
                <w:noProof/>
                <w:sz w:val="28"/>
                <w:szCs w:val="28"/>
              </w:rPr>
              <w:t>заданий и примеры решений</w:t>
            </w:r>
            <w:r w:rsidR="00055D58" w:rsidRPr="00055D58">
              <w:rPr>
                <w:noProof/>
                <w:webHidden/>
                <w:sz w:val="28"/>
                <w:szCs w:val="28"/>
              </w:rPr>
              <w:tab/>
            </w:r>
            <w:r w:rsidR="00055D58" w:rsidRPr="00055D58">
              <w:rPr>
                <w:noProof/>
                <w:webHidden/>
                <w:sz w:val="28"/>
                <w:szCs w:val="28"/>
              </w:rPr>
              <w:fldChar w:fldCharType="begin"/>
            </w:r>
            <w:r w:rsidR="00055D58" w:rsidRPr="00055D58">
              <w:rPr>
                <w:noProof/>
                <w:webHidden/>
                <w:sz w:val="28"/>
                <w:szCs w:val="28"/>
              </w:rPr>
              <w:instrText xml:space="preserve"> PAGEREF _Toc213672586 \h </w:instrText>
            </w:r>
            <w:r w:rsidR="00055D58" w:rsidRPr="00055D58">
              <w:rPr>
                <w:noProof/>
                <w:webHidden/>
                <w:sz w:val="28"/>
                <w:szCs w:val="28"/>
              </w:rPr>
            </w:r>
            <w:r w:rsidR="00055D58" w:rsidRPr="00055D58">
              <w:rPr>
                <w:noProof/>
                <w:webHidden/>
                <w:sz w:val="28"/>
                <w:szCs w:val="28"/>
              </w:rPr>
              <w:fldChar w:fldCharType="separate"/>
            </w:r>
            <w:r w:rsidR="000F2B4D">
              <w:rPr>
                <w:noProof/>
                <w:webHidden/>
                <w:sz w:val="28"/>
                <w:szCs w:val="28"/>
              </w:rPr>
              <w:t>15</w:t>
            </w:r>
            <w:r w:rsidR="00055D58" w:rsidRPr="00055D58">
              <w:rPr>
                <w:noProof/>
                <w:webHidden/>
                <w:sz w:val="28"/>
                <w:szCs w:val="28"/>
              </w:rPr>
              <w:fldChar w:fldCharType="end"/>
            </w:r>
          </w:hyperlink>
        </w:p>
        <w:p w14:paraId="74A89A9E" w14:textId="39B5F8C5" w:rsidR="00055D58" w:rsidRPr="00055D58" w:rsidRDefault="00424D2D" w:rsidP="00055D58">
          <w:pPr>
            <w:pStyle w:val="11"/>
            <w:spacing w:after="0"/>
            <w:rPr>
              <w:rFonts w:asciiTheme="minorHAnsi" w:eastAsiaTheme="minorEastAsia" w:hAnsiTheme="minorHAnsi" w:cstheme="minorBidi"/>
              <w:noProof/>
              <w:sz w:val="28"/>
              <w:szCs w:val="28"/>
              <w:lang w:eastAsia="ru-RU"/>
            </w:rPr>
          </w:pPr>
          <w:hyperlink w:anchor="_Toc213672588" w:history="1">
            <w:r w:rsidR="00055D58" w:rsidRPr="00055D58">
              <w:rPr>
                <w:rStyle w:val="a9"/>
                <w:noProof/>
                <w:sz w:val="28"/>
                <w:szCs w:val="28"/>
              </w:rPr>
              <w:t>3.2. Перечень</w:t>
            </w:r>
            <w:r w:rsidR="00055D58" w:rsidRPr="00055D58">
              <w:rPr>
                <w:rStyle w:val="a9"/>
                <w:noProof/>
                <w:spacing w:val="-5"/>
                <w:sz w:val="28"/>
                <w:szCs w:val="28"/>
              </w:rPr>
              <w:t xml:space="preserve"> </w:t>
            </w:r>
            <w:r w:rsidR="00055D58" w:rsidRPr="00055D58">
              <w:rPr>
                <w:rStyle w:val="a9"/>
                <w:noProof/>
                <w:sz w:val="28"/>
                <w:szCs w:val="28"/>
              </w:rPr>
              <w:t>примерных</w:t>
            </w:r>
            <w:r w:rsidR="00055D58" w:rsidRPr="00055D58">
              <w:rPr>
                <w:rStyle w:val="a9"/>
                <w:noProof/>
                <w:spacing w:val="-3"/>
                <w:sz w:val="28"/>
                <w:szCs w:val="28"/>
              </w:rPr>
              <w:t xml:space="preserve"> </w:t>
            </w:r>
            <w:r w:rsidR="00055D58" w:rsidRPr="00055D58">
              <w:rPr>
                <w:rStyle w:val="a9"/>
                <w:noProof/>
                <w:sz w:val="28"/>
                <w:szCs w:val="28"/>
              </w:rPr>
              <w:t>тем</w:t>
            </w:r>
            <w:r w:rsidR="00055D58" w:rsidRPr="00055D58">
              <w:rPr>
                <w:rStyle w:val="a9"/>
                <w:noProof/>
                <w:spacing w:val="-4"/>
                <w:sz w:val="28"/>
                <w:szCs w:val="28"/>
              </w:rPr>
              <w:t xml:space="preserve"> </w:t>
            </w:r>
            <w:r w:rsidR="00055D58" w:rsidRPr="00055D58">
              <w:rPr>
                <w:rStyle w:val="a9"/>
                <w:noProof/>
                <w:sz w:val="28"/>
                <w:szCs w:val="28"/>
              </w:rPr>
              <w:t>выпускных</w:t>
            </w:r>
            <w:r w:rsidR="00055D58" w:rsidRPr="00055D58">
              <w:rPr>
                <w:rStyle w:val="a9"/>
                <w:noProof/>
                <w:spacing w:val="-4"/>
                <w:sz w:val="28"/>
                <w:szCs w:val="28"/>
              </w:rPr>
              <w:t xml:space="preserve"> </w:t>
            </w:r>
            <w:r w:rsidR="00055D58" w:rsidRPr="00055D58">
              <w:rPr>
                <w:rStyle w:val="a9"/>
                <w:noProof/>
                <w:sz w:val="28"/>
                <w:szCs w:val="28"/>
              </w:rPr>
              <w:t>квалификационных</w:t>
            </w:r>
            <w:r w:rsidR="00055D58" w:rsidRPr="00055D58">
              <w:rPr>
                <w:rStyle w:val="a9"/>
                <w:noProof/>
                <w:spacing w:val="-3"/>
                <w:sz w:val="28"/>
                <w:szCs w:val="28"/>
              </w:rPr>
              <w:t xml:space="preserve"> </w:t>
            </w:r>
            <w:r w:rsidR="00055D58" w:rsidRPr="00055D58">
              <w:rPr>
                <w:rStyle w:val="a9"/>
                <w:noProof/>
                <w:sz w:val="28"/>
                <w:szCs w:val="28"/>
              </w:rPr>
              <w:t>работ</w:t>
            </w:r>
            <w:r w:rsidR="00055D58" w:rsidRPr="00055D58">
              <w:rPr>
                <w:noProof/>
                <w:webHidden/>
                <w:sz w:val="28"/>
                <w:szCs w:val="28"/>
              </w:rPr>
              <w:tab/>
            </w:r>
            <w:r w:rsidR="00055D58" w:rsidRPr="00055D58">
              <w:rPr>
                <w:noProof/>
                <w:webHidden/>
                <w:sz w:val="28"/>
                <w:szCs w:val="28"/>
              </w:rPr>
              <w:fldChar w:fldCharType="begin"/>
            </w:r>
            <w:r w:rsidR="00055D58" w:rsidRPr="00055D58">
              <w:rPr>
                <w:noProof/>
                <w:webHidden/>
                <w:sz w:val="28"/>
                <w:szCs w:val="28"/>
              </w:rPr>
              <w:instrText xml:space="preserve"> PAGEREF _Toc213672588 \h </w:instrText>
            </w:r>
            <w:r w:rsidR="00055D58" w:rsidRPr="00055D58">
              <w:rPr>
                <w:noProof/>
                <w:webHidden/>
                <w:sz w:val="28"/>
                <w:szCs w:val="28"/>
              </w:rPr>
            </w:r>
            <w:r w:rsidR="00055D58" w:rsidRPr="00055D58">
              <w:rPr>
                <w:noProof/>
                <w:webHidden/>
                <w:sz w:val="28"/>
                <w:szCs w:val="28"/>
              </w:rPr>
              <w:fldChar w:fldCharType="separate"/>
            </w:r>
            <w:r w:rsidR="000F2B4D">
              <w:rPr>
                <w:noProof/>
                <w:webHidden/>
                <w:sz w:val="28"/>
                <w:szCs w:val="28"/>
              </w:rPr>
              <w:t>17</w:t>
            </w:r>
            <w:r w:rsidR="00055D58" w:rsidRPr="00055D58">
              <w:rPr>
                <w:noProof/>
                <w:webHidden/>
                <w:sz w:val="28"/>
                <w:szCs w:val="28"/>
              </w:rPr>
              <w:fldChar w:fldCharType="end"/>
            </w:r>
          </w:hyperlink>
        </w:p>
        <w:p w14:paraId="03409EDB" w14:textId="75336FB3" w:rsidR="00055D58" w:rsidRPr="00055D58" w:rsidRDefault="00424D2D" w:rsidP="00055D58">
          <w:pPr>
            <w:pStyle w:val="11"/>
            <w:spacing w:after="0"/>
            <w:rPr>
              <w:rFonts w:asciiTheme="minorHAnsi" w:eastAsiaTheme="minorEastAsia" w:hAnsiTheme="minorHAnsi" w:cstheme="minorBidi"/>
              <w:noProof/>
              <w:sz w:val="28"/>
              <w:szCs w:val="28"/>
              <w:lang w:eastAsia="ru-RU"/>
            </w:rPr>
          </w:pPr>
          <w:hyperlink w:anchor="_Toc213672589" w:history="1">
            <w:r w:rsidR="00055D58" w:rsidRPr="00055D58">
              <w:rPr>
                <w:rStyle w:val="a9"/>
                <w:noProof/>
                <w:sz w:val="28"/>
                <w:szCs w:val="28"/>
              </w:rPr>
              <w:t>4. Методические материалы, определяющие процедуры оценивания результатов освоения образовательной программы</w:t>
            </w:r>
            <w:r w:rsidR="00055D58" w:rsidRPr="00055D58">
              <w:rPr>
                <w:noProof/>
                <w:webHidden/>
                <w:sz w:val="28"/>
                <w:szCs w:val="28"/>
              </w:rPr>
              <w:tab/>
            </w:r>
            <w:r w:rsidR="00055D58" w:rsidRPr="00055D58">
              <w:rPr>
                <w:noProof/>
                <w:webHidden/>
                <w:sz w:val="28"/>
                <w:szCs w:val="28"/>
              </w:rPr>
              <w:fldChar w:fldCharType="begin"/>
            </w:r>
            <w:r w:rsidR="00055D58" w:rsidRPr="00055D58">
              <w:rPr>
                <w:noProof/>
                <w:webHidden/>
                <w:sz w:val="28"/>
                <w:szCs w:val="28"/>
              </w:rPr>
              <w:instrText xml:space="preserve"> PAGEREF _Toc213672589 \h </w:instrText>
            </w:r>
            <w:r w:rsidR="00055D58" w:rsidRPr="00055D58">
              <w:rPr>
                <w:noProof/>
                <w:webHidden/>
                <w:sz w:val="28"/>
                <w:szCs w:val="28"/>
              </w:rPr>
            </w:r>
            <w:r w:rsidR="00055D58" w:rsidRPr="00055D58">
              <w:rPr>
                <w:noProof/>
                <w:webHidden/>
                <w:sz w:val="28"/>
                <w:szCs w:val="28"/>
              </w:rPr>
              <w:fldChar w:fldCharType="separate"/>
            </w:r>
            <w:r w:rsidR="000F2B4D">
              <w:rPr>
                <w:noProof/>
                <w:webHidden/>
                <w:sz w:val="28"/>
                <w:szCs w:val="28"/>
              </w:rPr>
              <w:t>18</w:t>
            </w:r>
            <w:r w:rsidR="00055D58" w:rsidRPr="00055D58">
              <w:rPr>
                <w:noProof/>
                <w:webHidden/>
                <w:sz w:val="28"/>
                <w:szCs w:val="28"/>
              </w:rPr>
              <w:fldChar w:fldCharType="end"/>
            </w:r>
          </w:hyperlink>
        </w:p>
        <w:p w14:paraId="611AE9FC" w14:textId="2DD33E2F" w:rsidR="00055D58" w:rsidRPr="00055D58" w:rsidRDefault="00424D2D" w:rsidP="00055D58">
          <w:pPr>
            <w:pStyle w:val="11"/>
            <w:spacing w:after="0"/>
            <w:rPr>
              <w:rFonts w:asciiTheme="minorHAnsi" w:eastAsiaTheme="minorEastAsia" w:hAnsiTheme="minorHAnsi" w:cstheme="minorBidi"/>
              <w:noProof/>
              <w:sz w:val="28"/>
              <w:szCs w:val="28"/>
              <w:lang w:eastAsia="ru-RU"/>
            </w:rPr>
          </w:pPr>
          <w:hyperlink w:anchor="_Toc213672590" w:history="1">
            <w:r w:rsidR="00055D58" w:rsidRPr="00055D58">
              <w:rPr>
                <w:rStyle w:val="a9"/>
                <w:noProof/>
                <w:sz w:val="28"/>
                <w:szCs w:val="28"/>
              </w:rPr>
              <w:t>4.1 Формы</w:t>
            </w:r>
            <w:r w:rsidR="00055D58" w:rsidRPr="00055D58">
              <w:rPr>
                <w:rStyle w:val="a9"/>
                <w:noProof/>
                <w:spacing w:val="-10"/>
                <w:sz w:val="28"/>
                <w:szCs w:val="28"/>
              </w:rPr>
              <w:t xml:space="preserve"> </w:t>
            </w:r>
            <w:r w:rsidR="00055D58" w:rsidRPr="00055D58">
              <w:rPr>
                <w:rStyle w:val="a9"/>
                <w:noProof/>
                <w:sz w:val="28"/>
                <w:szCs w:val="28"/>
              </w:rPr>
              <w:t>и</w:t>
            </w:r>
            <w:r w:rsidR="00055D58" w:rsidRPr="00055D58">
              <w:rPr>
                <w:rStyle w:val="a9"/>
                <w:noProof/>
                <w:spacing w:val="-9"/>
                <w:sz w:val="28"/>
                <w:szCs w:val="28"/>
              </w:rPr>
              <w:t xml:space="preserve"> </w:t>
            </w:r>
            <w:r w:rsidR="00055D58" w:rsidRPr="00055D58">
              <w:rPr>
                <w:rStyle w:val="a9"/>
                <w:noProof/>
                <w:sz w:val="28"/>
                <w:szCs w:val="28"/>
              </w:rPr>
              <w:t>процедуры</w:t>
            </w:r>
            <w:r w:rsidR="00055D58" w:rsidRPr="00055D58">
              <w:rPr>
                <w:rStyle w:val="a9"/>
                <w:noProof/>
                <w:spacing w:val="-9"/>
                <w:sz w:val="28"/>
                <w:szCs w:val="28"/>
              </w:rPr>
              <w:t xml:space="preserve"> </w:t>
            </w:r>
            <w:r w:rsidR="00055D58" w:rsidRPr="00055D58">
              <w:rPr>
                <w:rStyle w:val="a9"/>
                <w:noProof/>
                <w:sz w:val="28"/>
                <w:szCs w:val="28"/>
              </w:rPr>
              <w:t>проведения</w:t>
            </w:r>
            <w:r w:rsidR="00055D58" w:rsidRPr="00055D58">
              <w:rPr>
                <w:rStyle w:val="a9"/>
                <w:noProof/>
                <w:spacing w:val="-7"/>
                <w:sz w:val="28"/>
                <w:szCs w:val="28"/>
              </w:rPr>
              <w:t xml:space="preserve"> </w:t>
            </w:r>
            <w:r w:rsidR="00055D58" w:rsidRPr="00055D58">
              <w:rPr>
                <w:rStyle w:val="a9"/>
                <w:noProof/>
                <w:sz w:val="28"/>
                <w:szCs w:val="28"/>
              </w:rPr>
              <w:t>государственного</w:t>
            </w:r>
            <w:r w:rsidR="00055D58" w:rsidRPr="00055D58">
              <w:rPr>
                <w:rStyle w:val="a9"/>
                <w:noProof/>
                <w:spacing w:val="-8"/>
                <w:sz w:val="28"/>
                <w:szCs w:val="28"/>
              </w:rPr>
              <w:t xml:space="preserve"> </w:t>
            </w:r>
            <w:r w:rsidR="00055D58" w:rsidRPr="00055D58">
              <w:rPr>
                <w:rStyle w:val="a9"/>
                <w:noProof/>
                <w:sz w:val="28"/>
                <w:szCs w:val="28"/>
              </w:rPr>
              <w:t>экзамена, подведение итогов экзамена.</w:t>
            </w:r>
            <w:r w:rsidR="00055D58" w:rsidRPr="00055D58">
              <w:rPr>
                <w:noProof/>
                <w:webHidden/>
                <w:sz w:val="28"/>
                <w:szCs w:val="28"/>
              </w:rPr>
              <w:tab/>
            </w:r>
            <w:r w:rsidR="00055D58" w:rsidRPr="00055D58">
              <w:rPr>
                <w:noProof/>
                <w:webHidden/>
                <w:sz w:val="28"/>
                <w:szCs w:val="28"/>
              </w:rPr>
              <w:fldChar w:fldCharType="begin"/>
            </w:r>
            <w:r w:rsidR="00055D58" w:rsidRPr="00055D58">
              <w:rPr>
                <w:noProof/>
                <w:webHidden/>
                <w:sz w:val="28"/>
                <w:szCs w:val="28"/>
              </w:rPr>
              <w:instrText xml:space="preserve"> PAGEREF _Toc213672590 \h </w:instrText>
            </w:r>
            <w:r w:rsidR="00055D58" w:rsidRPr="00055D58">
              <w:rPr>
                <w:noProof/>
                <w:webHidden/>
                <w:sz w:val="28"/>
                <w:szCs w:val="28"/>
              </w:rPr>
            </w:r>
            <w:r w:rsidR="00055D58" w:rsidRPr="00055D58">
              <w:rPr>
                <w:noProof/>
                <w:webHidden/>
                <w:sz w:val="28"/>
                <w:szCs w:val="28"/>
              </w:rPr>
              <w:fldChar w:fldCharType="separate"/>
            </w:r>
            <w:r w:rsidR="000F2B4D">
              <w:rPr>
                <w:noProof/>
                <w:webHidden/>
                <w:sz w:val="28"/>
                <w:szCs w:val="28"/>
              </w:rPr>
              <w:t>18</w:t>
            </w:r>
            <w:r w:rsidR="00055D58" w:rsidRPr="00055D58">
              <w:rPr>
                <w:noProof/>
                <w:webHidden/>
                <w:sz w:val="28"/>
                <w:szCs w:val="28"/>
              </w:rPr>
              <w:fldChar w:fldCharType="end"/>
            </w:r>
          </w:hyperlink>
        </w:p>
        <w:p w14:paraId="608F4BC1" w14:textId="15149981" w:rsidR="00055D58" w:rsidRPr="00055D58" w:rsidRDefault="00424D2D" w:rsidP="00055D58">
          <w:pPr>
            <w:pStyle w:val="11"/>
            <w:spacing w:after="0"/>
            <w:rPr>
              <w:rFonts w:asciiTheme="minorHAnsi" w:eastAsiaTheme="minorEastAsia" w:hAnsiTheme="minorHAnsi" w:cstheme="minorBidi"/>
              <w:noProof/>
              <w:sz w:val="28"/>
              <w:szCs w:val="28"/>
              <w:lang w:eastAsia="ru-RU"/>
            </w:rPr>
          </w:pPr>
          <w:hyperlink w:anchor="_Toc213672591" w:history="1">
            <w:r w:rsidR="00055D58" w:rsidRPr="00055D58">
              <w:rPr>
                <w:rStyle w:val="a9"/>
                <w:noProof/>
                <w:sz w:val="28"/>
                <w:szCs w:val="28"/>
                <w:lang w:eastAsia="ru-RU"/>
              </w:rPr>
              <w:t>4.2 Критерии оценки результатов сдачи государственного</w:t>
            </w:r>
            <w:r w:rsidR="00055D58" w:rsidRPr="00055D58">
              <w:rPr>
                <w:rStyle w:val="a9"/>
                <w:noProof/>
                <w:spacing w:val="-11"/>
                <w:sz w:val="28"/>
                <w:szCs w:val="28"/>
                <w:lang w:eastAsia="ru-RU"/>
              </w:rPr>
              <w:t xml:space="preserve"> </w:t>
            </w:r>
            <w:r w:rsidR="00055D58" w:rsidRPr="00055D58">
              <w:rPr>
                <w:rStyle w:val="a9"/>
                <w:noProof/>
                <w:sz w:val="28"/>
                <w:szCs w:val="28"/>
                <w:lang w:eastAsia="ru-RU"/>
              </w:rPr>
              <w:t>экзамена</w:t>
            </w:r>
            <w:r w:rsidR="00055D58" w:rsidRPr="00055D58">
              <w:rPr>
                <w:noProof/>
                <w:webHidden/>
                <w:sz w:val="28"/>
                <w:szCs w:val="28"/>
              </w:rPr>
              <w:tab/>
            </w:r>
            <w:r w:rsidR="00055D58" w:rsidRPr="00055D58">
              <w:rPr>
                <w:noProof/>
                <w:webHidden/>
                <w:sz w:val="28"/>
                <w:szCs w:val="28"/>
              </w:rPr>
              <w:fldChar w:fldCharType="begin"/>
            </w:r>
            <w:r w:rsidR="00055D58" w:rsidRPr="00055D58">
              <w:rPr>
                <w:noProof/>
                <w:webHidden/>
                <w:sz w:val="28"/>
                <w:szCs w:val="28"/>
              </w:rPr>
              <w:instrText xml:space="preserve"> PAGEREF _Toc213672591 \h </w:instrText>
            </w:r>
            <w:r w:rsidR="00055D58" w:rsidRPr="00055D58">
              <w:rPr>
                <w:noProof/>
                <w:webHidden/>
                <w:sz w:val="28"/>
                <w:szCs w:val="28"/>
              </w:rPr>
            </w:r>
            <w:r w:rsidR="00055D58" w:rsidRPr="00055D58">
              <w:rPr>
                <w:noProof/>
                <w:webHidden/>
                <w:sz w:val="28"/>
                <w:szCs w:val="28"/>
              </w:rPr>
              <w:fldChar w:fldCharType="separate"/>
            </w:r>
            <w:r w:rsidR="000F2B4D">
              <w:rPr>
                <w:noProof/>
                <w:webHidden/>
                <w:sz w:val="28"/>
                <w:szCs w:val="28"/>
              </w:rPr>
              <w:t>21</w:t>
            </w:r>
            <w:r w:rsidR="00055D58" w:rsidRPr="00055D58">
              <w:rPr>
                <w:noProof/>
                <w:webHidden/>
                <w:sz w:val="28"/>
                <w:szCs w:val="28"/>
              </w:rPr>
              <w:fldChar w:fldCharType="end"/>
            </w:r>
          </w:hyperlink>
        </w:p>
        <w:p w14:paraId="745A0879" w14:textId="21AEB187" w:rsidR="00055D58" w:rsidRPr="00055D58" w:rsidRDefault="00424D2D" w:rsidP="00055D58">
          <w:pPr>
            <w:pStyle w:val="11"/>
            <w:spacing w:after="0"/>
            <w:rPr>
              <w:rFonts w:asciiTheme="minorHAnsi" w:eastAsiaTheme="minorEastAsia" w:hAnsiTheme="minorHAnsi" w:cstheme="minorBidi"/>
              <w:noProof/>
              <w:sz w:val="28"/>
              <w:szCs w:val="28"/>
              <w:lang w:eastAsia="ru-RU"/>
            </w:rPr>
          </w:pPr>
          <w:hyperlink w:anchor="_Toc213672592" w:history="1">
            <w:r w:rsidR="00055D58" w:rsidRPr="00055D58">
              <w:rPr>
                <w:rStyle w:val="a9"/>
                <w:noProof/>
                <w:sz w:val="28"/>
                <w:szCs w:val="28"/>
                <w:lang w:eastAsia="ru-RU"/>
              </w:rPr>
              <w:t>4.3 Критерии оценки умений выпускников в ходе решения комплексных профессионально-ориентированных заданий</w:t>
            </w:r>
            <w:r w:rsidR="00055D58" w:rsidRPr="00055D58">
              <w:rPr>
                <w:noProof/>
                <w:webHidden/>
                <w:sz w:val="28"/>
                <w:szCs w:val="28"/>
              </w:rPr>
              <w:tab/>
            </w:r>
            <w:r w:rsidR="00055D58" w:rsidRPr="00055D58">
              <w:rPr>
                <w:noProof/>
                <w:webHidden/>
                <w:sz w:val="28"/>
                <w:szCs w:val="28"/>
              </w:rPr>
              <w:fldChar w:fldCharType="begin"/>
            </w:r>
            <w:r w:rsidR="00055D58" w:rsidRPr="00055D58">
              <w:rPr>
                <w:noProof/>
                <w:webHidden/>
                <w:sz w:val="28"/>
                <w:szCs w:val="28"/>
              </w:rPr>
              <w:instrText xml:space="preserve"> PAGEREF _Toc213672592 \h </w:instrText>
            </w:r>
            <w:r w:rsidR="00055D58" w:rsidRPr="00055D58">
              <w:rPr>
                <w:noProof/>
                <w:webHidden/>
                <w:sz w:val="28"/>
                <w:szCs w:val="28"/>
              </w:rPr>
            </w:r>
            <w:r w:rsidR="00055D58" w:rsidRPr="00055D58">
              <w:rPr>
                <w:noProof/>
                <w:webHidden/>
                <w:sz w:val="28"/>
                <w:szCs w:val="28"/>
              </w:rPr>
              <w:fldChar w:fldCharType="separate"/>
            </w:r>
            <w:r w:rsidR="000F2B4D">
              <w:rPr>
                <w:noProof/>
                <w:webHidden/>
                <w:sz w:val="28"/>
                <w:szCs w:val="28"/>
              </w:rPr>
              <w:t>22</w:t>
            </w:r>
            <w:r w:rsidR="00055D58" w:rsidRPr="00055D58">
              <w:rPr>
                <w:noProof/>
                <w:webHidden/>
                <w:sz w:val="28"/>
                <w:szCs w:val="28"/>
              </w:rPr>
              <w:fldChar w:fldCharType="end"/>
            </w:r>
          </w:hyperlink>
        </w:p>
        <w:p w14:paraId="3D03F03C" w14:textId="559FB3B3" w:rsidR="00055D58" w:rsidRPr="00055D58" w:rsidRDefault="00424D2D" w:rsidP="00055D58">
          <w:pPr>
            <w:pStyle w:val="11"/>
            <w:spacing w:after="0"/>
            <w:rPr>
              <w:rFonts w:asciiTheme="minorHAnsi" w:eastAsiaTheme="minorEastAsia" w:hAnsiTheme="minorHAnsi" w:cstheme="minorBidi"/>
              <w:noProof/>
              <w:sz w:val="28"/>
              <w:szCs w:val="28"/>
              <w:lang w:eastAsia="ru-RU"/>
            </w:rPr>
          </w:pPr>
          <w:hyperlink w:anchor="_Toc213672593" w:history="1">
            <w:r w:rsidR="00055D58" w:rsidRPr="00055D58">
              <w:rPr>
                <w:rStyle w:val="a9"/>
                <w:noProof/>
                <w:sz w:val="28"/>
                <w:szCs w:val="28"/>
                <w:lang w:eastAsia="ru-RU"/>
              </w:rPr>
              <w:t>4.4 Формы подготовки к процедуре защиты и защита выпускной квалификационной работы</w:t>
            </w:r>
            <w:r w:rsidR="00055D58" w:rsidRPr="00055D58">
              <w:rPr>
                <w:noProof/>
                <w:webHidden/>
                <w:sz w:val="28"/>
                <w:szCs w:val="28"/>
              </w:rPr>
              <w:tab/>
            </w:r>
            <w:r w:rsidR="00055D58" w:rsidRPr="00055D58">
              <w:rPr>
                <w:noProof/>
                <w:webHidden/>
                <w:sz w:val="28"/>
                <w:szCs w:val="28"/>
              </w:rPr>
              <w:fldChar w:fldCharType="begin"/>
            </w:r>
            <w:r w:rsidR="00055D58" w:rsidRPr="00055D58">
              <w:rPr>
                <w:noProof/>
                <w:webHidden/>
                <w:sz w:val="28"/>
                <w:szCs w:val="28"/>
              </w:rPr>
              <w:instrText xml:space="preserve"> PAGEREF _Toc213672593 \h </w:instrText>
            </w:r>
            <w:r w:rsidR="00055D58" w:rsidRPr="00055D58">
              <w:rPr>
                <w:noProof/>
                <w:webHidden/>
                <w:sz w:val="28"/>
                <w:szCs w:val="28"/>
              </w:rPr>
            </w:r>
            <w:r w:rsidR="00055D58" w:rsidRPr="00055D58">
              <w:rPr>
                <w:noProof/>
                <w:webHidden/>
                <w:sz w:val="28"/>
                <w:szCs w:val="28"/>
              </w:rPr>
              <w:fldChar w:fldCharType="separate"/>
            </w:r>
            <w:r w:rsidR="000F2B4D">
              <w:rPr>
                <w:noProof/>
                <w:webHidden/>
                <w:sz w:val="28"/>
                <w:szCs w:val="28"/>
              </w:rPr>
              <w:t>23</w:t>
            </w:r>
            <w:r w:rsidR="00055D58" w:rsidRPr="00055D58">
              <w:rPr>
                <w:noProof/>
                <w:webHidden/>
                <w:sz w:val="28"/>
                <w:szCs w:val="28"/>
              </w:rPr>
              <w:fldChar w:fldCharType="end"/>
            </w:r>
          </w:hyperlink>
        </w:p>
        <w:p w14:paraId="24598650" w14:textId="0C8467FC" w:rsidR="00055D58" w:rsidRPr="00055D58" w:rsidRDefault="00424D2D" w:rsidP="00055D58">
          <w:pPr>
            <w:pStyle w:val="11"/>
            <w:spacing w:after="0"/>
            <w:rPr>
              <w:rFonts w:asciiTheme="minorHAnsi" w:eastAsiaTheme="minorEastAsia" w:hAnsiTheme="minorHAnsi" w:cstheme="minorBidi"/>
              <w:noProof/>
              <w:sz w:val="28"/>
              <w:szCs w:val="28"/>
              <w:lang w:eastAsia="ru-RU"/>
            </w:rPr>
          </w:pPr>
          <w:hyperlink w:anchor="_Toc213672600" w:history="1">
            <w:r w:rsidR="00055D58" w:rsidRPr="00055D58">
              <w:rPr>
                <w:rStyle w:val="a9"/>
                <w:noProof/>
                <w:sz w:val="28"/>
                <w:szCs w:val="28"/>
              </w:rPr>
              <w:t>4.5 Критерии</w:t>
            </w:r>
            <w:r w:rsidR="00055D58" w:rsidRPr="00055D58">
              <w:rPr>
                <w:rStyle w:val="a9"/>
                <w:noProof/>
                <w:spacing w:val="1"/>
                <w:sz w:val="28"/>
                <w:szCs w:val="28"/>
              </w:rPr>
              <w:t xml:space="preserve"> </w:t>
            </w:r>
            <w:r w:rsidR="00055D58" w:rsidRPr="00055D58">
              <w:rPr>
                <w:rStyle w:val="a9"/>
                <w:noProof/>
                <w:sz w:val="28"/>
                <w:szCs w:val="28"/>
              </w:rPr>
              <w:t>оценки</w:t>
            </w:r>
            <w:r w:rsidR="00055D58" w:rsidRPr="00055D58">
              <w:rPr>
                <w:rStyle w:val="a9"/>
                <w:noProof/>
                <w:spacing w:val="1"/>
                <w:sz w:val="28"/>
                <w:szCs w:val="28"/>
              </w:rPr>
              <w:t xml:space="preserve"> </w:t>
            </w:r>
            <w:r w:rsidR="00055D58" w:rsidRPr="00055D58">
              <w:rPr>
                <w:rStyle w:val="a9"/>
                <w:noProof/>
                <w:sz w:val="28"/>
                <w:szCs w:val="28"/>
              </w:rPr>
              <w:t>результатов</w:t>
            </w:r>
            <w:r w:rsidR="00055D58" w:rsidRPr="00055D58">
              <w:rPr>
                <w:rStyle w:val="a9"/>
                <w:noProof/>
                <w:spacing w:val="1"/>
                <w:sz w:val="28"/>
                <w:szCs w:val="28"/>
              </w:rPr>
              <w:t xml:space="preserve"> </w:t>
            </w:r>
            <w:r w:rsidR="00055D58" w:rsidRPr="00055D58">
              <w:rPr>
                <w:rStyle w:val="a9"/>
                <w:noProof/>
                <w:sz w:val="28"/>
                <w:szCs w:val="28"/>
              </w:rPr>
              <w:t>защиты</w:t>
            </w:r>
            <w:r w:rsidR="00055D58" w:rsidRPr="00055D58">
              <w:rPr>
                <w:rStyle w:val="a9"/>
                <w:noProof/>
                <w:spacing w:val="1"/>
                <w:sz w:val="28"/>
                <w:szCs w:val="28"/>
              </w:rPr>
              <w:t xml:space="preserve"> </w:t>
            </w:r>
            <w:r w:rsidR="00055D58" w:rsidRPr="00055D58">
              <w:rPr>
                <w:rStyle w:val="a9"/>
                <w:noProof/>
                <w:sz w:val="28"/>
                <w:szCs w:val="28"/>
              </w:rPr>
              <w:t>выпускных</w:t>
            </w:r>
            <w:r w:rsidR="00055D58" w:rsidRPr="00055D58">
              <w:rPr>
                <w:rStyle w:val="a9"/>
                <w:noProof/>
                <w:spacing w:val="1"/>
                <w:sz w:val="28"/>
                <w:szCs w:val="28"/>
              </w:rPr>
              <w:t xml:space="preserve"> </w:t>
            </w:r>
            <w:r w:rsidR="00055D58" w:rsidRPr="00055D58">
              <w:rPr>
                <w:rStyle w:val="a9"/>
                <w:noProof/>
                <w:sz w:val="28"/>
                <w:szCs w:val="28"/>
              </w:rPr>
              <w:t>квалификационных</w:t>
            </w:r>
            <w:r w:rsidR="00055D58" w:rsidRPr="00055D58">
              <w:rPr>
                <w:rStyle w:val="a9"/>
                <w:noProof/>
                <w:spacing w:val="-4"/>
                <w:sz w:val="28"/>
                <w:szCs w:val="28"/>
              </w:rPr>
              <w:t xml:space="preserve"> </w:t>
            </w:r>
            <w:r w:rsidR="00055D58" w:rsidRPr="00055D58">
              <w:rPr>
                <w:rStyle w:val="a9"/>
                <w:noProof/>
                <w:sz w:val="28"/>
                <w:szCs w:val="28"/>
              </w:rPr>
              <w:t>работ</w:t>
            </w:r>
            <w:r w:rsidR="00055D58" w:rsidRPr="00055D58">
              <w:rPr>
                <w:noProof/>
                <w:webHidden/>
                <w:sz w:val="28"/>
                <w:szCs w:val="28"/>
              </w:rPr>
              <w:tab/>
            </w:r>
            <w:r w:rsidR="00055D58" w:rsidRPr="00055D58">
              <w:rPr>
                <w:noProof/>
                <w:webHidden/>
                <w:sz w:val="28"/>
                <w:szCs w:val="28"/>
              </w:rPr>
              <w:fldChar w:fldCharType="begin"/>
            </w:r>
            <w:r w:rsidR="00055D58" w:rsidRPr="00055D58">
              <w:rPr>
                <w:noProof/>
                <w:webHidden/>
                <w:sz w:val="28"/>
                <w:szCs w:val="28"/>
              </w:rPr>
              <w:instrText xml:space="preserve"> PAGEREF _Toc213672600 \h </w:instrText>
            </w:r>
            <w:r w:rsidR="00055D58" w:rsidRPr="00055D58">
              <w:rPr>
                <w:noProof/>
                <w:webHidden/>
                <w:sz w:val="28"/>
                <w:szCs w:val="28"/>
              </w:rPr>
            </w:r>
            <w:r w:rsidR="00055D58" w:rsidRPr="00055D58">
              <w:rPr>
                <w:noProof/>
                <w:webHidden/>
                <w:sz w:val="28"/>
                <w:szCs w:val="28"/>
              </w:rPr>
              <w:fldChar w:fldCharType="separate"/>
            </w:r>
            <w:r w:rsidR="000F2B4D">
              <w:rPr>
                <w:noProof/>
                <w:webHidden/>
                <w:sz w:val="28"/>
                <w:szCs w:val="28"/>
              </w:rPr>
              <w:t>34</w:t>
            </w:r>
            <w:r w:rsidR="00055D58" w:rsidRPr="00055D58">
              <w:rPr>
                <w:noProof/>
                <w:webHidden/>
                <w:sz w:val="28"/>
                <w:szCs w:val="28"/>
              </w:rPr>
              <w:fldChar w:fldCharType="end"/>
            </w:r>
          </w:hyperlink>
        </w:p>
        <w:p w14:paraId="0D45293E" w14:textId="6890E064" w:rsidR="00055D58" w:rsidRPr="00055D58" w:rsidRDefault="00424D2D" w:rsidP="00055D58">
          <w:pPr>
            <w:pStyle w:val="11"/>
            <w:spacing w:after="0"/>
            <w:rPr>
              <w:rFonts w:asciiTheme="minorHAnsi" w:eastAsiaTheme="minorEastAsia" w:hAnsiTheme="minorHAnsi" w:cstheme="minorBidi"/>
              <w:noProof/>
              <w:sz w:val="28"/>
              <w:szCs w:val="28"/>
              <w:lang w:eastAsia="ru-RU"/>
            </w:rPr>
          </w:pPr>
          <w:hyperlink w:anchor="_Toc213672605" w:history="1">
            <w:r w:rsidR="00055D58" w:rsidRPr="00055D58">
              <w:rPr>
                <w:rStyle w:val="a9"/>
                <w:noProof/>
                <w:sz w:val="28"/>
                <w:szCs w:val="28"/>
              </w:rPr>
              <w:t>4.6. Примерная структура, характеристика содержания и ответы по темам выпускной квалификационной работы (ВКР).</w:t>
            </w:r>
            <w:r w:rsidR="00055D58" w:rsidRPr="00055D58">
              <w:rPr>
                <w:noProof/>
                <w:webHidden/>
                <w:sz w:val="28"/>
                <w:szCs w:val="28"/>
              </w:rPr>
              <w:tab/>
            </w:r>
            <w:r w:rsidR="00055D58" w:rsidRPr="00055D58">
              <w:rPr>
                <w:noProof/>
                <w:webHidden/>
                <w:sz w:val="28"/>
                <w:szCs w:val="28"/>
              </w:rPr>
              <w:fldChar w:fldCharType="begin"/>
            </w:r>
            <w:r w:rsidR="00055D58" w:rsidRPr="00055D58">
              <w:rPr>
                <w:noProof/>
                <w:webHidden/>
                <w:sz w:val="28"/>
                <w:szCs w:val="28"/>
              </w:rPr>
              <w:instrText xml:space="preserve"> PAGEREF _Toc213672605 \h </w:instrText>
            </w:r>
            <w:r w:rsidR="00055D58" w:rsidRPr="00055D58">
              <w:rPr>
                <w:noProof/>
                <w:webHidden/>
                <w:sz w:val="28"/>
                <w:szCs w:val="28"/>
              </w:rPr>
            </w:r>
            <w:r w:rsidR="00055D58" w:rsidRPr="00055D58">
              <w:rPr>
                <w:noProof/>
                <w:webHidden/>
                <w:sz w:val="28"/>
                <w:szCs w:val="28"/>
              </w:rPr>
              <w:fldChar w:fldCharType="separate"/>
            </w:r>
            <w:r w:rsidR="000F2B4D">
              <w:rPr>
                <w:noProof/>
                <w:webHidden/>
                <w:sz w:val="28"/>
                <w:szCs w:val="28"/>
              </w:rPr>
              <w:t>36</w:t>
            </w:r>
            <w:r w:rsidR="00055D58" w:rsidRPr="00055D58">
              <w:rPr>
                <w:noProof/>
                <w:webHidden/>
                <w:sz w:val="28"/>
                <w:szCs w:val="28"/>
              </w:rPr>
              <w:fldChar w:fldCharType="end"/>
            </w:r>
          </w:hyperlink>
        </w:p>
        <w:p w14:paraId="604A322D" w14:textId="59E03858" w:rsidR="00B01169" w:rsidRDefault="00B01169" w:rsidP="00055D58">
          <w:pPr>
            <w:jc w:val="both"/>
          </w:pPr>
          <w:r w:rsidRPr="00055D58">
            <w:rPr>
              <w:b/>
              <w:bCs/>
              <w:sz w:val="28"/>
              <w:szCs w:val="28"/>
            </w:rPr>
            <w:fldChar w:fldCharType="end"/>
          </w:r>
        </w:p>
      </w:sdtContent>
    </w:sdt>
    <w:p w14:paraId="1973C975" w14:textId="77777777" w:rsidR="00B01169" w:rsidRDefault="00B01169">
      <w:pPr>
        <w:spacing w:before="75"/>
        <w:ind w:left="1045" w:right="1643"/>
        <w:jc w:val="center"/>
        <w:rPr>
          <w:b/>
          <w:spacing w:val="-2"/>
          <w:sz w:val="28"/>
        </w:rPr>
      </w:pPr>
    </w:p>
    <w:p w14:paraId="0A045091" w14:textId="77777777" w:rsidR="00B01169" w:rsidRDefault="00B01169">
      <w:pPr>
        <w:spacing w:before="75"/>
        <w:ind w:left="1045" w:right="1643"/>
        <w:jc w:val="center"/>
        <w:rPr>
          <w:b/>
          <w:spacing w:val="-2"/>
          <w:sz w:val="28"/>
        </w:rPr>
      </w:pPr>
    </w:p>
    <w:p w14:paraId="629393F4" w14:textId="77777777" w:rsidR="00B01169" w:rsidRDefault="00B01169">
      <w:pPr>
        <w:spacing w:before="75"/>
        <w:ind w:left="1045" w:right="1643"/>
        <w:jc w:val="center"/>
        <w:rPr>
          <w:b/>
          <w:spacing w:val="-2"/>
          <w:sz w:val="28"/>
        </w:rPr>
      </w:pPr>
    </w:p>
    <w:p w14:paraId="529FEA35" w14:textId="77777777" w:rsidR="0083679E" w:rsidRDefault="0083679E">
      <w:pPr>
        <w:spacing w:before="75"/>
        <w:ind w:left="1045" w:right="1643"/>
        <w:jc w:val="center"/>
        <w:rPr>
          <w:b/>
          <w:spacing w:val="-2"/>
          <w:sz w:val="28"/>
        </w:rPr>
      </w:pPr>
    </w:p>
    <w:p w14:paraId="5BE8C2AD" w14:textId="77777777" w:rsidR="0083679E" w:rsidRDefault="0083679E">
      <w:pPr>
        <w:spacing w:before="75"/>
        <w:ind w:left="1045" w:right="1643"/>
        <w:jc w:val="center"/>
        <w:rPr>
          <w:b/>
          <w:spacing w:val="-2"/>
          <w:sz w:val="28"/>
        </w:rPr>
      </w:pPr>
    </w:p>
    <w:p w14:paraId="0B81555F" w14:textId="77777777" w:rsidR="0083679E" w:rsidRDefault="0083679E">
      <w:pPr>
        <w:spacing w:before="75"/>
        <w:ind w:left="1045" w:right="1643"/>
        <w:jc w:val="center"/>
        <w:rPr>
          <w:b/>
          <w:spacing w:val="-2"/>
          <w:sz w:val="28"/>
        </w:rPr>
      </w:pPr>
    </w:p>
    <w:p w14:paraId="7BB4CDE9" w14:textId="77777777" w:rsidR="0083679E" w:rsidRDefault="0083679E">
      <w:pPr>
        <w:spacing w:before="75"/>
        <w:ind w:left="1045" w:right="1643"/>
        <w:jc w:val="center"/>
        <w:rPr>
          <w:b/>
          <w:sz w:val="28"/>
        </w:rPr>
      </w:pPr>
    </w:p>
    <w:p w14:paraId="624C70E2" w14:textId="77777777" w:rsidR="00B01169" w:rsidRDefault="00B01169">
      <w:pPr>
        <w:rPr>
          <w:b/>
          <w:spacing w:val="-2"/>
          <w:sz w:val="28"/>
        </w:rPr>
      </w:pPr>
      <w:r>
        <w:rPr>
          <w:b/>
          <w:spacing w:val="-2"/>
          <w:sz w:val="28"/>
        </w:rPr>
        <w:br w:type="page"/>
      </w:r>
    </w:p>
    <w:p w14:paraId="29937714" w14:textId="77777777" w:rsidR="0083679E" w:rsidRDefault="0083679E" w:rsidP="00B01169">
      <w:pPr>
        <w:spacing w:before="75"/>
        <w:ind w:right="1633"/>
        <w:rPr>
          <w:b/>
          <w:spacing w:val="-2"/>
          <w:sz w:val="28"/>
        </w:rPr>
      </w:pPr>
    </w:p>
    <w:p w14:paraId="194C001A" w14:textId="1CE1AB51" w:rsidR="009524C1" w:rsidRDefault="0083679E" w:rsidP="002934A0">
      <w:pPr>
        <w:pStyle w:val="1"/>
        <w:spacing w:line="240" w:lineRule="auto"/>
        <w:ind w:left="0"/>
        <w:jc w:val="center"/>
      </w:pPr>
      <w:bookmarkStart w:id="4" w:name="_Toc213672582"/>
      <w:r>
        <w:t>ВВЕДЕНИЕ</w:t>
      </w:r>
      <w:bookmarkEnd w:id="4"/>
    </w:p>
    <w:p w14:paraId="187613F3" w14:textId="77777777" w:rsidR="009E6C45" w:rsidRDefault="009E6C45" w:rsidP="002934A0">
      <w:pPr>
        <w:pStyle w:val="1"/>
        <w:spacing w:line="240" w:lineRule="auto"/>
        <w:ind w:left="0"/>
        <w:jc w:val="center"/>
      </w:pPr>
    </w:p>
    <w:p w14:paraId="771D5374" w14:textId="77777777" w:rsidR="00AC1597" w:rsidRDefault="00AC1597" w:rsidP="00857E93">
      <w:pPr>
        <w:pStyle w:val="a3"/>
        <w:ind w:left="0" w:firstLine="720"/>
      </w:pPr>
      <w:r>
        <w:t>Государственная итоговая аттестация проводится в целях определения уровня соответствия результатов освоения обучающимися основных образовательных программ соответствующим требованиям федерального государственного образовательного стандарта.</w:t>
      </w:r>
    </w:p>
    <w:p w14:paraId="3B177E1B" w14:textId="77777777" w:rsidR="00AC1597" w:rsidRDefault="00AC1597" w:rsidP="00857E93">
      <w:pPr>
        <w:pStyle w:val="a3"/>
        <w:ind w:left="0" w:firstLine="720"/>
      </w:pPr>
      <w:r>
        <w:t>Задачами государственной итоговой аттестации являются:</w:t>
      </w:r>
    </w:p>
    <w:p w14:paraId="0F4D9A1E" w14:textId="77777777" w:rsidR="00AC1597" w:rsidRDefault="00AC1597" w:rsidP="00857E93">
      <w:pPr>
        <w:pStyle w:val="a3"/>
        <w:ind w:left="0" w:firstLine="720"/>
      </w:pPr>
      <w:r>
        <w:t>-</w:t>
      </w:r>
      <w:r>
        <w:tab/>
        <w:t>оценка качества подготовки обучающихся по основной профессиональной образовательной программе;</w:t>
      </w:r>
    </w:p>
    <w:p w14:paraId="2F1E2F3D" w14:textId="77777777" w:rsidR="00AC1597" w:rsidRDefault="00AC1597" w:rsidP="00857E93">
      <w:pPr>
        <w:pStyle w:val="a3"/>
        <w:ind w:left="0" w:firstLine="720"/>
      </w:pPr>
      <w:r>
        <w:t>-</w:t>
      </w:r>
      <w:r>
        <w:tab/>
        <w:t>оценка уровня подготовки обучающегося к решению задач профессиональной деятельности;</w:t>
      </w:r>
    </w:p>
    <w:p w14:paraId="774780A8" w14:textId="340715CC" w:rsidR="00AC1597" w:rsidRDefault="00AC1597" w:rsidP="00857E93">
      <w:pPr>
        <w:pStyle w:val="a3"/>
        <w:ind w:left="0" w:firstLine="720"/>
      </w:pPr>
      <w:r>
        <w:t>-</w:t>
      </w:r>
      <w:r>
        <w:tab/>
        <w:t>решение вопроса о присвоении выпускникам квалификации по результатам государственной итоговой аттестации и выдаче выпускнику документа об образовании и о квалификации, установленного образца.</w:t>
      </w:r>
    </w:p>
    <w:p w14:paraId="13ACA403" w14:textId="37E609B7" w:rsidR="009524C1" w:rsidRDefault="0083679E" w:rsidP="00857E93">
      <w:pPr>
        <w:pStyle w:val="a3"/>
        <w:ind w:left="0" w:firstLine="720"/>
      </w:pPr>
      <w:r>
        <w:t>Государственный экзамен</w:t>
      </w:r>
      <w:r w:rsidR="00AC1597">
        <w:t xml:space="preserve"> и</w:t>
      </w:r>
      <w:r w:rsidR="00AC1597" w:rsidRPr="00AC1597">
        <w:t xml:space="preserve"> защит</w:t>
      </w:r>
      <w:r w:rsidR="00AC1597">
        <w:t>а</w:t>
      </w:r>
      <w:r w:rsidR="00AC1597" w:rsidRPr="00AC1597">
        <w:t xml:space="preserve"> выпускной квалификационной работы</w:t>
      </w:r>
      <w:r>
        <w:t>, как форм</w:t>
      </w:r>
      <w:r w:rsidR="00AC1597">
        <w:t>ы</w:t>
      </w:r>
      <w:r>
        <w:t xml:space="preserve"> итоговой государственной аттестации, направлен</w:t>
      </w:r>
      <w:r w:rsidR="00AC1597">
        <w:t>ы</w:t>
      </w:r>
      <w:r>
        <w:t xml:space="preserve"> на установление соответствия уровня профессиональной подготовки выпускников требованиям Федерального государственного образовательного стандарта высшего образования. Государственный экзамен входит в раздел «Государственная итоговая аттестация»</w:t>
      </w:r>
      <w:r>
        <w:rPr>
          <w:spacing w:val="51"/>
          <w:w w:val="150"/>
        </w:rPr>
        <w:t xml:space="preserve"> </w:t>
      </w:r>
      <w:r>
        <w:t>учебного</w:t>
      </w:r>
      <w:r>
        <w:rPr>
          <w:spacing w:val="51"/>
          <w:w w:val="150"/>
        </w:rPr>
        <w:t xml:space="preserve"> </w:t>
      </w:r>
      <w:r>
        <w:t>плана</w:t>
      </w:r>
      <w:r>
        <w:rPr>
          <w:spacing w:val="55"/>
          <w:w w:val="150"/>
        </w:rPr>
        <w:t xml:space="preserve"> </w:t>
      </w:r>
      <w:r>
        <w:t>по</w:t>
      </w:r>
      <w:r w:rsidR="004E51C0">
        <w:rPr>
          <w:spacing w:val="51"/>
          <w:w w:val="150"/>
        </w:rPr>
        <w:t xml:space="preserve"> </w:t>
      </w:r>
      <w:r w:rsidR="004E51C0" w:rsidRPr="004E51C0">
        <w:t>специальности</w:t>
      </w:r>
      <w:r w:rsidR="004E51C0">
        <w:rPr>
          <w:spacing w:val="51"/>
          <w:w w:val="150"/>
        </w:rPr>
        <w:t xml:space="preserve"> </w:t>
      </w:r>
      <w:r>
        <w:rPr>
          <w:spacing w:val="-2"/>
        </w:rPr>
        <w:t>38.05.02</w:t>
      </w:r>
      <w:r>
        <w:t xml:space="preserve"> Таможенное дело, направленность: «Внешняя торговля, таможенное и валютное регулирование».</w:t>
      </w:r>
    </w:p>
    <w:p w14:paraId="611CD444" w14:textId="054736A7" w:rsidR="009524C1" w:rsidRDefault="0083679E" w:rsidP="00857E93">
      <w:pPr>
        <w:pStyle w:val="a3"/>
        <w:ind w:left="0" w:firstLine="720"/>
      </w:pPr>
      <w:r>
        <w:t>Фонд оценочных средств по специальности 38.05.02 Таможенное дело, направленность «Внешняя торговля, таможенное и валютное регулирование» разработан на основании требований Федерального государственного образовательного стандарта высшего образования по специальности 38.05.02 Таможенное дело, утвержденного приказом Министерства науки и высшего образования Российской Федерации от 25.11.2020</w:t>
      </w:r>
      <w:r>
        <w:rPr>
          <w:spacing w:val="15"/>
        </w:rPr>
        <w:t xml:space="preserve"> </w:t>
      </w:r>
      <w:r>
        <w:t>г.</w:t>
      </w:r>
      <w:r>
        <w:rPr>
          <w:spacing w:val="17"/>
        </w:rPr>
        <w:t xml:space="preserve"> </w:t>
      </w:r>
      <w:r>
        <w:t>№</w:t>
      </w:r>
      <w:r>
        <w:rPr>
          <w:spacing w:val="21"/>
        </w:rPr>
        <w:t xml:space="preserve"> </w:t>
      </w:r>
      <w:r>
        <w:t>1453</w:t>
      </w:r>
      <w:r>
        <w:rPr>
          <w:spacing w:val="19"/>
        </w:rPr>
        <w:t xml:space="preserve"> </w:t>
      </w:r>
      <w:r>
        <w:t>(с</w:t>
      </w:r>
      <w:r>
        <w:rPr>
          <w:spacing w:val="19"/>
        </w:rPr>
        <w:t xml:space="preserve"> </w:t>
      </w:r>
      <w:r>
        <w:t>изм.</w:t>
      </w:r>
      <w:r>
        <w:rPr>
          <w:spacing w:val="22"/>
        </w:rPr>
        <w:t xml:space="preserve"> </w:t>
      </w:r>
      <w:r>
        <w:t>и</w:t>
      </w:r>
      <w:r>
        <w:rPr>
          <w:spacing w:val="13"/>
        </w:rPr>
        <w:t xml:space="preserve"> </w:t>
      </w:r>
      <w:r>
        <w:t>доп.)</w:t>
      </w:r>
      <w:r>
        <w:rPr>
          <w:spacing w:val="18"/>
        </w:rPr>
        <w:t xml:space="preserve"> </w:t>
      </w:r>
      <w:r>
        <w:t>и</w:t>
      </w:r>
      <w:r>
        <w:rPr>
          <w:spacing w:val="19"/>
        </w:rPr>
        <w:t xml:space="preserve"> </w:t>
      </w:r>
      <w:r>
        <w:t>профессиональных</w:t>
      </w:r>
      <w:r>
        <w:rPr>
          <w:spacing w:val="19"/>
        </w:rPr>
        <w:t xml:space="preserve"> </w:t>
      </w:r>
      <w:r>
        <w:t>стандартов:</w:t>
      </w:r>
      <w:r>
        <w:rPr>
          <w:spacing w:val="15"/>
        </w:rPr>
        <w:t xml:space="preserve"> </w:t>
      </w:r>
      <w:r>
        <w:rPr>
          <w:spacing w:val="-2"/>
        </w:rPr>
        <w:t>08.023</w:t>
      </w:r>
      <w:r w:rsidR="00B04594">
        <w:rPr>
          <w:spacing w:val="-2"/>
        </w:rPr>
        <w:t xml:space="preserve"> </w:t>
      </w:r>
      <w:r>
        <w:t>«Аудитор», утвержденного приказом Министерства труда и социальной защиты</w:t>
      </w:r>
      <w:r>
        <w:rPr>
          <w:spacing w:val="72"/>
          <w:w w:val="150"/>
        </w:rPr>
        <w:t xml:space="preserve"> </w:t>
      </w:r>
      <w:r>
        <w:t>Российской</w:t>
      </w:r>
      <w:r>
        <w:rPr>
          <w:spacing w:val="73"/>
          <w:w w:val="150"/>
        </w:rPr>
        <w:t xml:space="preserve"> </w:t>
      </w:r>
      <w:r>
        <w:t>Федерации</w:t>
      </w:r>
      <w:r>
        <w:rPr>
          <w:spacing w:val="77"/>
          <w:w w:val="150"/>
        </w:rPr>
        <w:t xml:space="preserve"> </w:t>
      </w:r>
      <w:r>
        <w:t>от</w:t>
      </w:r>
      <w:r>
        <w:rPr>
          <w:spacing w:val="22"/>
        </w:rPr>
        <w:t xml:space="preserve">  </w:t>
      </w:r>
      <w:r>
        <w:t>19</w:t>
      </w:r>
      <w:r>
        <w:rPr>
          <w:spacing w:val="76"/>
          <w:w w:val="150"/>
        </w:rPr>
        <w:t xml:space="preserve"> </w:t>
      </w:r>
      <w:r>
        <w:t>октября</w:t>
      </w:r>
      <w:r>
        <w:rPr>
          <w:spacing w:val="75"/>
          <w:w w:val="150"/>
        </w:rPr>
        <w:t xml:space="preserve"> </w:t>
      </w:r>
      <w:r>
        <w:t>2015</w:t>
      </w:r>
      <w:r>
        <w:rPr>
          <w:spacing w:val="74"/>
          <w:w w:val="150"/>
        </w:rPr>
        <w:t xml:space="preserve"> </w:t>
      </w:r>
      <w:r>
        <w:t>г.</w:t>
      </w:r>
      <w:r>
        <w:rPr>
          <w:spacing w:val="73"/>
          <w:w w:val="150"/>
        </w:rPr>
        <w:t xml:space="preserve"> </w:t>
      </w:r>
      <w:r>
        <w:t>№</w:t>
      </w:r>
      <w:r>
        <w:rPr>
          <w:spacing w:val="76"/>
          <w:w w:val="150"/>
        </w:rPr>
        <w:t xml:space="preserve"> </w:t>
      </w:r>
      <w:r>
        <w:t>728н,</w:t>
      </w:r>
      <w:r>
        <w:rPr>
          <w:spacing w:val="77"/>
          <w:w w:val="150"/>
        </w:rPr>
        <w:t xml:space="preserve"> </w:t>
      </w:r>
      <w:r>
        <w:rPr>
          <w:spacing w:val="-2"/>
        </w:rPr>
        <w:t>08.010</w:t>
      </w:r>
      <w:r w:rsidR="00B04594">
        <w:rPr>
          <w:spacing w:val="-2"/>
        </w:rPr>
        <w:t xml:space="preserve"> </w:t>
      </w:r>
      <w:r>
        <w:t>«Внутренний</w:t>
      </w:r>
      <w:r>
        <w:rPr>
          <w:spacing w:val="-18"/>
        </w:rPr>
        <w:t xml:space="preserve"> </w:t>
      </w:r>
      <w:r>
        <w:t>аудитор»,</w:t>
      </w:r>
      <w:r>
        <w:rPr>
          <w:spacing w:val="-17"/>
        </w:rPr>
        <w:t xml:space="preserve"> </w:t>
      </w:r>
      <w:r>
        <w:t>приказ</w:t>
      </w:r>
      <w:r>
        <w:rPr>
          <w:spacing w:val="-15"/>
        </w:rPr>
        <w:t xml:space="preserve"> </w:t>
      </w:r>
      <w:r>
        <w:t>Минтруда</w:t>
      </w:r>
      <w:r>
        <w:rPr>
          <w:spacing w:val="-17"/>
        </w:rPr>
        <w:t xml:space="preserve"> </w:t>
      </w:r>
      <w:r>
        <w:t>России</w:t>
      </w:r>
      <w:r>
        <w:rPr>
          <w:spacing w:val="-14"/>
        </w:rPr>
        <w:t xml:space="preserve"> </w:t>
      </w:r>
      <w:r>
        <w:t>от</w:t>
      </w:r>
      <w:r>
        <w:rPr>
          <w:spacing w:val="-15"/>
        </w:rPr>
        <w:t xml:space="preserve"> </w:t>
      </w:r>
      <w:r>
        <w:t>24.06.2015</w:t>
      </w:r>
      <w:r>
        <w:rPr>
          <w:spacing w:val="-17"/>
        </w:rPr>
        <w:t xml:space="preserve"> </w:t>
      </w:r>
      <w:r>
        <w:t>№</w:t>
      </w:r>
      <w:r>
        <w:rPr>
          <w:spacing w:val="-16"/>
        </w:rPr>
        <w:t xml:space="preserve"> </w:t>
      </w:r>
      <w:r>
        <w:t>398н,</w:t>
      </w:r>
      <w:r>
        <w:rPr>
          <w:spacing w:val="-14"/>
        </w:rPr>
        <w:t xml:space="preserve"> </w:t>
      </w:r>
      <w:r>
        <w:rPr>
          <w:spacing w:val="-2"/>
        </w:rPr>
        <w:t>08.039</w:t>
      </w:r>
      <w:r w:rsidR="00B04594">
        <w:rPr>
          <w:spacing w:val="-2"/>
        </w:rPr>
        <w:t xml:space="preserve"> </w:t>
      </w:r>
      <w:r>
        <w:t>«Специалист по внешнеэкономической деятельности», утвержденного приказом Министерства труда и социальной защиты Российской Федерации от 17 июня 2019 г. № 409н.</w:t>
      </w:r>
    </w:p>
    <w:p w14:paraId="183E605C" w14:textId="77777777" w:rsidR="00AC1597" w:rsidRPr="00AC1597" w:rsidRDefault="00AC1597" w:rsidP="00857E93">
      <w:pPr>
        <w:ind w:firstLine="720"/>
        <w:jc w:val="both"/>
        <w:rPr>
          <w:sz w:val="28"/>
          <w:szCs w:val="28"/>
        </w:rPr>
      </w:pPr>
      <w:r w:rsidRPr="00AC1597">
        <w:rPr>
          <w:sz w:val="28"/>
          <w:szCs w:val="28"/>
        </w:rPr>
        <w:t>Государственная</w:t>
      </w:r>
      <w:r w:rsidRPr="00AC1597">
        <w:rPr>
          <w:spacing w:val="-4"/>
          <w:sz w:val="28"/>
          <w:szCs w:val="28"/>
        </w:rPr>
        <w:t xml:space="preserve"> </w:t>
      </w:r>
      <w:r w:rsidRPr="00AC1597">
        <w:rPr>
          <w:sz w:val="28"/>
          <w:szCs w:val="28"/>
        </w:rPr>
        <w:t>итоговая</w:t>
      </w:r>
      <w:r w:rsidRPr="00AC1597">
        <w:rPr>
          <w:spacing w:val="-1"/>
          <w:sz w:val="28"/>
          <w:szCs w:val="28"/>
        </w:rPr>
        <w:t xml:space="preserve"> </w:t>
      </w:r>
      <w:r w:rsidRPr="00AC1597">
        <w:rPr>
          <w:sz w:val="28"/>
          <w:szCs w:val="28"/>
        </w:rPr>
        <w:t>аттестация</w:t>
      </w:r>
      <w:r w:rsidRPr="00AC1597">
        <w:rPr>
          <w:spacing w:val="-4"/>
          <w:sz w:val="28"/>
          <w:szCs w:val="28"/>
        </w:rPr>
        <w:t xml:space="preserve"> </w:t>
      </w:r>
      <w:r w:rsidRPr="00AC1597">
        <w:rPr>
          <w:sz w:val="28"/>
          <w:szCs w:val="28"/>
        </w:rPr>
        <w:t>включает:</w:t>
      </w:r>
    </w:p>
    <w:p w14:paraId="2C03789F" w14:textId="77777777" w:rsidR="00AC1597" w:rsidRPr="00AC1597" w:rsidRDefault="00AC1597" w:rsidP="0007781C">
      <w:pPr>
        <w:numPr>
          <w:ilvl w:val="3"/>
          <w:numId w:val="23"/>
        </w:numPr>
        <w:ind w:left="0" w:firstLine="720"/>
        <w:jc w:val="both"/>
        <w:rPr>
          <w:sz w:val="28"/>
          <w:szCs w:val="28"/>
        </w:rPr>
      </w:pPr>
      <w:r w:rsidRPr="00AC1597">
        <w:rPr>
          <w:sz w:val="28"/>
          <w:szCs w:val="28"/>
        </w:rPr>
        <w:t>подготовку к сдаче и сдача государственного экзамена;</w:t>
      </w:r>
    </w:p>
    <w:p w14:paraId="1C374561" w14:textId="77777777" w:rsidR="00AC1597" w:rsidRPr="00AC1597" w:rsidRDefault="00AC1597" w:rsidP="0007781C">
      <w:pPr>
        <w:numPr>
          <w:ilvl w:val="3"/>
          <w:numId w:val="23"/>
        </w:numPr>
        <w:ind w:left="0" w:firstLine="720"/>
        <w:jc w:val="both"/>
        <w:rPr>
          <w:sz w:val="28"/>
          <w:szCs w:val="28"/>
        </w:rPr>
      </w:pPr>
      <w:r w:rsidRPr="00AC1597">
        <w:rPr>
          <w:sz w:val="28"/>
          <w:szCs w:val="28"/>
        </w:rPr>
        <w:t>подготовку к процедуре защиты и защиту выпускной квалификационной работы.</w:t>
      </w:r>
    </w:p>
    <w:p w14:paraId="0F6D5702" w14:textId="77777777" w:rsidR="00AC1597" w:rsidRPr="00AC1597" w:rsidRDefault="00AC1597" w:rsidP="00857E93">
      <w:pPr>
        <w:widowControl/>
        <w:adjustRightInd w:val="0"/>
        <w:ind w:firstLine="720"/>
        <w:jc w:val="both"/>
        <w:rPr>
          <w:sz w:val="28"/>
          <w:szCs w:val="28"/>
          <w:lang w:eastAsia="ru-RU"/>
        </w:rPr>
      </w:pPr>
      <w:r w:rsidRPr="00AC1597">
        <w:rPr>
          <w:sz w:val="28"/>
          <w:szCs w:val="28"/>
          <w:lang w:eastAsia="ru-RU"/>
        </w:rPr>
        <w:t>Области профессиональной деятельности и сферы профессиональной деятельности, в которых выпускники, освоившие программу специалитета (далее-выпускники), могут осуществлять профессиональную деятельность:</w:t>
      </w:r>
    </w:p>
    <w:p w14:paraId="70AFA71D" w14:textId="77777777" w:rsidR="00AC1597" w:rsidRPr="00AC1597" w:rsidRDefault="00AC1597" w:rsidP="00857E93">
      <w:pPr>
        <w:adjustRightInd w:val="0"/>
        <w:ind w:firstLine="720"/>
        <w:jc w:val="both"/>
        <w:rPr>
          <w:sz w:val="28"/>
          <w:szCs w:val="28"/>
          <w:lang w:eastAsia="ru-RU"/>
        </w:rPr>
      </w:pPr>
      <w:r w:rsidRPr="00AC1597">
        <w:rPr>
          <w:sz w:val="28"/>
          <w:szCs w:val="28"/>
          <w:lang w:eastAsia="ru-RU"/>
        </w:rPr>
        <w:t>01 Образование и наука (в сферах: профессионального обучения, профессионального образования и дополнительного профессионального образования; научных исследований);</w:t>
      </w:r>
    </w:p>
    <w:p w14:paraId="1DAAF701" w14:textId="77777777" w:rsidR="00AC1597" w:rsidRPr="00AC1597" w:rsidRDefault="00AC1597" w:rsidP="00857E93">
      <w:pPr>
        <w:widowControl/>
        <w:adjustRightInd w:val="0"/>
        <w:ind w:firstLine="720"/>
        <w:jc w:val="both"/>
        <w:rPr>
          <w:sz w:val="28"/>
          <w:szCs w:val="28"/>
          <w:lang w:eastAsia="ru-RU"/>
        </w:rPr>
      </w:pPr>
      <w:r w:rsidRPr="00AC1597">
        <w:rPr>
          <w:sz w:val="28"/>
          <w:szCs w:val="28"/>
          <w:lang w:eastAsia="ru-RU"/>
        </w:rPr>
        <w:lastRenderedPageBreak/>
        <w:t xml:space="preserve">08 Финансы и экономика в сферах: </w:t>
      </w:r>
    </w:p>
    <w:p w14:paraId="42D29164" w14:textId="77777777" w:rsidR="00AC1597" w:rsidRPr="00AC1597" w:rsidRDefault="00AC1597" w:rsidP="0007781C">
      <w:pPr>
        <w:widowControl/>
        <w:numPr>
          <w:ilvl w:val="0"/>
          <w:numId w:val="22"/>
        </w:numPr>
        <w:adjustRightInd w:val="0"/>
        <w:ind w:left="0" w:firstLine="720"/>
        <w:jc w:val="both"/>
        <w:rPr>
          <w:sz w:val="28"/>
          <w:szCs w:val="28"/>
          <w:lang w:eastAsia="ru-RU"/>
        </w:rPr>
      </w:pPr>
      <w:r w:rsidRPr="00AC1597">
        <w:rPr>
          <w:sz w:val="28"/>
          <w:szCs w:val="28"/>
          <w:lang w:eastAsia="ru-RU"/>
        </w:rPr>
        <w:t>предоставления государственных таможенных услуг, защиты национальной безопасности государств - членов Евразийского экономического союза, создания условий для ускорения и упрощения перемещения товаров через таможенную границу Евразийского экономического союза;</w:t>
      </w:r>
    </w:p>
    <w:p w14:paraId="232093BA" w14:textId="77777777" w:rsidR="00AC1597" w:rsidRPr="00AC1597" w:rsidRDefault="00AC1597" w:rsidP="0007781C">
      <w:pPr>
        <w:widowControl/>
        <w:numPr>
          <w:ilvl w:val="0"/>
          <w:numId w:val="22"/>
        </w:numPr>
        <w:adjustRightInd w:val="0"/>
        <w:ind w:left="0" w:firstLine="720"/>
        <w:jc w:val="both"/>
        <w:rPr>
          <w:sz w:val="28"/>
          <w:szCs w:val="28"/>
          <w:lang w:eastAsia="ru-RU"/>
        </w:rPr>
      </w:pPr>
      <w:r w:rsidRPr="00AC1597">
        <w:rPr>
          <w:sz w:val="28"/>
          <w:szCs w:val="28"/>
          <w:lang w:eastAsia="ru-RU"/>
        </w:rPr>
        <w:t>совершения таможенных операций и проведения таможенного контроля, осуществления таможенного, экспортного, радиационного и иных видов государственного контроля (надзора);</w:t>
      </w:r>
    </w:p>
    <w:p w14:paraId="33D01DB7" w14:textId="77777777" w:rsidR="00AC1597" w:rsidRPr="00AC1597" w:rsidRDefault="00AC1597" w:rsidP="0007781C">
      <w:pPr>
        <w:widowControl/>
        <w:numPr>
          <w:ilvl w:val="0"/>
          <w:numId w:val="22"/>
        </w:numPr>
        <w:adjustRightInd w:val="0"/>
        <w:ind w:left="0" w:firstLine="720"/>
        <w:jc w:val="both"/>
        <w:rPr>
          <w:sz w:val="28"/>
          <w:szCs w:val="28"/>
          <w:lang w:eastAsia="ru-RU"/>
        </w:rPr>
      </w:pPr>
      <w:r w:rsidRPr="00AC1597">
        <w:rPr>
          <w:sz w:val="28"/>
          <w:szCs w:val="28"/>
          <w:lang w:eastAsia="ru-RU"/>
        </w:rPr>
        <w:t>взимания таможенных платежей, а также специальных, антидемпинговых, компенсационных пошлин, контроля правильности их исчисления и своевременности уплаты, возврата (зачета) и принятия мер по их принудительному взысканию;</w:t>
      </w:r>
    </w:p>
    <w:p w14:paraId="5210B279" w14:textId="77777777" w:rsidR="00AC1597" w:rsidRPr="00AC1597" w:rsidRDefault="00AC1597" w:rsidP="0007781C">
      <w:pPr>
        <w:widowControl/>
        <w:numPr>
          <w:ilvl w:val="0"/>
          <w:numId w:val="22"/>
        </w:numPr>
        <w:adjustRightInd w:val="0"/>
        <w:ind w:left="0" w:firstLine="720"/>
        <w:jc w:val="both"/>
        <w:rPr>
          <w:sz w:val="28"/>
          <w:szCs w:val="28"/>
          <w:lang w:eastAsia="ru-RU"/>
        </w:rPr>
      </w:pPr>
      <w:r w:rsidRPr="00AC1597">
        <w:rPr>
          <w:sz w:val="28"/>
          <w:szCs w:val="28"/>
          <w:lang w:eastAsia="ru-RU"/>
        </w:rPr>
        <w:t>обеспечения соблюдения мер таможенно-тарифного регулирования, запретов и ограничений, мер защиты внутреннего рынка в отношении товаров, перемещаемых через таможенную границу Евразийского экономического союза;</w:t>
      </w:r>
    </w:p>
    <w:p w14:paraId="659BA040" w14:textId="77777777" w:rsidR="00AC1597" w:rsidRPr="00AC1597" w:rsidRDefault="00AC1597" w:rsidP="0007781C">
      <w:pPr>
        <w:widowControl/>
        <w:numPr>
          <w:ilvl w:val="0"/>
          <w:numId w:val="22"/>
        </w:numPr>
        <w:adjustRightInd w:val="0"/>
        <w:ind w:left="0" w:firstLine="720"/>
        <w:jc w:val="both"/>
        <w:rPr>
          <w:sz w:val="28"/>
          <w:szCs w:val="28"/>
          <w:lang w:eastAsia="ru-RU"/>
        </w:rPr>
      </w:pPr>
      <w:r w:rsidRPr="00AC1597">
        <w:rPr>
          <w:sz w:val="28"/>
          <w:szCs w:val="28"/>
          <w:lang w:eastAsia="ru-RU"/>
        </w:rPr>
        <w:t>противодействия легализации (отмыванию) доходов, полученных преступным путем, и финансированию терроризма при проведении таможенного контроля за перемещением через таможенную границу Евразийского экономического союза наличных денежных средств и (или) денежных инструментов;</w:t>
      </w:r>
    </w:p>
    <w:p w14:paraId="1E5F9E5B" w14:textId="77777777" w:rsidR="00AC1597" w:rsidRPr="00AC1597" w:rsidRDefault="00AC1597" w:rsidP="0007781C">
      <w:pPr>
        <w:widowControl/>
        <w:numPr>
          <w:ilvl w:val="0"/>
          <w:numId w:val="22"/>
        </w:numPr>
        <w:adjustRightInd w:val="0"/>
        <w:ind w:left="0" w:firstLine="720"/>
        <w:jc w:val="both"/>
        <w:rPr>
          <w:sz w:val="28"/>
          <w:szCs w:val="28"/>
          <w:lang w:eastAsia="ru-RU"/>
        </w:rPr>
      </w:pPr>
      <w:r w:rsidRPr="00AC1597">
        <w:rPr>
          <w:sz w:val="28"/>
          <w:szCs w:val="28"/>
          <w:lang w:eastAsia="ru-RU"/>
        </w:rPr>
        <w:t>предупреждения, выявления и пресечения преступлений и административных правонарушений;</w:t>
      </w:r>
    </w:p>
    <w:p w14:paraId="554ABA23" w14:textId="77777777" w:rsidR="00AC1597" w:rsidRPr="00AC1597" w:rsidRDefault="00AC1597" w:rsidP="0007781C">
      <w:pPr>
        <w:widowControl/>
        <w:numPr>
          <w:ilvl w:val="0"/>
          <w:numId w:val="22"/>
        </w:numPr>
        <w:adjustRightInd w:val="0"/>
        <w:ind w:left="0" w:firstLine="720"/>
        <w:jc w:val="both"/>
        <w:rPr>
          <w:sz w:val="28"/>
          <w:szCs w:val="28"/>
          <w:lang w:eastAsia="ru-RU"/>
        </w:rPr>
      </w:pPr>
      <w:r w:rsidRPr="00AC1597">
        <w:rPr>
          <w:sz w:val="28"/>
          <w:szCs w:val="28"/>
          <w:lang w:eastAsia="ru-RU"/>
        </w:rPr>
        <w:t>защиты прав на объекты интеллектуальной собственности на таможенной территории Евразийского экономического союза;</w:t>
      </w:r>
    </w:p>
    <w:p w14:paraId="2ED3A995" w14:textId="77777777" w:rsidR="00AC1597" w:rsidRPr="00AC1597" w:rsidRDefault="00AC1597" w:rsidP="0007781C">
      <w:pPr>
        <w:widowControl/>
        <w:numPr>
          <w:ilvl w:val="0"/>
          <w:numId w:val="22"/>
        </w:numPr>
        <w:adjustRightInd w:val="0"/>
        <w:ind w:left="0" w:firstLine="720"/>
        <w:jc w:val="both"/>
        <w:rPr>
          <w:sz w:val="28"/>
          <w:szCs w:val="28"/>
          <w:lang w:eastAsia="ru-RU"/>
        </w:rPr>
      </w:pPr>
      <w:r w:rsidRPr="00AC1597">
        <w:rPr>
          <w:sz w:val="28"/>
          <w:szCs w:val="28"/>
          <w:lang w:eastAsia="ru-RU"/>
        </w:rPr>
        <w:t>ведения таможенной статистики и статистики внешней торговли;</w:t>
      </w:r>
    </w:p>
    <w:p w14:paraId="091D7CF1" w14:textId="77777777" w:rsidR="00AC1597" w:rsidRPr="00AC1597" w:rsidRDefault="00AC1597" w:rsidP="0007781C">
      <w:pPr>
        <w:widowControl/>
        <w:numPr>
          <w:ilvl w:val="0"/>
          <w:numId w:val="22"/>
        </w:numPr>
        <w:adjustRightInd w:val="0"/>
        <w:ind w:left="0" w:firstLine="720"/>
        <w:jc w:val="both"/>
        <w:rPr>
          <w:sz w:val="28"/>
          <w:szCs w:val="28"/>
          <w:lang w:eastAsia="ru-RU"/>
        </w:rPr>
      </w:pPr>
      <w:r w:rsidRPr="00AC1597">
        <w:rPr>
          <w:sz w:val="28"/>
          <w:szCs w:val="28"/>
          <w:lang w:eastAsia="ru-RU"/>
        </w:rPr>
        <w:t>проведения аудита.</w:t>
      </w:r>
    </w:p>
    <w:p w14:paraId="18086688" w14:textId="77777777" w:rsidR="00AC1597" w:rsidRDefault="00AC1597" w:rsidP="00857E93">
      <w:pPr>
        <w:pStyle w:val="a3"/>
        <w:ind w:left="0" w:firstLine="720"/>
      </w:pPr>
    </w:p>
    <w:p w14:paraId="2A0811FE" w14:textId="77777777" w:rsidR="009524C1" w:rsidRDefault="009524C1" w:rsidP="002934A0"/>
    <w:p w14:paraId="12A6F639" w14:textId="77777777" w:rsidR="0083679E" w:rsidRDefault="0083679E">
      <w:pPr>
        <w:spacing w:line="360" w:lineRule="auto"/>
        <w:sectPr w:rsidR="0083679E" w:rsidSect="00B01169">
          <w:footerReference w:type="default" r:id="rId8"/>
          <w:pgSz w:w="11910" w:h="16840"/>
          <w:pgMar w:top="1040" w:right="853" w:bottom="1240" w:left="1600" w:header="0" w:footer="1036" w:gutter="0"/>
          <w:cols w:space="720"/>
        </w:sectPr>
      </w:pPr>
    </w:p>
    <w:p w14:paraId="2A409DFC" w14:textId="77777777" w:rsidR="009524C1" w:rsidRPr="00B01169" w:rsidRDefault="00B01169" w:rsidP="00B01169">
      <w:pPr>
        <w:pStyle w:val="1"/>
        <w:ind w:left="0" w:right="511"/>
        <w:jc w:val="both"/>
      </w:pPr>
      <w:bookmarkStart w:id="5" w:name="_Toc213672583"/>
      <w:r>
        <w:lastRenderedPageBreak/>
        <w:t xml:space="preserve">1. </w:t>
      </w:r>
      <w:r w:rsidR="0083679E" w:rsidRPr="00B01169">
        <w:t>Перечень компетенций, которыми должны обладать обучающиеся в результате освоения образовательной программы</w:t>
      </w:r>
      <w:bookmarkEnd w:id="5"/>
    </w:p>
    <w:p w14:paraId="0BF985A5" w14:textId="77777777" w:rsidR="009524C1" w:rsidRDefault="009524C1">
      <w:pPr>
        <w:pStyle w:val="a3"/>
        <w:spacing w:before="95"/>
        <w:ind w:left="0"/>
        <w:jc w:val="left"/>
        <w:rPr>
          <w:b/>
          <w:sz w:val="20"/>
        </w:rPr>
      </w:pPr>
    </w:p>
    <w:tbl>
      <w:tblPr>
        <w:tblStyle w:val="TableNormal"/>
        <w:tblW w:w="0" w:type="auto"/>
        <w:tblInd w:w="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87"/>
      </w:tblGrid>
      <w:tr w:rsidR="009524C1" w14:paraId="61598562" w14:textId="77777777">
        <w:trPr>
          <w:trHeight w:val="553"/>
        </w:trPr>
        <w:tc>
          <w:tcPr>
            <w:tcW w:w="9287" w:type="dxa"/>
          </w:tcPr>
          <w:p w14:paraId="7E88CE26" w14:textId="77777777" w:rsidR="009524C1" w:rsidRDefault="0083679E">
            <w:pPr>
              <w:pStyle w:val="TableParagraph"/>
              <w:spacing w:line="275" w:lineRule="exact"/>
              <w:ind w:left="0" w:right="61"/>
              <w:jc w:val="center"/>
              <w:rPr>
                <w:b/>
                <w:sz w:val="24"/>
              </w:rPr>
            </w:pPr>
            <w:r>
              <w:rPr>
                <w:b/>
                <w:sz w:val="24"/>
              </w:rPr>
              <w:t>Код</w:t>
            </w:r>
            <w:r>
              <w:rPr>
                <w:b/>
                <w:spacing w:val="-5"/>
                <w:sz w:val="24"/>
              </w:rPr>
              <w:t xml:space="preserve"> </w:t>
            </w:r>
            <w:r>
              <w:rPr>
                <w:b/>
                <w:sz w:val="24"/>
              </w:rPr>
              <w:t>и</w:t>
            </w:r>
            <w:r>
              <w:rPr>
                <w:b/>
                <w:spacing w:val="-1"/>
                <w:sz w:val="24"/>
              </w:rPr>
              <w:t xml:space="preserve"> </w:t>
            </w:r>
            <w:r>
              <w:rPr>
                <w:b/>
                <w:sz w:val="24"/>
              </w:rPr>
              <w:t>наименование</w:t>
            </w:r>
            <w:r>
              <w:rPr>
                <w:b/>
                <w:spacing w:val="-5"/>
                <w:sz w:val="24"/>
              </w:rPr>
              <w:t xml:space="preserve"> </w:t>
            </w:r>
            <w:r>
              <w:rPr>
                <w:b/>
                <w:spacing w:val="-2"/>
                <w:sz w:val="24"/>
              </w:rPr>
              <w:t>компетенции</w:t>
            </w:r>
          </w:p>
        </w:tc>
      </w:tr>
      <w:tr w:rsidR="009524C1" w14:paraId="4E675645" w14:textId="77777777">
        <w:trPr>
          <w:trHeight w:val="590"/>
        </w:trPr>
        <w:tc>
          <w:tcPr>
            <w:tcW w:w="9287" w:type="dxa"/>
          </w:tcPr>
          <w:p w14:paraId="425EEAED" w14:textId="77777777" w:rsidR="009524C1" w:rsidRDefault="0083679E" w:rsidP="0083679E">
            <w:pPr>
              <w:pStyle w:val="TableParagraph"/>
              <w:tabs>
                <w:tab w:val="left" w:pos="4932"/>
              </w:tabs>
              <w:ind w:left="79" w:right="139"/>
              <w:jc w:val="both"/>
              <w:rPr>
                <w:sz w:val="24"/>
              </w:rPr>
            </w:pPr>
            <w:r>
              <w:rPr>
                <w:sz w:val="24"/>
              </w:rPr>
              <w:t>УК-1</w:t>
            </w:r>
            <w:r>
              <w:rPr>
                <w:spacing w:val="40"/>
                <w:sz w:val="24"/>
              </w:rPr>
              <w:t xml:space="preserve"> </w:t>
            </w:r>
            <w:r>
              <w:rPr>
                <w:sz w:val="24"/>
              </w:rPr>
              <w:t>Способен</w:t>
            </w:r>
            <w:r>
              <w:rPr>
                <w:spacing w:val="80"/>
                <w:sz w:val="24"/>
              </w:rPr>
              <w:t xml:space="preserve"> </w:t>
            </w:r>
            <w:r>
              <w:rPr>
                <w:sz w:val="24"/>
              </w:rPr>
              <w:t>осуществлять</w:t>
            </w:r>
            <w:r>
              <w:rPr>
                <w:spacing w:val="40"/>
                <w:sz w:val="24"/>
              </w:rPr>
              <w:t xml:space="preserve"> </w:t>
            </w:r>
            <w:r>
              <w:rPr>
                <w:sz w:val="24"/>
              </w:rPr>
              <w:t>критический анализ</w:t>
            </w:r>
            <w:r>
              <w:rPr>
                <w:spacing w:val="18"/>
                <w:sz w:val="24"/>
              </w:rPr>
              <w:t xml:space="preserve"> </w:t>
            </w:r>
            <w:r>
              <w:rPr>
                <w:sz w:val="24"/>
              </w:rPr>
              <w:t>проблемных</w:t>
            </w:r>
            <w:r>
              <w:rPr>
                <w:spacing w:val="18"/>
                <w:sz w:val="24"/>
              </w:rPr>
              <w:t xml:space="preserve"> </w:t>
            </w:r>
            <w:r>
              <w:rPr>
                <w:sz w:val="24"/>
              </w:rPr>
              <w:t>ситуаций</w:t>
            </w:r>
            <w:r>
              <w:rPr>
                <w:spacing w:val="-15"/>
                <w:sz w:val="24"/>
              </w:rPr>
              <w:t xml:space="preserve"> </w:t>
            </w:r>
            <w:r>
              <w:rPr>
                <w:sz w:val="24"/>
              </w:rPr>
              <w:t>на</w:t>
            </w:r>
            <w:r>
              <w:rPr>
                <w:spacing w:val="60"/>
                <w:sz w:val="24"/>
              </w:rPr>
              <w:t xml:space="preserve"> </w:t>
            </w:r>
            <w:r>
              <w:rPr>
                <w:sz w:val="24"/>
              </w:rPr>
              <w:t>основе системного подхода, вырабатывать стратегию действий</w:t>
            </w:r>
          </w:p>
        </w:tc>
      </w:tr>
      <w:tr w:rsidR="009524C1" w14:paraId="6967B46A" w14:textId="77777777">
        <w:trPr>
          <w:trHeight w:val="414"/>
        </w:trPr>
        <w:tc>
          <w:tcPr>
            <w:tcW w:w="9287" w:type="dxa"/>
          </w:tcPr>
          <w:p w14:paraId="6D657C8A" w14:textId="77777777" w:rsidR="009524C1" w:rsidRDefault="0083679E" w:rsidP="0083679E">
            <w:pPr>
              <w:pStyle w:val="TableParagraph"/>
              <w:spacing w:line="268" w:lineRule="exact"/>
              <w:ind w:left="79"/>
              <w:jc w:val="both"/>
              <w:rPr>
                <w:sz w:val="24"/>
              </w:rPr>
            </w:pPr>
            <w:r>
              <w:rPr>
                <w:sz w:val="24"/>
              </w:rPr>
              <w:t>УК-2</w:t>
            </w:r>
            <w:r>
              <w:rPr>
                <w:spacing w:val="1"/>
                <w:sz w:val="24"/>
              </w:rPr>
              <w:t xml:space="preserve"> </w:t>
            </w:r>
            <w:r>
              <w:rPr>
                <w:sz w:val="24"/>
              </w:rPr>
              <w:t>Способен</w:t>
            </w:r>
            <w:r>
              <w:rPr>
                <w:spacing w:val="1"/>
                <w:sz w:val="24"/>
              </w:rPr>
              <w:t xml:space="preserve"> </w:t>
            </w:r>
            <w:r>
              <w:rPr>
                <w:sz w:val="24"/>
              </w:rPr>
              <w:t>управлять</w:t>
            </w:r>
            <w:r>
              <w:rPr>
                <w:spacing w:val="1"/>
                <w:sz w:val="24"/>
              </w:rPr>
              <w:t xml:space="preserve"> </w:t>
            </w:r>
            <w:r>
              <w:rPr>
                <w:sz w:val="24"/>
              </w:rPr>
              <w:t>проектом</w:t>
            </w:r>
            <w:r>
              <w:rPr>
                <w:spacing w:val="-3"/>
                <w:sz w:val="24"/>
              </w:rPr>
              <w:t xml:space="preserve"> </w:t>
            </w:r>
            <w:r>
              <w:rPr>
                <w:sz w:val="24"/>
              </w:rPr>
              <w:t>на</w:t>
            </w:r>
            <w:r>
              <w:rPr>
                <w:spacing w:val="-1"/>
                <w:sz w:val="24"/>
              </w:rPr>
              <w:t xml:space="preserve"> </w:t>
            </w:r>
            <w:r>
              <w:rPr>
                <w:sz w:val="24"/>
              </w:rPr>
              <w:t>всех</w:t>
            </w:r>
            <w:r>
              <w:rPr>
                <w:spacing w:val="-3"/>
                <w:sz w:val="24"/>
              </w:rPr>
              <w:t xml:space="preserve"> </w:t>
            </w:r>
            <w:r>
              <w:rPr>
                <w:sz w:val="24"/>
              </w:rPr>
              <w:t>этапах</w:t>
            </w:r>
            <w:r>
              <w:rPr>
                <w:spacing w:val="-2"/>
                <w:sz w:val="24"/>
              </w:rPr>
              <w:t xml:space="preserve"> </w:t>
            </w:r>
            <w:r>
              <w:rPr>
                <w:sz w:val="24"/>
              </w:rPr>
              <w:t>его</w:t>
            </w:r>
            <w:r>
              <w:rPr>
                <w:spacing w:val="-1"/>
                <w:sz w:val="24"/>
              </w:rPr>
              <w:t xml:space="preserve"> </w:t>
            </w:r>
            <w:r>
              <w:rPr>
                <w:sz w:val="24"/>
              </w:rPr>
              <w:t>жизненного</w:t>
            </w:r>
            <w:r>
              <w:rPr>
                <w:spacing w:val="-1"/>
                <w:sz w:val="24"/>
              </w:rPr>
              <w:t xml:space="preserve"> </w:t>
            </w:r>
            <w:r>
              <w:rPr>
                <w:spacing w:val="-2"/>
                <w:sz w:val="24"/>
              </w:rPr>
              <w:t>цикла</w:t>
            </w:r>
          </w:p>
        </w:tc>
      </w:tr>
      <w:tr w:rsidR="009524C1" w14:paraId="5946AB09" w14:textId="77777777">
        <w:trPr>
          <w:trHeight w:val="690"/>
        </w:trPr>
        <w:tc>
          <w:tcPr>
            <w:tcW w:w="9287" w:type="dxa"/>
          </w:tcPr>
          <w:p w14:paraId="4A813121" w14:textId="77777777" w:rsidR="009524C1" w:rsidRDefault="0083679E" w:rsidP="0083679E">
            <w:pPr>
              <w:pStyle w:val="TableParagraph"/>
              <w:tabs>
                <w:tab w:val="left" w:pos="1879"/>
                <w:tab w:val="left" w:pos="3712"/>
                <w:tab w:val="left" w:pos="4052"/>
                <w:tab w:val="left" w:pos="5580"/>
                <w:tab w:val="left" w:pos="6629"/>
                <w:tab w:val="left" w:pos="7813"/>
              </w:tabs>
              <w:ind w:left="79" w:right="135"/>
              <w:jc w:val="both"/>
              <w:rPr>
                <w:sz w:val="24"/>
              </w:rPr>
            </w:pPr>
            <w:r>
              <w:rPr>
                <w:spacing w:val="-2"/>
                <w:sz w:val="24"/>
              </w:rPr>
              <w:t>УК-3</w:t>
            </w:r>
            <w:r w:rsidR="00684336">
              <w:rPr>
                <w:spacing w:val="-2"/>
                <w:sz w:val="24"/>
              </w:rPr>
              <w:t xml:space="preserve"> </w:t>
            </w:r>
            <w:r>
              <w:rPr>
                <w:spacing w:val="-2"/>
                <w:sz w:val="24"/>
              </w:rPr>
              <w:t>Способен</w:t>
            </w:r>
            <w:r>
              <w:rPr>
                <w:sz w:val="24"/>
              </w:rPr>
              <w:t xml:space="preserve"> </w:t>
            </w:r>
            <w:r>
              <w:rPr>
                <w:spacing w:val="-2"/>
                <w:sz w:val="24"/>
              </w:rPr>
              <w:t>организовывать</w:t>
            </w:r>
            <w:r>
              <w:rPr>
                <w:sz w:val="24"/>
              </w:rPr>
              <w:t xml:space="preserve"> </w:t>
            </w:r>
            <w:r>
              <w:rPr>
                <w:spacing w:val="-10"/>
                <w:sz w:val="24"/>
              </w:rPr>
              <w:t>и</w:t>
            </w:r>
            <w:r>
              <w:rPr>
                <w:sz w:val="24"/>
              </w:rPr>
              <w:t xml:space="preserve"> </w:t>
            </w:r>
            <w:r>
              <w:rPr>
                <w:spacing w:val="-2"/>
                <w:sz w:val="24"/>
              </w:rPr>
              <w:t>руководить</w:t>
            </w:r>
            <w:r>
              <w:rPr>
                <w:sz w:val="24"/>
              </w:rPr>
              <w:t xml:space="preserve"> </w:t>
            </w:r>
            <w:r>
              <w:rPr>
                <w:spacing w:val="-2"/>
                <w:sz w:val="24"/>
              </w:rPr>
              <w:t>работой</w:t>
            </w:r>
            <w:r>
              <w:rPr>
                <w:sz w:val="24"/>
              </w:rPr>
              <w:t xml:space="preserve"> </w:t>
            </w:r>
            <w:r>
              <w:rPr>
                <w:spacing w:val="-2"/>
                <w:sz w:val="24"/>
              </w:rPr>
              <w:t>команды,</w:t>
            </w:r>
            <w:r>
              <w:rPr>
                <w:sz w:val="24"/>
              </w:rPr>
              <w:t xml:space="preserve"> </w:t>
            </w:r>
            <w:r>
              <w:rPr>
                <w:spacing w:val="-2"/>
                <w:sz w:val="24"/>
              </w:rPr>
              <w:t xml:space="preserve">вырабатывая </w:t>
            </w:r>
            <w:r>
              <w:rPr>
                <w:sz w:val="24"/>
              </w:rPr>
              <w:t>командную стратегию для достижения поставленной цели</w:t>
            </w:r>
          </w:p>
        </w:tc>
      </w:tr>
      <w:tr w:rsidR="009524C1" w14:paraId="641992C2" w14:textId="77777777">
        <w:trPr>
          <w:trHeight w:val="702"/>
        </w:trPr>
        <w:tc>
          <w:tcPr>
            <w:tcW w:w="9287" w:type="dxa"/>
          </w:tcPr>
          <w:p w14:paraId="071C4F44" w14:textId="77777777" w:rsidR="009524C1" w:rsidRDefault="0083679E" w:rsidP="0083679E">
            <w:pPr>
              <w:pStyle w:val="TableParagraph"/>
              <w:ind w:left="79" w:right="139"/>
              <w:jc w:val="both"/>
              <w:rPr>
                <w:sz w:val="24"/>
              </w:rPr>
            </w:pPr>
            <w:r>
              <w:rPr>
                <w:sz w:val="24"/>
              </w:rPr>
              <w:t>УК-4</w:t>
            </w:r>
            <w:r w:rsidR="00684336">
              <w:rPr>
                <w:sz w:val="24"/>
              </w:rPr>
              <w:t xml:space="preserve"> </w:t>
            </w:r>
            <w:r>
              <w:rPr>
                <w:sz w:val="24"/>
              </w:rPr>
              <w:t>Способен</w:t>
            </w:r>
            <w:r>
              <w:rPr>
                <w:spacing w:val="40"/>
                <w:sz w:val="24"/>
              </w:rPr>
              <w:t xml:space="preserve"> </w:t>
            </w:r>
            <w:r>
              <w:rPr>
                <w:sz w:val="24"/>
              </w:rPr>
              <w:t>применять</w:t>
            </w:r>
            <w:r>
              <w:rPr>
                <w:spacing w:val="-2"/>
                <w:sz w:val="24"/>
              </w:rPr>
              <w:t xml:space="preserve"> </w:t>
            </w:r>
            <w:r>
              <w:rPr>
                <w:sz w:val="24"/>
              </w:rPr>
              <w:t>современные</w:t>
            </w:r>
            <w:r>
              <w:rPr>
                <w:spacing w:val="-3"/>
                <w:sz w:val="24"/>
              </w:rPr>
              <w:t xml:space="preserve"> </w:t>
            </w:r>
            <w:r>
              <w:rPr>
                <w:sz w:val="24"/>
              </w:rPr>
              <w:t>коммуникативные</w:t>
            </w:r>
            <w:r>
              <w:rPr>
                <w:spacing w:val="-3"/>
                <w:sz w:val="24"/>
              </w:rPr>
              <w:t xml:space="preserve"> </w:t>
            </w:r>
            <w:r>
              <w:rPr>
                <w:sz w:val="24"/>
              </w:rPr>
              <w:t>технологии,</w:t>
            </w:r>
            <w:r>
              <w:rPr>
                <w:spacing w:val="-4"/>
                <w:sz w:val="24"/>
              </w:rPr>
              <w:t xml:space="preserve"> </w:t>
            </w:r>
            <w:r>
              <w:rPr>
                <w:sz w:val="24"/>
              </w:rPr>
              <w:t>в</w:t>
            </w:r>
            <w:r>
              <w:rPr>
                <w:spacing w:val="-3"/>
                <w:sz w:val="24"/>
              </w:rPr>
              <w:t xml:space="preserve"> </w:t>
            </w:r>
            <w:r>
              <w:rPr>
                <w:sz w:val="24"/>
              </w:rPr>
              <w:t>том</w:t>
            </w:r>
            <w:r>
              <w:rPr>
                <w:spacing w:val="-2"/>
                <w:sz w:val="24"/>
              </w:rPr>
              <w:t xml:space="preserve"> </w:t>
            </w:r>
            <w:r>
              <w:rPr>
                <w:sz w:val="24"/>
              </w:rPr>
              <w:t>числе на иностранном(ых) языке(ах),</w:t>
            </w:r>
            <w:r w:rsidR="0029780B">
              <w:rPr>
                <w:sz w:val="24"/>
              </w:rPr>
              <w:t xml:space="preserve"> </w:t>
            </w:r>
            <w:r>
              <w:rPr>
                <w:sz w:val="24"/>
              </w:rPr>
              <w:t>для академического и профессионального взаимодействия</w:t>
            </w:r>
          </w:p>
        </w:tc>
      </w:tr>
      <w:tr w:rsidR="009524C1" w14:paraId="19A0CE72" w14:textId="77777777">
        <w:trPr>
          <w:trHeight w:val="670"/>
        </w:trPr>
        <w:tc>
          <w:tcPr>
            <w:tcW w:w="9287" w:type="dxa"/>
          </w:tcPr>
          <w:p w14:paraId="441FF903" w14:textId="77777777" w:rsidR="009524C1" w:rsidRDefault="0083679E" w:rsidP="0083679E">
            <w:pPr>
              <w:pStyle w:val="TableParagraph"/>
              <w:tabs>
                <w:tab w:val="left" w:pos="2147"/>
              </w:tabs>
              <w:ind w:left="79" w:right="139"/>
              <w:jc w:val="both"/>
              <w:rPr>
                <w:sz w:val="24"/>
              </w:rPr>
            </w:pPr>
            <w:r>
              <w:rPr>
                <w:sz w:val="24"/>
              </w:rPr>
              <w:t>УК-5</w:t>
            </w:r>
            <w:r w:rsidR="00684336">
              <w:rPr>
                <w:sz w:val="24"/>
              </w:rPr>
              <w:t xml:space="preserve"> </w:t>
            </w:r>
            <w:r>
              <w:rPr>
                <w:sz w:val="24"/>
              </w:rPr>
              <w:t>Способен анализировать</w:t>
            </w:r>
            <w:r>
              <w:rPr>
                <w:spacing w:val="80"/>
                <w:sz w:val="24"/>
              </w:rPr>
              <w:t xml:space="preserve"> </w:t>
            </w:r>
            <w:r>
              <w:rPr>
                <w:sz w:val="24"/>
              </w:rPr>
              <w:t>и</w:t>
            </w:r>
            <w:r>
              <w:rPr>
                <w:spacing w:val="80"/>
                <w:sz w:val="24"/>
              </w:rPr>
              <w:t xml:space="preserve"> </w:t>
            </w:r>
            <w:r>
              <w:rPr>
                <w:sz w:val="24"/>
              </w:rPr>
              <w:t>учитывать</w:t>
            </w:r>
            <w:r>
              <w:rPr>
                <w:spacing w:val="80"/>
                <w:sz w:val="24"/>
              </w:rPr>
              <w:t xml:space="preserve"> </w:t>
            </w:r>
            <w:r>
              <w:rPr>
                <w:sz w:val="24"/>
              </w:rPr>
              <w:t>разнообразие</w:t>
            </w:r>
            <w:r>
              <w:rPr>
                <w:spacing w:val="80"/>
                <w:sz w:val="24"/>
              </w:rPr>
              <w:t xml:space="preserve"> </w:t>
            </w:r>
            <w:r>
              <w:rPr>
                <w:sz w:val="24"/>
              </w:rPr>
              <w:t>культур</w:t>
            </w:r>
            <w:r>
              <w:rPr>
                <w:spacing w:val="80"/>
                <w:sz w:val="24"/>
              </w:rPr>
              <w:t xml:space="preserve"> </w:t>
            </w:r>
            <w:r>
              <w:rPr>
                <w:sz w:val="24"/>
              </w:rPr>
              <w:t>в</w:t>
            </w:r>
            <w:r>
              <w:rPr>
                <w:spacing w:val="40"/>
                <w:sz w:val="24"/>
              </w:rPr>
              <w:t xml:space="preserve"> </w:t>
            </w:r>
            <w:r>
              <w:rPr>
                <w:sz w:val="24"/>
              </w:rPr>
              <w:t>процессе</w:t>
            </w:r>
            <w:r>
              <w:rPr>
                <w:spacing w:val="80"/>
                <w:sz w:val="24"/>
              </w:rPr>
              <w:t xml:space="preserve"> </w:t>
            </w:r>
            <w:r>
              <w:rPr>
                <w:sz w:val="24"/>
              </w:rPr>
              <w:t>межкультурного взаимодействия</w:t>
            </w:r>
          </w:p>
        </w:tc>
      </w:tr>
      <w:tr w:rsidR="009524C1" w14:paraId="6ABA9A7B" w14:textId="77777777">
        <w:trPr>
          <w:trHeight w:val="962"/>
        </w:trPr>
        <w:tc>
          <w:tcPr>
            <w:tcW w:w="9287" w:type="dxa"/>
          </w:tcPr>
          <w:p w14:paraId="491CA389" w14:textId="77777777" w:rsidR="009524C1" w:rsidRDefault="0083679E" w:rsidP="0083679E">
            <w:pPr>
              <w:pStyle w:val="TableParagraph"/>
              <w:ind w:left="79" w:right="136"/>
              <w:jc w:val="both"/>
              <w:rPr>
                <w:sz w:val="24"/>
              </w:rPr>
            </w:pPr>
            <w:r>
              <w:rPr>
                <w:sz w:val="24"/>
              </w:rPr>
              <w:t>УК-6</w:t>
            </w:r>
            <w:r w:rsidR="00684336">
              <w:rPr>
                <w:sz w:val="24"/>
              </w:rPr>
              <w:t xml:space="preserve"> </w:t>
            </w:r>
            <w:r>
              <w:rPr>
                <w:sz w:val="24"/>
              </w:rPr>
              <w:t xml:space="preserve">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w:t>
            </w:r>
            <w:r>
              <w:rPr>
                <w:spacing w:val="-4"/>
                <w:sz w:val="24"/>
              </w:rPr>
              <w:t>жизни</w:t>
            </w:r>
          </w:p>
        </w:tc>
      </w:tr>
      <w:tr w:rsidR="009524C1" w14:paraId="1245E2A1" w14:textId="77777777">
        <w:trPr>
          <w:trHeight w:val="578"/>
        </w:trPr>
        <w:tc>
          <w:tcPr>
            <w:tcW w:w="9287" w:type="dxa"/>
          </w:tcPr>
          <w:p w14:paraId="13C5471D" w14:textId="77777777" w:rsidR="009524C1" w:rsidRDefault="0083679E" w:rsidP="0083679E">
            <w:pPr>
              <w:pStyle w:val="TableParagraph"/>
              <w:ind w:left="79" w:right="139"/>
              <w:jc w:val="both"/>
              <w:rPr>
                <w:sz w:val="24"/>
              </w:rPr>
            </w:pPr>
            <w:r>
              <w:rPr>
                <w:sz w:val="24"/>
              </w:rPr>
              <w:t>УК-7</w:t>
            </w:r>
            <w:r w:rsidR="00684336">
              <w:rPr>
                <w:sz w:val="24"/>
              </w:rPr>
              <w:t xml:space="preserve"> </w:t>
            </w:r>
            <w:r>
              <w:rPr>
                <w:sz w:val="24"/>
              </w:rPr>
              <w:t>Способен</w:t>
            </w:r>
            <w:r>
              <w:rPr>
                <w:spacing w:val="40"/>
                <w:sz w:val="24"/>
              </w:rPr>
              <w:t xml:space="preserve"> </w:t>
            </w:r>
            <w:r>
              <w:rPr>
                <w:sz w:val="24"/>
              </w:rPr>
              <w:t>поддерживать</w:t>
            </w:r>
            <w:r>
              <w:rPr>
                <w:spacing w:val="40"/>
                <w:sz w:val="24"/>
              </w:rPr>
              <w:t xml:space="preserve"> </w:t>
            </w:r>
            <w:r>
              <w:rPr>
                <w:sz w:val="24"/>
              </w:rPr>
              <w:t>должный</w:t>
            </w:r>
            <w:r>
              <w:rPr>
                <w:spacing w:val="-16"/>
                <w:sz w:val="24"/>
              </w:rPr>
              <w:t xml:space="preserve"> </w:t>
            </w:r>
            <w:r>
              <w:rPr>
                <w:sz w:val="24"/>
              </w:rPr>
              <w:t>уровень</w:t>
            </w:r>
            <w:r>
              <w:rPr>
                <w:spacing w:val="40"/>
                <w:sz w:val="24"/>
              </w:rPr>
              <w:t xml:space="preserve"> </w:t>
            </w:r>
            <w:r>
              <w:rPr>
                <w:sz w:val="24"/>
              </w:rPr>
              <w:t>физической</w:t>
            </w:r>
            <w:r>
              <w:rPr>
                <w:spacing w:val="80"/>
                <w:sz w:val="24"/>
              </w:rPr>
              <w:t xml:space="preserve"> </w:t>
            </w:r>
            <w:r>
              <w:rPr>
                <w:sz w:val="24"/>
              </w:rPr>
              <w:t>подготовленности</w:t>
            </w:r>
            <w:r>
              <w:rPr>
                <w:spacing w:val="40"/>
                <w:sz w:val="24"/>
              </w:rPr>
              <w:t xml:space="preserve"> </w:t>
            </w:r>
            <w:r>
              <w:rPr>
                <w:sz w:val="24"/>
              </w:rPr>
              <w:t>для обеспечения полноценной</w:t>
            </w:r>
            <w:r>
              <w:rPr>
                <w:spacing w:val="-25"/>
                <w:sz w:val="24"/>
              </w:rPr>
              <w:t xml:space="preserve"> </w:t>
            </w:r>
            <w:r>
              <w:rPr>
                <w:sz w:val="24"/>
              </w:rPr>
              <w:t>социальной и профессиональной деятельности</w:t>
            </w:r>
          </w:p>
        </w:tc>
      </w:tr>
      <w:tr w:rsidR="009524C1" w14:paraId="7D46B247" w14:textId="77777777">
        <w:trPr>
          <w:trHeight w:val="1266"/>
        </w:trPr>
        <w:tc>
          <w:tcPr>
            <w:tcW w:w="9287" w:type="dxa"/>
          </w:tcPr>
          <w:p w14:paraId="1E13EBB8" w14:textId="77777777" w:rsidR="009524C1" w:rsidRDefault="0083679E" w:rsidP="0083679E">
            <w:pPr>
              <w:pStyle w:val="TableParagraph"/>
              <w:ind w:left="79" w:right="133"/>
              <w:jc w:val="both"/>
              <w:rPr>
                <w:sz w:val="24"/>
              </w:rPr>
            </w:pPr>
            <w:r>
              <w:rPr>
                <w:sz w:val="24"/>
              </w:rPr>
              <w:t>УК-8 Способен</w:t>
            </w:r>
            <w:r>
              <w:rPr>
                <w:spacing w:val="-2"/>
                <w:sz w:val="24"/>
              </w:rPr>
              <w:t xml:space="preserve"> </w:t>
            </w:r>
            <w:r>
              <w:rPr>
                <w:sz w:val="24"/>
              </w:rPr>
              <w:t>создавать</w:t>
            </w:r>
            <w:r>
              <w:rPr>
                <w:spacing w:val="-2"/>
                <w:sz w:val="24"/>
              </w:rPr>
              <w:t xml:space="preserve"> </w:t>
            </w:r>
            <w:r>
              <w:rPr>
                <w:sz w:val="24"/>
              </w:rPr>
              <w:t>и поддерживать</w:t>
            </w:r>
            <w:r>
              <w:rPr>
                <w:spacing w:val="-3"/>
                <w:sz w:val="24"/>
              </w:rPr>
              <w:t xml:space="preserve"> </w:t>
            </w:r>
            <w:r>
              <w:rPr>
                <w:sz w:val="24"/>
              </w:rPr>
              <w:t>в</w:t>
            </w:r>
            <w:r>
              <w:rPr>
                <w:spacing w:val="-8"/>
                <w:sz w:val="24"/>
              </w:rPr>
              <w:t xml:space="preserve"> </w:t>
            </w:r>
            <w:r>
              <w:rPr>
                <w:sz w:val="24"/>
              </w:rPr>
              <w:t>повседневной</w:t>
            </w:r>
            <w:r>
              <w:rPr>
                <w:spacing w:val="-2"/>
                <w:sz w:val="24"/>
              </w:rPr>
              <w:t xml:space="preserve"> </w:t>
            </w:r>
            <w:r>
              <w:rPr>
                <w:sz w:val="24"/>
              </w:rPr>
              <w:t>жизни</w:t>
            </w:r>
            <w:r>
              <w:rPr>
                <w:spacing w:val="-3"/>
                <w:sz w:val="24"/>
              </w:rPr>
              <w:t xml:space="preserve"> </w:t>
            </w:r>
            <w:r>
              <w:rPr>
                <w:sz w:val="24"/>
              </w:rPr>
              <w:t>и в профессиональной деятельности</w:t>
            </w:r>
            <w:r>
              <w:rPr>
                <w:spacing w:val="-7"/>
                <w:sz w:val="24"/>
              </w:rPr>
              <w:t xml:space="preserve"> </w:t>
            </w:r>
            <w:r>
              <w:rPr>
                <w:sz w:val="24"/>
              </w:rPr>
              <w:t>безопасные условия</w:t>
            </w:r>
            <w:r>
              <w:rPr>
                <w:spacing w:val="-7"/>
                <w:sz w:val="24"/>
              </w:rPr>
              <w:t xml:space="preserve"> </w:t>
            </w:r>
            <w:r>
              <w:rPr>
                <w:sz w:val="24"/>
              </w:rPr>
              <w:t>жизнедеятельности для</w:t>
            </w:r>
            <w:r>
              <w:rPr>
                <w:spacing w:val="-6"/>
                <w:sz w:val="24"/>
              </w:rPr>
              <w:t xml:space="preserve"> </w:t>
            </w:r>
            <w:r>
              <w:rPr>
                <w:sz w:val="24"/>
              </w:rPr>
              <w:t>сохранения</w:t>
            </w:r>
            <w:r>
              <w:rPr>
                <w:spacing w:val="-6"/>
                <w:sz w:val="24"/>
              </w:rPr>
              <w:t xml:space="preserve"> </w:t>
            </w:r>
            <w:r>
              <w:rPr>
                <w:sz w:val="24"/>
              </w:rPr>
              <w:t>природной</w:t>
            </w:r>
            <w:r>
              <w:rPr>
                <w:spacing w:val="-6"/>
                <w:sz w:val="24"/>
              </w:rPr>
              <w:t xml:space="preserve"> </w:t>
            </w:r>
            <w:r>
              <w:rPr>
                <w:sz w:val="24"/>
              </w:rPr>
              <w:t>среды, обеспечения устойчивого развития общества, в том числе при угрозе</w:t>
            </w:r>
            <w:r>
              <w:rPr>
                <w:spacing w:val="40"/>
                <w:sz w:val="24"/>
              </w:rPr>
              <w:t xml:space="preserve"> </w:t>
            </w:r>
            <w:r>
              <w:rPr>
                <w:sz w:val="24"/>
              </w:rPr>
              <w:t>и</w:t>
            </w:r>
            <w:r>
              <w:rPr>
                <w:spacing w:val="40"/>
                <w:sz w:val="24"/>
              </w:rPr>
              <w:t xml:space="preserve"> </w:t>
            </w:r>
            <w:r>
              <w:rPr>
                <w:sz w:val="24"/>
              </w:rPr>
              <w:t>возникновении чрезвычайных ситуаций и военных конфликтов</w:t>
            </w:r>
          </w:p>
        </w:tc>
      </w:tr>
      <w:tr w:rsidR="009524C1" w14:paraId="521D736A" w14:textId="77777777">
        <w:trPr>
          <w:trHeight w:val="561"/>
        </w:trPr>
        <w:tc>
          <w:tcPr>
            <w:tcW w:w="9287" w:type="dxa"/>
          </w:tcPr>
          <w:p w14:paraId="1C325617" w14:textId="77777777" w:rsidR="009524C1" w:rsidRDefault="0083679E" w:rsidP="0083679E">
            <w:pPr>
              <w:pStyle w:val="TableParagraph"/>
              <w:tabs>
                <w:tab w:val="left" w:pos="883"/>
                <w:tab w:val="left" w:pos="2100"/>
              </w:tabs>
              <w:spacing w:line="271" w:lineRule="exact"/>
              <w:ind w:left="79"/>
              <w:jc w:val="both"/>
              <w:rPr>
                <w:sz w:val="24"/>
              </w:rPr>
            </w:pPr>
            <w:r>
              <w:rPr>
                <w:spacing w:val="-4"/>
                <w:sz w:val="24"/>
              </w:rPr>
              <w:t>УК-</w:t>
            </w:r>
            <w:r>
              <w:rPr>
                <w:spacing w:val="-5"/>
                <w:sz w:val="24"/>
              </w:rPr>
              <w:t>9</w:t>
            </w:r>
            <w:r w:rsidR="00684336">
              <w:rPr>
                <w:spacing w:val="-5"/>
                <w:sz w:val="24"/>
              </w:rPr>
              <w:t xml:space="preserve"> </w:t>
            </w:r>
            <w:r>
              <w:rPr>
                <w:spacing w:val="-2"/>
                <w:sz w:val="24"/>
              </w:rPr>
              <w:t>Способен</w:t>
            </w:r>
            <w:r>
              <w:rPr>
                <w:sz w:val="24"/>
              </w:rPr>
              <w:t xml:space="preserve"> принимать</w:t>
            </w:r>
            <w:r>
              <w:rPr>
                <w:spacing w:val="35"/>
                <w:sz w:val="24"/>
              </w:rPr>
              <w:t xml:space="preserve"> </w:t>
            </w:r>
            <w:r>
              <w:rPr>
                <w:sz w:val="24"/>
              </w:rPr>
              <w:t>обоснованные</w:t>
            </w:r>
            <w:r>
              <w:rPr>
                <w:spacing w:val="53"/>
                <w:w w:val="150"/>
                <w:sz w:val="24"/>
              </w:rPr>
              <w:t xml:space="preserve"> </w:t>
            </w:r>
            <w:r>
              <w:rPr>
                <w:sz w:val="24"/>
              </w:rPr>
              <w:t>экономические</w:t>
            </w:r>
            <w:r>
              <w:rPr>
                <w:spacing w:val="78"/>
                <w:sz w:val="24"/>
              </w:rPr>
              <w:t xml:space="preserve"> </w:t>
            </w:r>
            <w:r>
              <w:rPr>
                <w:sz w:val="24"/>
              </w:rPr>
              <w:t>решения</w:t>
            </w:r>
            <w:r>
              <w:rPr>
                <w:spacing w:val="51"/>
                <w:w w:val="150"/>
                <w:sz w:val="24"/>
              </w:rPr>
              <w:t xml:space="preserve"> </w:t>
            </w:r>
            <w:r>
              <w:rPr>
                <w:sz w:val="24"/>
              </w:rPr>
              <w:t>в</w:t>
            </w:r>
            <w:r>
              <w:rPr>
                <w:spacing w:val="31"/>
                <w:sz w:val="24"/>
              </w:rPr>
              <w:t xml:space="preserve"> </w:t>
            </w:r>
            <w:r>
              <w:rPr>
                <w:spacing w:val="-2"/>
                <w:sz w:val="24"/>
              </w:rPr>
              <w:t>различных</w:t>
            </w:r>
            <w:r>
              <w:rPr>
                <w:sz w:val="24"/>
              </w:rPr>
              <w:t xml:space="preserve"> областях</w:t>
            </w:r>
            <w:r>
              <w:rPr>
                <w:spacing w:val="-4"/>
                <w:sz w:val="24"/>
              </w:rPr>
              <w:t xml:space="preserve"> </w:t>
            </w:r>
            <w:r>
              <w:rPr>
                <w:spacing w:val="-2"/>
                <w:sz w:val="24"/>
              </w:rPr>
              <w:t>жизнедеятельности</w:t>
            </w:r>
          </w:p>
        </w:tc>
      </w:tr>
      <w:tr w:rsidR="009524C1" w14:paraId="594EC0EF" w14:textId="77777777">
        <w:trPr>
          <w:trHeight w:val="830"/>
        </w:trPr>
        <w:tc>
          <w:tcPr>
            <w:tcW w:w="9287" w:type="dxa"/>
          </w:tcPr>
          <w:p w14:paraId="4EE19926" w14:textId="77777777" w:rsidR="009524C1" w:rsidRDefault="0083679E" w:rsidP="0083679E">
            <w:pPr>
              <w:pStyle w:val="TableParagraph"/>
              <w:spacing w:line="271" w:lineRule="exact"/>
              <w:ind w:left="79"/>
              <w:jc w:val="both"/>
              <w:rPr>
                <w:sz w:val="24"/>
              </w:rPr>
            </w:pPr>
            <w:r>
              <w:rPr>
                <w:sz w:val="24"/>
              </w:rPr>
              <w:t>УК-10</w:t>
            </w:r>
            <w:r>
              <w:rPr>
                <w:spacing w:val="70"/>
                <w:sz w:val="24"/>
              </w:rPr>
              <w:t xml:space="preserve"> </w:t>
            </w:r>
            <w:r>
              <w:rPr>
                <w:sz w:val="24"/>
              </w:rPr>
              <w:t>Способен</w:t>
            </w:r>
            <w:r>
              <w:rPr>
                <w:spacing w:val="68"/>
                <w:sz w:val="24"/>
              </w:rPr>
              <w:t xml:space="preserve"> </w:t>
            </w:r>
            <w:r>
              <w:rPr>
                <w:sz w:val="24"/>
              </w:rPr>
              <w:t>формировать</w:t>
            </w:r>
            <w:r>
              <w:rPr>
                <w:spacing w:val="67"/>
                <w:sz w:val="24"/>
              </w:rPr>
              <w:t xml:space="preserve"> </w:t>
            </w:r>
            <w:r>
              <w:rPr>
                <w:sz w:val="24"/>
              </w:rPr>
              <w:t>нетерпимое</w:t>
            </w:r>
            <w:r>
              <w:rPr>
                <w:spacing w:val="69"/>
                <w:sz w:val="24"/>
              </w:rPr>
              <w:t xml:space="preserve"> </w:t>
            </w:r>
            <w:r>
              <w:rPr>
                <w:sz w:val="24"/>
              </w:rPr>
              <w:t>отношение</w:t>
            </w:r>
            <w:r>
              <w:rPr>
                <w:spacing w:val="70"/>
                <w:sz w:val="24"/>
              </w:rPr>
              <w:t xml:space="preserve"> </w:t>
            </w:r>
            <w:r>
              <w:rPr>
                <w:sz w:val="24"/>
              </w:rPr>
              <w:t>к</w:t>
            </w:r>
            <w:r>
              <w:rPr>
                <w:spacing w:val="68"/>
                <w:sz w:val="24"/>
              </w:rPr>
              <w:t xml:space="preserve"> </w:t>
            </w:r>
            <w:r>
              <w:rPr>
                <w:sz w:val="24"/>
              </w:rPr>
              <w:t>проявлениям</w:t>
            </w:r>
            <w:r>
              <w:rPr>
                <w:spacing w:val="68"/>
                <w:sz w:val="24"/>
              </w:rPr>
              <w:t xml:space="preserve"> </w:t>
            </w:r>
            <w:r>
              <w:rPr>
                <w:spacing w:val="-2"/>
                <w:sz w:val="24"/>
              </w:rPr>
              <w:t>экстремизма,</w:t>
            </w:r>
          </w:p>
          <w:p w14:paraId="3FBD395F" w14:textId="77777777" w:rsidR="009524C1" w:rsidRDefault="0083679E" w:rsidP="0083679E">
            <w:pPr>
              <w:pStyle w:val="TableParagraph"/>
              <w:spacing w:line="270" w:lineRule="atLeast"/>
              <w:ind w:left="79" w:right="139"/>
              <w:jc w:val="both"/>
              <w:rPr>
                <w:sz w:val="24"/>
              </w:rPr>
            </w:pPr>
            <w:r>
              <w:rPr>
                <w:sz w:val="24"/>
              </w:rPr>
              <w:t>терроризма,</w:t>
            </w:r>
            <w:r>
              <w:rPr>
                <w:spacing w:val="-6"/>
                <w:sz w:val="24"/>
              </w:rPr>
              <w:t xml:space="preserve"> </w:t>
            </w:r>
            <w:r>
              <w:rPr>
                <w:sz w:val="24"/>
              </w:rPr>
              <w:t>коррупционному</w:t>
            </w:r>
            <w:r>
              <w:rPr>
                <w:spacing w:val="-11"/>
                <w:sz w:val="24"/>
              </w:rPr>
              <w:t xml:space="preserve"> </w:t>
            </w:r>
            <w:r>
              <w:rPr>
                <w:sz w:val="24"/>
              </w:rPr>
              <w:t>поведению</w:t>
            </w:r>
            <w:r>
              <w:rPr>
                <w:spacing w:val="-6"/>
                <w:sz w:val="24"/>
              </w:rPr>
              <w:t xml:space="preserve"> </w:t>
            </w:r>
            <w:r>
              <w:rPr>
                <w:sz w:val="24"/>
              </w:rPr>
              <w:t>и</w:t>
            </w:r>
            <w:r>
              <w:rPr>
                <w:spacing w:val="-7"/>
                <w:sz w:val="24"/>
              </w:rPr>
              <w:t xml:space="preserve"> </w:t>
            </w:r>
            <w:r>
              <w:rPr>
                <w:sz w:val="24"/>
              </w:rPr>
              <w:t>противодействовать</w:t>
            </w:r>
            <w:r>
              <w:rPr>
                <w:spacing w:val="-8"/>
                <w:sz w:val="24"/>
              </w:rPr>
              <w:t xml:space="preserve"> </w:t>
            </w:r>
            <w:r>
              <w:rPr>
                <w:sz w:val="24"/>
              </w:rPr>
              <w:t>им</w:t>
            </w:r>
            <w:r>
              <w:rPr>
                <w:spacing w:val="-6"/>
                <w:sz w:val="24"/>
              </w:rPr>
              <w:t xml:space="preserve"> </w:t>
            </w:r>
            <w:r>
              <w:rPr>
                <w:sz w:val="24"/>
              </w:rPr>
              <w:t>в</w:t>
            </w:r>
            <w:r>
              <w:rPr>
                <w:spacing w:val="-8"/>
                <w:sz w:val="24"/>
              </w:rPr>
              <w:t xml:space="preserve"> </w:t>
            </w:r>
            <w:r>
              <w:rPr>
                <w:sz w:val="24"/>
              </w:rPr>
              <w:t xml:space="preserve">профессиональной </w:t>
            </w:r>
            <w:r>
              <w:rPr>
                <w:spacing w:val="-2"/>
                <w:sz w:val="24"/>
              </w:rPr>
              <w:t>деятельности</w:t>
            </w:r>
          </w:p>
        </w:tc>
      </w:tr>
      <w:tr w:rsidR="009524C1" w14:paraId="3ABE29BD" w14:textId="77777777">
        <w:trPr>
          <w:trHeight w:val="994"/>
        </w:trPr>
        <w:tc>
          <w:tcPr>
            <w:tcW w:w="9287" w:type="dxa"/>
          </w:tcPr>
          <w:p w14:paraId="3D4C7F58" w14:textId="77777777" w:rsidR="009524C1" w:rsidRDefault="0083679E" w:rsidP="0083679E">
            <w:pPr>
              <w:pStyle w:val="TableParagraph"/>
              <w:ind w:left="79" w:right="135"/>
              <w:jc w:val="both"/>
              <w:rPr>
                <w:sz w:val="24"/>
              </w:rPr>
            </w:pPr>
            <w:r>
              <w:rPr>
                <w:sz w:val="24"/>
              </w:rPr>
              <w:t xml:space="preserve">ОПК-1 </w:t>
            </w:r>
            <w:r>
              <w:rPr>
                <w:color w:val="20272D"/>
                <w:sz w:val="24"/>
              </w:rPr>
              <w:t>Способен применять знания в сфере экономики и управления, анализировать потенциал и тенденции развития российской и мировой экономик для решения практических и(или) исследовательских задач</w:t>
            </w:r>
            <w:r>
              <w:rPr>
                <w:color w:val="20272D"/>
                <w:spacing w:val="40"/>
                <w:sz w:val="24"/>
              </w:rPr>
              <w:t xml:space="preserve"> </w:t>
            </w:r>
            <w:r>
              <w:rPr>
                <w:color w:val="20272D"/>
                <w:sz w:val="24"/>
              </w:rPr>
              <w:t>в</w:t>
            </w:r>
            <w:r>
              <w:rPr>
                <w:color w:val="20272D"/>
                <w:spacing w:val="40"/>
                <w:sz w:val="24"/>
              </w:rPr>
              <w:t xml:space="preserve"> </w:t>
            </w:r>
            <w:r>
              <w:rPr>
                <w:color w:val="20272D"/>
                <w:sz w:val="24"/>
              </w:rPr>
              <w:t>профессиональной деятельности</w:t>
            </w:r>
          </w:p>
        </w:tc>
      </w:tr>
      <w:tr w:rsidR="009524C1" w14:paraId="2A49FB55" w14:textId="77777777">
        <w:trPr>
          <w:trHeight w:val="1382"/>
        </w:trPr>
        <w:tc>
          <w:tcPr>
            <w:tcW w:w="9287" w:type="dxa"/>
          </w:tcPr>
          <w:p w14:paraId="2C53F82D" w14:textId="77777777" w:rsidR="009524C1" w:rsidRDefault="0083679E" w:rsidP="0083679E">
            <w:pPr>
              <w:pStyle w:val="TableParagraph"/>
              <w:ind w:left="79" w:right="135"/>
              <w:jc w:val="both"/>
              <w:rPr>
                <w:sz w:val="24"/>
              </w:rPr>
            </w:pPr>
            <w:r>
              <w:rPr>
                <w:color w:val="20272D"/>
                <w:sz w:val="24"/>
              </w:rPr>
              <w:t>ОПК-2 Способен осуществлять сбор, обработку, анализ</w:t>
            </w:r>
            <w:r>
              <w:rPr>
                <w:color w:val="20272D"/>
                <w:spacing w:val="40"/>
                <w:sz w:val="24"/>
              </w:rPr>
              <w:t xml:space="preserve"> </w:t>
            </w:r>
            <w:r>
              <w:rPr>
                <w:color w:val="20272D"/>
                <w:sz w:val="24"/>
              </w:rPr>
              <w:t xml:space="preserve">данных для решения </w:t>
            </w:r>
            <w:r>
              <w:rPr>
                <w:sz w:val="24"/>
              </w:rPr>
              <w:t>п</w:t>
            </w:r>
            <w:r>
              <w:rPr>
                <w:color w:val="20272D"/>
                <w:sz w:val="24"/>
              </w:rPr>
              <w:t>рофессиональных задач, информирования органов государственной власти и</w:t>
            </w:r>
            <w:r>
              <w:rPr>
                <w:color w:val="20272D"/>
                <w:spacing w:val="-7"/>
                <w:sz w:val="24"/>
              </w:rPr>
              <w:t xml:space="preserve"> </w:t>
            </w:r>
            <w:r>
              <w:rPr>
                <w:color w:val="20272D"/>
                <w:sz w:val="24"/>
              </w:rPr>
              <w:t>общества на</w:t>
            </w:r>
            <w:r w:rsidR="00B01169">
              <w:rPr>
                <w:color w:val="20272D"/>
                <w:spacing w:val="71"/>
                <w:sz w:val="24"/>
              </w:rPr>
              <w:t xml:space="preserve"> </w:t>
            </w:r>
            <w:r>
              <w:rPr>
                <w:color w:val="20272D"/>
                <w:sz w:val="24"/>
              </w:rPr>
              <w:t>основе</w:t>
            </w:r>
            <w:r w:rsidR="00B01169">
              <w:rPr>
                <w:color w:val="20272D"/>
                <w:spacing w:val="29"/>
                <w:sz w:val="24"/>
              </w:rPr>
              <w:t xml:space="preserve"> </w:t>
            </w:r>
            <w:r>
              <w:rPr>
                <w:color w:val="20272D"/>
                <w:sz w:val="24"/>
              </w:rPr>
              <w:t>информационной</w:t>
            </w:r>
            <w:r w:rsidR="00B01169">
              <w:rPr>
                <w:color w:val="20272D"/>
                <w:spacing w:val="71"/>
                <w:sz w:val="24"/>
              </w:rPr>
              <w:t xml:space="preserve"> </w:t>
            </w:r>
            <w:r>
              <w:rPr>
                <w:color w:val="20272D"/>
                <w:sz w:val="24"/>
              </w:rPr>
              <w:t>и</w:t>
            </w:r>
            <w:r w:rsidR="00B01169">
              <w:rPr>
                <w:color w:val="20272D"/>
                <w:spacing w:val="29"/>
                <w:sz w:val="24"/>
              </w:rPr>
              <w:t xml:space="preserve"> </w:t>
            </w:r>
            <w:r>
              <w:rPr>
                <w:color w:val="20272D"/>
                <w:sz w:val="24"/>
              </w:rPr>
              <w:t>библиографической</w:t>
            </w:r>
            <w:r>
              <w:rPr>
                <w:color w:val="20272D"/>
                <w:spacing w:val="71"/>
                <w:sz w:val="24"/>
              </w:rPr>
              <w:t xml:space="preserve"> </w:t>
            </w:r>
            <w:r>
              <w:rPr>
                <w:color w:val="20272D"/>
                <w:sz w:val="24"/>
              </w:rPr>
              <w:t>культуры</w:t>
            </w:r>
            <w:r>
              <w:rPr>
                <w:color w:val="20272D"/>
                <w:spacing w:val="71"/>
                <w:sz w:val="24"/>
              </w:rPr>
              <w:t xml:space="preserve"> </w:t>
            </w:r>
            <w:r>
              <w:rPr>
                <w:color w:val="20272D"/>
                <w:sz w:val="24"/>
              </w:rPr>
              <w:t>с</w:t>
            </w:r>
            <w:r>
              <w:rPr>
                <w:color w:val="20272D"/>
                <w:spacing w:val="72"/>
                <w:sz w:val="24"/>
              </w:rPr>
              <w:t xml:space="preserve"> </w:t>
            </w:r>
            <w:r>
              <w:rPr>
                <w:color w:val="20272D"/>
                <w:spacing w:val="-2"/>
                <w:sz w:val="24"/>
              </w:rPr>
              <w:t>применением</w:t>
            </w:r>
          </w:p>
          <w:p w14:paraId="2C6498E3" w14:textId="77777777" w:rsidR="009524C1" w:rsidRDefault="0083679E" w:rsidP="0083679E">
            <w:pPr>
              <w:pStyle w:val="TableParagraph"/>
              <w:spacing w:line="270" w:lineRule="atLeast"/>
              <w:ind w:left="79" w:right="137"/>
              <w:jc w:val="both"/>
              <w:rPr>
                <w:sz w:val="24"/>
              </w:rPr>
            </w:pPr>
            <w:r>
              <w:rPr>
                <w:color w:val="20272D"/>
                <w:sz w:val="24"/>
              </w:rPr>
              <w:t>информационно-коммуникационных технологий и с учетом основных требований информационной безопасности</w:t>
            </w:r>
          </w:p>
        </w:tc>
      </w:tr>
      <w:tr w:rsidR="009524C1" w14:paraId="7205D233" w14:textId="77777777">
        <w:trPr>
          <w:trHeight w:val="553"/>
        </w:trPr>
        <w:tc>
          <w:tcPr>
            <w:tcW w:w="9287" w:type="dxa"/>
          </w:tcPr>
          <w:p w14:paraId="733BAE90" w14:textId="77777777" w:rsidR="009524C1" w:rsidRDefault="0083679E" w:rsidP="0083679E">
            <w:pPr>
              <w:pStyle w:val="TableParagraph"/>
              <w:tabs>
                <w:tab w:val="left" w:pos="1059"/>
                <w:tab w:val="left" w:pos="2320"/>
                <w:tab w:val="left" w:pos="4120"/>
              </w:tabs>
              <w:spacing w:line="267" w:lineRule="exact"/>
              <w:ind w:left="79"/>
              <w:jc w:val="both"/>
              <w:rPr>
                <w:sz w:val="24"/>
              </w:rPr>
            </w:pPr>
            <w:r>
              <w:rPr>
                <w:spacing w:val="-2"/>
                <w:sz w:val="24"/>
              </w:rPr>
              <w:t>ОПК-</w:t>
            </w:r>
            <w:r>
              <w:rPr>
                <w:spacing w:val="-10"/>
                <w:sz w:val="24"/>
              </w:rPr>
              <w:t>3</w:t>
            </w:r>
            <w:r>
              <w:rPr>
                <w:sz w:val="24"/>
              </w:rPr>
              <w:tab/>
            </w:r>
            <w:r>
              <w:rPr>
                <w:spacing w:val="-2"/>
                <w:sz w:val="24"/>
              </w:rPr>
              <w:t>Способен</w:t>
            </w:r>
            <w:r>
              <w:rPr>
                <w:sz w:val="24"/>
              </w:rPr>
              <w:t xml:space="preserve"> </w:t>
            </w:r>
            <w:r>
              <w:rPr>
                <w:spacing w:val="-2"/>
                <w:sz w:val="24"/>
              </w:rPr>
              <w:t>разрабатывать</w:t>
            </w:r>
            <w:r>
              <w:rPr>
                <w:sz w:val="24"/>
              </w:rPr>
              <w:t xml:space="preserve"> обоснованные</w:t>
            </w:r>
            <w:r>
              <w:rPr>
                <w:spacing w:val="28"/>
                <w:sz w:val="24"/>
              </w:rPr>
              <w:t xml:space="preserve"> </w:t>
            </w:r>
            <w:r>
              <w:rPr>
                <w:sz w:val="24"/>
              </w:rPr>
              <w:t>организационно-</w:t>
            </w:r>
            <w:r>
              <w:rPr>
                <w:spacing w:val="-2"/>
                <w:sz w:val="24"/>
              </w:rPr>
              <w:t>управленческие</w:t>
            </w:r>
          </w:p>
          <w:p w14:paraId="53A4BD7A" w14:textId="77777777" w:rsidR="009524C1" w:rsidRDefault="0083679E" w:rsidP="0083679E">
            <w:pPr>
              <w:pStyle w:val="TableParagraph"/>
              <w:spacing w:line="267" w:lineRule="exact"/>
              <w:ind w:left="79"/>
              <w:jc w:val="both"/>
              <w:rPr>
                <w:sz w:val="24"/>
              </w:rPr>
            </w:pPr>
            <w:r>
              <w:rPr>
                <w:sz w:val="24"/>
              </w:rPr>
              <w:t>решения</w:t>
            </w:r>
            <w:r w:rsidR="00996720">
              <w:rPr>
                <w:sz w:val="24"/>
              </w:rPr>
              <w:t xml:space="preserve"> </w:t>
            </w:r>
            <w:r>
              <w:rPr>
                <w:sz w:val="24"/>
              </w:rPr>
              <w:t>(оперативного</w:t>
            </w:r>
            <w:r>
              <w:rPr>
                <w:spacing w:val="-4"/>
                <w:sz w:val="24"/>
              </w:rPr>
              <w:t xml:space="preserve"> </w:t>
            </w:r>
            <w:r>
              <w:rPr>
                <w:sz w:val="24"/>
              </w:rPr>
              <w:t>и</w:t>
            </w:r>
            <w:r>
              <w:rPr>
                <w:spacing w:val="-7"/>
                <w:sz w:val="24"/>
              </w:rPr>
              <w:t xml:space="preserve"> </w:t>
            </w:r>
            <w:r>
              <w:rPr>
                <w:sz w:val="24"/>
              </w:rPr>
              <w:t>стратегического</w:t>
            </w:r>
            <w:r>
              <w:rPr>
                <w:spacing w:val="49"/>
                <w:sz w:val="24"/>
              </w:rPr>
              <w:t xml:space="preserve"> </w:t>
            </w:r>
            <w:r>
              <w:rPr>
                <w:sz w:val="24"/>
              </w:rPr>
              <w:t>уровней)</w:t>
            </w:r>
            <w:r>
              <w:rPr>
                <w:spacing w:val="44"/>
                <w:sz w:val="24"/>
              </w:rPr>
              <w:t xml:space="preserve"> </w:t>
            </w:r>
            <w:r>
              <w:rPr>
                <w:sz w:val="24"/>
              </w:rPr>
              <w:t>в профессиональной</w:t>
            </w:r>
            <w:r>
              <w:rPr>
                <w:spacing w:val="-3"/>
                <w:sz w:val="24"/>
              </w:rPr>
              <w:t xml:space="preserve"> </w:t>
            </w:r>
            <w:r>
              <w:rPr>
                <w:spacing w:val="-2"/>
                <w:sz w:val="24"/>
              </w:rPr>
              <w:t>деятельности</w:t>
            </w:r>
          </w:p>
        </w:tc>
      </w:tr>
      <w:tr w:rsidR="009524C1" w14:paraId="01D036CB" w14:textId="77777777">
        <w:trPr>
          <w:trHeight w:val="697"/>
        </w:trPr>
        <w:tc>
          <w:tcPr>
            <w:tcW w:w="9287" w:type="dxa"/>
          </w:tcPr>
          <w:p w14:paraId="645DE968" w14:textId="77777777" w:rsidR="009524C1" w:rsidRDefault="0083679E" w:rsidP="0083679E">
            <w:pPr>
              <w:pStyle w:val="TableParagraph"/>
              <w:ind w:left="79" w:right="139"/>
              <w:jc w:val="both"/>
              <w:rPr>
                <w:sz w:val="24"/>
              </w:rPr>
            </w:pPr>
            <w:r>
              <w:rPr>
                <w:color w:val="20272D"/>
                <w:sz w:val="24"/>
              </w:rPr>
              <w:t>ОПК-4 Способен применять положения международных, национальных правовых актов и нормативных документов при решении задач в профессиональной деятельности</w:t>
            </w:r>
          </w:p>
        </w:tc>
      </w:tr>
      <w:tr w:rsidR="009524C1" w14:paraId="4C7BBEDC" w14:textId="77777777">
        <w:trPr>
          <w:trHeight w:val="722"/>
        </w:trPr>
        <w:tc>
          <w:tcPr>
            <w:tcW w:w="9287" w:type="dxa"/>
          </w:tcPr>
          <w:p w14:paraId="2BD2AE76" w14:textId="77777777" w:rsidR="009524C1" w:rsidRDefault="0083679E" w:rsidP="0083679E">
            <w:pPr>
              <w:pStyle w:val="TableParagraph"/>
              <w:ind w:left="79" w:right="139"/>
              <w:jc w:val="both"/>
              <w:rPr>
                <w:sz w:val="24"/>
              </w:rPr>
            </w:pPr>
            <w:r>
              <w:rPr>
                <w:color w:val="20272D"/>
                <w:sz w:val="24"/>
              </w:rPr>
              <w:t>ОПК-5</w:t>
            </w:r>
            <w:r>
              <w:rPr>
                <w:color w:val="20272D"/>
                <w:spacing w:val="80"/>
                <w:sz w:val="24"/>
              </w:rPr>
              <w:t xml:space="preserve"> </w:t>
            </w:r>
            <w:r>
              <w:rPr>
                <w:color w:val="20272D"/>
                <w:sz w:val="24"/>
              </w:rPr>
              <w:t>Способен</w:t>
            </w:r>
            <w:r>
              <w:rPr>
                <w:color w:val="20272D"/>
                <w:spacing w:val="80"/>
                <w:sz w:val="24"/>
              </w:rPr>
              <w:t xml:space="preserve"> </w:t>
            </w:r>
            <w:r>
              <w:rPr>
                <w:color w:val="20272D"/>
                <w:sz w:val="24"/>
              </w:rPr>
              <w:t>к осуществлению</w:t>
            </w:r>
            <w:r>
              <w:rPr>
                <w:color w:val="20272D"/>
                <w:spacing w:val="80"/>
                <w:sz w:val="24"/>
              </w:rPr>
              <w:t xml:space="preserve"> </w:t>
            </w:r>
            <w:r>
              <w:rPr>
                <w:sz w:val="24"/>
              </w:rPr>
              <w:t>в</w:t>
            </w:r>
            <w:r>
              <w:rPr>
                <w:color w:val="20272D"/>
                <w:sz w:val="24"/>
              </w:rPr>
              <w:t>нутриорганизационных</w:t>
            </w:r>
            <w:r>
              <w:rPr>
                <w:color w:val="20272D"/>
                <w:spacing w:val="80"/>
                <w:sz w:val="24"/>
              </w:rPr>
              <w:t xml:space="preserve"> </w:t>
            </w:r>
            <w:r>
              <w:rPr>
                <w:color w:val="20272D"/>
                <w:sz w:val="24"/>
              </w:rPr>
              <w:t>и</w:t>
            </w:r>
            <w:r>
              <w:rPr>
                <w:color w:val="20272D"/>
                <w:spacing w:val="80"/>
                <w:sz w:val="24"/>
              </w:rPr>
              <w:t xml:space="preserve"> </w:t>
            </w:r>
            <w:r>
              <w:rPr>
                <w:color w:val="20272D"/>
                <w:sz w:val="24"/>
              </w:rPr>
              <w:t xml:space="preserve">межведомственных </w:t>
            </w:r>
            <w:r>
              <w:rPr>
                <w:color w:val="20272D"/>
                <w:spacing w:val="-2"/>
                <w:sz w:val="24"/>
              </w:rPr>
              <w:t>коммуникаций</w:t>
            </w:r>
          </w:p>
        </w:tc>
      </w:tr>
      <w:tr w:rsidR="009524C1" w14:paraId="70D33610" w14:textId="77777777">
        <w:trPr>
          <w:trHeight w:val="714"/>
        </w:trPr>
        <w:tc>
          <w:tcPr>
            <w:tcW w:w="9287" w:type="dxa"/>
          </w:tcPr>
          <w:p w14:paraId="4255CE2C" w14:textId="77777777" w:rsidR="009524C1" w:rsidRDefault="0083679E" w:rsidP="0083679E">
            <w:pPr>
              <w:pStyle w:val="TableParagraph"/>
              <w:tabs>
                <w:tab w:val="left" w:pos="1035"/>
                <w:tab w:val="left" w:pos="2284"/>
                <w:tab w:val="left" w:pos="3512"/>
                <w:tab w:val="left" w:pos="4808"/>
                <w:tab w:val="left" w:pos="7309"/>
              </w:tabs>
              <w:ind w:left="79" w:right="137"/>
              <w:jc w:val="both"/>
              <w:rPr>
                <w:sz w:val="24"/>
              </w:rPr>
            </w:pPr>
            <w:r>
              <w:rPr>
                <w:color w:val="20272D"/>
                <w:spacing w:val="-2"/>
                <w:sz w:val="24"/>
              </w:rPr>
              <w:t>ОПК-6</w:t>
            </w:r>
            <w:r>
              <w:rPr>
                <w:color w:val="20272D"/>
                <w:sz w:val="24"/>
              </w:rPr>
              <w:tab/>
            </w:r>
            <w:r>
              <w:rPr>
                <w:color w:val="20272D"/>
                <w:spacing w:val="-2"/>
                <w:sz w:val="24"/>
              </w:rPr>
              <w:t>Способен</w:t>
            </w:r>
            <w:r>
              <w:rPr>
                <w:color w:val="20272D"/>
                <w:sz w:val="24"/>
              </w:rPr>
              <w:t xml:space="preserve"> </w:t>
            </w:r>
            <w:r>
              <w:rPr>
                <w:color w:val="20272D"/>
                <w:spacing w:val="-2"/>
                <w:sz w:val="24"/>
              </w:rPr>
              <w:t>понимать</w:t>
            </w:r>
            <w:r>
              <w:rPr>
                <w:color w:val="20272D"/>
                <w:sz w:val="24"/>
              </w:rPr>
              <w:t xml:space="preserve"> </w:t>
            </w:r>
            <w:r>
              <w:rPr>
                <w:color w:val="20272D"/>
                <w:spacing w:val="-2"/>
                <w:sz w:val="24"/>
              </w:rPr>
              <w:t>принципы</w:t>
            </w:r>
            <w:r>
              <w:rPr>
                <w:color w:val="20272D"/>
                <w:sz w:val="24"/>
              </w:rPr>
              <w:t xml:space="preserve"> работы</w:t>
            </w:r>
            <w:r>
              <w:rPr>
                <w:color w:val="20272D"/>
                <w:spacing w:val="80"/>
                <w:sz w:val="24"/>
              </w:rPr>
              <w:t xml:space="preserve"> </w:t>
            </w:r>
            <w:r>
              <w:rPr>
                <w:color w:val="20272D"/>
                <w:sz w:val="24"/>
              </w:rPr>
              <w:t xml:space="preserve">современных </w:t>
            </w:r>
            <w:r>
              <w:rPr>
                <w:color w:val="20272D"/>
                <w:spacing w:val="-2"/>
                <w:sz w:val="24"/>
              </w:rPr>
              <w:t xml:space="preserve">информационных </w:t>
            </w:r>
            <w:r>
              <w:rPr>
                <w:color w:val="20272D"/>
                <w:sz w:val="24"/>
              </w:rPr>
              <w:t>технологий и</w:t>
            </w:r>
            <w:r>
              <w:rPr>
                <w:color w:val="20272D"/>
                <w:spacing w:val="40"/>
                <w:sz w:val="24"/>
              </w:rPr>
              <w:t xml:space="preserve"> </w:t>
            </w:r>
            <w:r>
              <w:rPr>
                <w:color w:val="20272D"/>
                <w:sz w:val="24"/>
              </w:rPr>
              <w:t>использовать их для решения задач профессиональной деятельности</w:t>
            </w:r>
          </w:p>
        </w:tc>
      </w:tr>
    </w:tbl>
    <w:p w14:paraId="71CDF9F9" w14:textId="77777777" w:rsidR="009524C1" w:rsidRDefault="009524C1" w:rsidP="0083679E">
      <w:pPr>
        <w:jc w:val="both"/>
        <w:rPr>
          <w:sz w:val="24"/>
        </w:rPr>
        <w:sectPr w:rsidR="009524C1">
          <w:pgSz w:w="11910" w:h="16840"/>
          <w:pgMar w:top="1040" w:right="160" w:bottom="1240" w:left="1600" w:header="0" w:footer="1036" w:gutter="0"/>
          <w:cols w:space="720"/>
        </w:sectPr>
      </w:pPr>
    </w:p>
    <w:tbl>
      <w:tblPr>
        <w:tblStyle w:val="TableNormal"/>
        <w:tblW w:w="0" w:type="auto"/>
        <w:tblInd w:w="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87"/>
      </w:tblGrid>
      <w:tr w:rsidR="009524C1" w14:paraId="23B01A9D" w14:textId="77777777">
        <w:trPr>
          <w:trHeight w:val="1258"/>
        </w:trPr>
        <w:tc>
          <w:tcPr>
            <w:tcW w:w="9287" w:type="dxa"/>
          </w:tcPr>
          <w:p w14:paraId="05FBB089" w14:textId="77777777" w:rsidR="009524C1" w:rsidRDefault="0083679E" w:rsidP="0083679E">
            <w:pPr>
              <w:pStyle w:val="TableParagraph"/>
              <w:ind w:left="79" w:right="143"/>
              <w:jc w:val="both"/>
              <w:rPr>
                <w:sz w:val="24"/>
              </w:rPr>
            </w:pPr>
            <w:r>
              <w:rPr>
                <w:sz w:val="24"/>
              </w:rPr>
              <w:lastRenderedPageBreak/>
              <w:t>ПК-1 Способен</w:t>
            </w:r>
            <w:r>
              <w:rPr>
                <w:spacing w:val="-3"/>
                <w:sz w:val="24"/>
              </w:rPr>
              <w:t xml:space="preserve"> </w:t>
            </w:r>
            <w:r>
              <w:rPr>
                <w:sz w:val="24"/>
              </w:rPr>
              <w:t>осуществлять</w:t>
            </w:r>
            <w:r>
              <w:rPr>
                <w:spacing w:val="-4"/>
                <w:sz w:val="24"/>
              </w:rPr>
              <w:t xml:space="preserve"> </w:t>
            </w:r>
            <w:r>
              <w:rPr>
                <w:sz w:val="24"/>
              </w:rPr>
              <w:t>контроль за</w:t>
            </w:r>
            <w:r>
              <w:rPr>
                <w:spacing w:val="-1"/>
                <w:sz w:val="24"/>
              </w:rPr>
              <w:t xml:space="preserve"> </w:t>
            </w:r>
            <w:r>
              <w:rPr>
                <w:sz w:val="24"/>
              </w:rPr>
              <w:t>соблюдением</w:t>
            </w:r>
            <w:r>
              <w:rPr>
                <w:spacing w:val="-3"/>
                <w:sz w:val="24"/>
              </w:rPr>
              <w:t xml:space="preserve"> </w:t>
            </w:r>
            <w:r>
              <w:rPr>
                <w:sz w:val="24"/>
              </w:rPr>
              <w:t>таможенного</w:t>
            </w:r>
            <w:r>
              <w:rPr>
                <w:spacing w:val="-3"/>
                <w:sz w:val="24"/>
              </w:rPr>
              <w:t xml:space="preserve"> </w:t>
            </w:r>
            <w:r>
              <w:rPr>
                <w:sz w:val="24"/>
              </w:rPr>
              <w:t xml:space="preserve">законодательства при совершении таможенных операции участниками внешнеэкономической деятельности и иными лицами, осуществляющими деятельность в сфере таможенного </w:t>
            </w:r>
            <w:r>
              <w:rPr>
                <w:spacing w:val="-4"/>
                <w:sz w:val="24"/>
              </w:rPr>
              <w:t>дела</w:t>
            </w:r>
          </w:p>
        </w:tc>
      </w:tr>
      <w:tr w:rsidR="009524C1" w14:paraId="4905309C" w14:textId="77777777">
        <w:trPr>
          <w:trHeight w:val="994"/>
        </w:trPr>
        <w:tc>
          <w:tcPr>
            <w:tcW w:w="9287" w:type="dxa"/>
          </w:tcPr>
          <w:p w14:paraId="35F9BE45" w14:textId="77777777" w:rsidR="009524C1" w:rsidRDefault="0083679E" w:rsidP="0083679E">
            <w:pPr>
              <w:pStyle w:val="TableParagraph"/>
              <w:ind w:left="79" w:right="138"/>
              <w:jc w:val="both"/>
              <w:rPr>
                <w:sz w:val="24"/>
              </w:rPr>
            </w:pPr>
            <w:r>
              <w:rPr>
                <w:sz w:val="24"/>
              </w:rPr>
              <w:t>ПК-2 Способен применять методы определения таможенной стоимости, исчисления таможенных платежей, налогов и сборов, контроля правильности их исчисления, полноты и своевременности уплаты, а также осуществлять их взыскание и возврат</w:t>
            </w:r>
          </w:p>
        </w:tc>
      </w:tr>
      <w:tr w:rsidR="009524C1" w14:paraId="54733237" w14:textId="77777777">
        <w:trPr>
          <w:trHeight w:val="694"/>
        </w:trPr>
        <w:tc>
          <w:tcPr>
            <w:tcW w:w="9287" w:type="dxa"/>
          </w:tcPr>
          <w:p w14:paraId="6726BED0" w14:textId="77777777" w:rsidR="009524C1" w:rsidRDefault="0083679E" w:rsidP="0083679E">
            <w:pPr>
              <w:pStyle w:val="TableParagraph"/>
              <w:ind w:left="79" w:right="139"/>
              <w:jc w:val="both"/>
              <w:rPr>
                <w:sz w:val="24"/>
              </w:rPr>
            </w:pPr>
            <w:r>
              <w:rPr>
                <w:sz w:val="24"/>
              </w:rPr>
              <w:t>ПК-3 Способен осуществлять таможенный, валютный и иные</w:t>
            </w:r>
            <w:r>
              <w:rPr>
                <w:spacing w:val="33"/>
                <w:sz w:val="24"/>
              </w:rPr>
              <w:t xml:space="preserve"> </w:t>
            </w:r>
            <w:r>
              <w:rPr>
                <w:sz w:val="24"/>
              </w:rPr>
              <w:t>виды государственного контроля (надзора) в сфере внешней торговли</w:t>
            </w:r>
          </w:p>
        </w:tc>
      </w:tr>
      <w:tr w:rsidR="009524C1" w14:paraId="3AE6CF1C" w14:textId="77777777">
        <w:trPr>
          <w:trHeight w:val="990"/>
        </w:trPr>
        <w:tc>
          <w:tcPr>
            <w:tcW w:w="9287" w:type="dxa"/>
          </w:tcPr>
          <w:p w14:paraId="625A3D19" w14:textId="77777777" w:rsidR="009524C1" w:rsidRDefault="0083679E" w:rsidP="0083679E">
            <w:pPr>
              <w:pStyle w:val="TableParagraph"/>
              <w:spacing w:line="237" w:lineRule="auto"/>
              <w:ind w:left="79" w:right="134"/>
              <w:jc w:val="both"/>
              <w:rPr>
                <w:sz w:val="24"/>
              </w:rPr>
            </w:pPr>
            <w:r>
              <w:rPr>
                <w:spacing w:val="-2"/>
                <w:sz w:val="24"/>
              </w:rPr>
              <w:t>ПК-4</w:t>
            </w:r>
            <w:r>
              <w:rPr>
                <w:spacing w:val="-13"/>
                <w:sz w:val="24"/>
              </w:rPr>
              <w:t xml:space="preserve"> </w:t>
            </w:r>
            <w:r>
              <w:rPr>
                <w:spacing w:val="-2"/>
                <w:sz w:val="24"/>
              </w:rPr>
              <w:t>Способен</w:t>
            </w:r>
            <w:r>
              <w:rPr>
                <w:spacing w:val="-8"/>
                <w:sz w:val="24"/>
              </w:rPr>
              <w:t xml:space="preserve"> </w:t>
            </w:r>
            <w:r>
              <w:rPr>
                <w:spacing w:val="-2"/>
                <w:sz w:val="24"/>
              </w:rPr>
              <w:t>проводить</w:t>
            </w:r>
            <w:r>
              <w:rPr>
                <w:spacing w:val="-10"/>
                <w:sz w:val="24"/>
              </w:rPr>
              <w:t xml:space="preserve"> </w:t>
            </w:r>
            <w:r>
              <w:rPr>
                <w:spacing w:val="-2"/>
                <w:sz w:val="24"/>
              </w:rPr>
              <w:t>мероприятия</w:t>
            </w:r>
            <w:r>
              <w:rPr>
                <w:spacing w:val="-11"/>
                <w:sz w:val="24"/>
              </w:rPr>
              <w:t xml:space="preserve"> </w:t>
            </w:r>
            <w:r>
              <w:rPr>
                <w:spacing w:val="-2"/>
                <w:sz w:val="24"/>
              </w:rPr>
              <w:t>по</w:t>
            </w:r>
            <w:r>
              <w:rPr>
                <w:spacing w:val="-9"/>
                <w:sz w:val="24"/>
              </w:rPr>
              <w:t xml:space="preserve"> </w:t>
            </w:r>
            <w:r>
              <w:rPr>
                <w:spacing w:val="-2"/>
                <w:sz w:val="24"/>
              </w:rPr>
              <w:t>аудиту</w:t>
            </w:r>
            <w:r>
              <w:rPr>
                <w:spacing w:val="-13"/>
                <w:sz w:val="24"/>
              </w:rPr>
              <w:t xml:space="preserve"> </w:t>
            </w:r>
            <w:r>
              <w:rPr>
                <w:spacing w:val="-2"/>
                <w:sz w:val="24"/>
              </w:rPr>
              <w:t>и</w:t>
            </w:r>
            <w:r>
              <w:rPr>
                <w:spacing w:val="-9"/>
                <w:sz w:val="24"/>
              </w:rPr>
              <w:t xml:space="preserve"> </w:t>
            </w:r>
            <w:r>
              <w:rPr>
                <w:spacing w:val="-2"/>
                <w:sz w:val="24"/>
              </w:rPr>
              <w:t>внутреннему</w:t>
            </w:r>
            <w:r>
              <w:rPr>
                <w:spacing w:val="-13"/>
                <w:sz w:val="24"/>
              </w:rPr>
              <w:t xml:space="preserve"> </w:t>
            </w:r>
            <w:r>
              <w:rPr>
                <w:spacing w:val="-2"/>
                <w:sz w:val="24"/>
              </w:rPr>
              <w:t>аудиту</w:t>
            </w:r>
            <w:r>
              <w:rPr>
                <w:spacing w:val="-13"/>
                <w:sz w:val="24"/>
              </w:rPr>
              <w:t xml:space="preserve"> </w:t>
            </w:r>
            <w:r>
              <w:rPr>
                <w:spacing w:val="-2"/>
                <w:sz w:val="24"/>
              </w:rPr>
              <w:t>внешнеторговой организации, оценивать</w:t>
            </w:r>
            <w:r>
              <w:rPr>
                <w:spacing w:val="-7"/>
                <w:sz w:val="24"/>
              </w:rPr>
              <w:t xml:space="preserve"> </w:t>
            </w:r>
            <w:r>
              <w:rPr>
                <w:spacing w:val="-2"/>
                <w:sz w:val="24"/>
              </w:rPr>
              <w:t>схемы построения объектов</w:t>
            </w:r>
            <w:r>
              <w:rPr>
                <w:spacing w:val="-7"/>
                <w:sz w:val="24"/>
              </w:rPr>
              <w:t xml:space="preserve"> </w:t>
            </w:r>
            <w:r>
              <w:rPr>
                <w:spacing w:val="-2"/>
                <w:sz w:val="24"/>
              </w:rPr>
              <w:t>аудита</w:t>
            </w:r>
            <w:r>
              <w:rPr>
                <w:spacing w:val="-3"/>
                <w:sz w:val="24"/>
              </w:rPr>
              <w:t xml:space="preserve"> </w:t>
            </w:r>
            <w:r>
              <w:rPr>
                <w:spacing w:val="-2"/>
                <w:sz w:val="24"/>
              </w:rPr>
              <w:t>(бизнес-процессов,</w:t>
            </w:r>
            <w:r>
              <w:rPr>
                <w:spacing w:val="-4"/>
                <w:sz w:val="24"/>
              </w:rPr>
              <w:t xml:space="preserve"> </w:t>
            </w:r>
            <w:r>
              <w:rPr>
                <w:spacing w:val="-2"/>
                <w:sz w:val="24"/>
              </w:rPr>
              <w:t xml:space="preserve">проектов, </w:t>
            </w:r>
            <w:r>
              <w:rPr>
                <w:sz w:val="24"/>
              </w:rPr>
              <w:t>программ, подразделений), идентифицировать контрольные процедуры</w:t>
            </w:r>
          </w:p>
        </w:tc>
      </w:tr>
      <w:tr w:rsidR="009524C1" w14:paraId="0DAAD7EE" w14:textId="77777777">
        <w:trPr>
          <w:trHeight w:val="1258"/>
        </w:trPr>
        <w:tc>
          <w:tcPr>
            <w:tcW w:w="9287" w:type="dxa"/>
          </w:tcPr>
          <w:p w14:paraId="43A435A5" w14:textId="77777777" w:rsidR="009524C1" w:rsidRDefault="0083679E" w:rsidP="0083679E">
            <w:pPr>
              <w:pStyle w:val="TableParagraph"/>
              <w:ind w:left="79" w:right="136"/>
              <w:jc w:val="both"/>
              <w:rPr>
                <w:sz w:val="24"/>
              </w:rPr>
            </w:pPr>
            <w:r>
              <w:rPr>
                <w:sz w:val="24"/>
              </w:rPr>
              <w:t>ПК-5</w:t>
            </w:r>
            <w:r>
              <w:rPr>
                <w:spacing w:val="-15"/>
                <w:sz w:val="24"/>
              </w:rPr>
              <w:t xml:space="preserve"> </w:t>
            </w:r>
            <w:r>
              <w:rPr>
                <w:color w:val="20272D"/>
                <w:sz w:val="24"/>
              </w:rPr>
              <w:t>Способен</w:t>
            </w:r>
            <w:r>
              <w:rPr>
                <w:color w:val="20272D"/>
                <w:spacing w:val="-15"/>
                <w:sz w:val="24"/>
              </w:rPr>
              <w:t xml:space="preserve"> </w:t>
            </w:r>
            <w:r>
              <w:rPr>
                <w:color w:val="20272D"/>
                <w:sz w:val="24"/>
              </w:rPr>
              <w:t>выявлять</w:t>
            </w:r>
            <w:r>
              <w:rPr>
                <w:color w:val="20272D"/>
                <w:spacing w:val="-15"/>
                <w:sz w:val="24"/>
              </w:rPr>
              <w:t xml:space="preserve"> </w:t>
            </w:r>
            <w:r>
              <w:rPr>
                <w:color w:val="20272D"/>
                <w:sz w:val="24"/>
              </w:rPr>
              <w:t>основные</w:t>
            </w:r>
            <w:r>
              <w:rPr>
                <w:color w:val="20272D"/>
                <w:spacing w:val="-15"/>
                <w:sz w:val="24"/>
              </w:rPr>
              <w:t xml:space="preserve"> </w:t>
            </w:r>
            <w:r>
              <w:rPr>
                <w:color w:val="20272D"/>
                <w:sz w:val="24"/>
              </w:rPr>
              <w:t>тенденции</w:t>
            </w:r>
            <w:r>
              <w:rPr>
                <w:color w:val="20272D"/>
                <w:spacing w:val="-15"/>
                <w:sz w:val="24"/>
              </w:rPr>
              <w:t xml:space="preserve"> </w:t>
            </w:r>
            <w:r>
              <w:rPr>
                <w:color w:val="20272D"/>
                <w:sz w:val="24"/>
              </w:rPr>
              <w:t>в</w:t>
            </w:r>
            <w:r>
              <w:rPr>
                <w:color w:val="20272D"/>
                <w:spacing w:val="-15"/>
                <w:sz w:val="24"/>
              </w:rPr>
              <w:t xml:space="preserve"> </w:t>
            </w:r>
            <w:r>
              <w:rPr>
                <w:color w:val="20272D"/>
                <w:sz w:val="24"/>
              </w:rPr>
              <w:t>развитии</w:t>
            </w:r>
            <w:r>
              <w:rPr>
                <w:color w:val="20272D"/>
                <w:spacing w:val="-15"/>
                <w:sz w:val="24"/>
              </w:rPr>
              <w:t xml:space="preserve"> </w:t>
            </w:r>
            <w:r>
              <w:rPr>
                <w:color w:val="20272D"/>
                <w:sz w:val="24"/>
              </w:rPr>
              <w:t>мировой</w:t>
            </w:r>
            <w:r>
              <w:rPr>
                <w:color w:val="20272D"/>
                <w:spacing w:val="-15"/>
                <w:sz w:val="24"/>
              </w:rPr>
              <w:t xml:space="preserve"> </w:t>
            </w:r>
            <w:r>
              <w:rPr>
                <w:color w:val="20272D"/>
                <w:sz w:val="24"/>
              </w:rPr>
              <w:t>экономики</w:t>
            </w:r>
            <w:r>
              <w:rPr>
                <w:color w:val="20272D"/>
                <w:spacing w:val="-15"/>
                <w:sz w:val="24"/>
              </w:rPr>
              <w:t xml:space="preserve"> </w:t>
            </w:r>
            <w:r>
              <w:rPr>
                <w:color w:val="20272D"/>
                <w:sz w:val="24"/>
              </w:rPr>
              <w:t>и</w:t>
            </w:r>
            <w:r>
              <w:rPr>
                <w:color w:val="20272D"/>
                <w:spacing w:val="-15"/>
                <w:sz w:val="24"/>
              </w:rPr>
              <w:t xml:space="preserve"> </w:t>
            </w:r>
            <w:r>
              <w:rPr>
                <w:color w:val="20272D"/>
                <w:sz w:val="24"/>
              </w:rPr>
              <w:t>внешней торговли, анализировать последствия принимаемых управленческих решений в сфере внешней торговли и ориентироваться в доминирующих процессах и закономерностях развития мирового хозяйства</w:t>
            </w:r>
          </w:p>
        </w:tc>
      </w:tr>
      <w:tr w:rsidR="009524C1" w14:paraId="70D2A54F" w14:textId="77777777">
        <w:trPr>
          <w:trHeight w:val="990"/>
        </w:trPr>
        <w:tc>
          <w:tcPr>
            <w:tcW w:w="9287" w:type="dxa"/>
          </w:tcPr>
          <w:p w14:paraId="6E2A88E5" w14:textId="77777777" w:rsidR="009524C1" w:rsidRDefault="0083679E" w:rsidP="0083679E">
            <w:pPr>
              <w:pStyle w:val="TableParagraph"/>
              <w:ind w:left="79" w:right="137"/>
              <w:jc w:val="both"/>
              <w:rPr>
                <w:sz w:val="24"/>
              </w:rPr>
            </w:pPr>
            <w:r>
              <w:rPr>
                <w:sz w:val="24"/>
              </w:rPr>
              <w:t>ПК-6 Способен использовать инструментарий управления цепями поставок для обеспечения таможенного сопровождения бизнеса внешнеторговых компаний и поддержки принятия управленческих решений</w:t>
            </w:r>
          </w:p>
        </w:tc>
      </w:tr>
      <w:tr w:rsidR="009524C1" w14:paraId="57CEB36C" w14:textId="77777777">
        <w:trPr>
          <w:trHeight w:val="986"/>
        </w:trPr>
        <w:tc>
          <w:tcPr>
            <w:tcW w:w="9287" w:type="dxa"/>
          </w:tcPr>
          <w:p w14:paraId="5C1CCC19" w14:textId="77777777" w:rsidR="009524C1" w:rsidRDefault="0083679E" w:rsidP="0083679E">
            <w:pPr>
              <w:pStyle w:val="TableParagraph"/>
              <w:ind w:left="79" w:right="139"/>
              <w:jc w:val="both"/>
              <w:rPr>
                <w:sz w:val="24"/>
              </w:rPr>
            </w:pPr>
            <w:r>
              <w:rPr>
                <w:sz w:val="24"/>
              </w:rPr>
              <w:t>ПК-7</w:t>
            </w:r>
            <w:r>
              <w:rPr>
                <w:spacing w:val="-1"/>
                <w:sz w:val="24"/>
              </w:rPr>
              <w:t xml:space="preserve"> </w:t>
            </w:r>
            <w:r>
              <w:rPr>
                <w:sz w:val="24"/>
              </w:rPr>
              <w:t>Способен</w:t>
            </w:r>
            <w:r>
              <w:rPr>
                <w:spacing w:val="-2"/>
                <w:sz w:val="24"/>
              </w:rPr>
              <w:t xml:space="preserve"> </w:t>
            </w:r>
            <w:r>
              <w:rPr>
                <w:sz w:val="24"/>
              </w:rPr>
              <w:t>организовывать</w:t>
            </w:r>
            <w:r>
              <w:rPr>
                <w:spacing w:val="-7"/>
                <w:sz w:val="24"/>
              </w:rPr>
              <w:t xml:space="preserve"> </w:t>
            </w:r>
            <w:r>
              <w:rPr>
                <w:sz w:val="24"/>
              </w:rPr>
              <w:t>работу</w:t>
            </w:r>
            <w:r>
              <w:rPr>
                <w:spacing w:val="-9"/>
                <w:sz w:val="24"/>
              </w:rPr>
              <w:t xml:space="preserve"> </w:t>
            </w:r>
            <w:r>
              <w:rPr>
                <w:sz w:val="24"/>
              </w:rPr>
              <w:t>участников</w:t>
            </w:r>
            <w:r>
              <w:rPr>
                <w:spacing w:val="-8"/>
                <w:sz w:val="24"/>
              </w:rPr>
              <w:t xml:space="preserve"> </w:t>
            </w:r>
            <w:r>
              <w:rPr>
                <w:sz w:val="24"/>
              </w:rPr>
              <w:t>аудиторской</w:t>
            </w:r>
            <w:r>
              <w:rPr>
                <w:spacing w:val="-6"/>
                <w:sz w:val="24"/>
              </w:rPr>
              <w:t xml:space="preserve"> </w:t>
            </w:r>
            <w:r>
              <w:rPr>
                <w:sz w:val="24"/>
              </w:rPr>
              <w:t>группы</w:t>
            </w:r>
            <w:r>
              <w:rPr>
                <w:spacing w:val="-3"/>
                <w:sz w:val="24"/>
              </w:rPr>
              <w:t xml:space="preserve"> </w:t>
            </w:r>
            <w:r>
              <w:rPr>
                <w:sz w:val="24"/>
              </w:rPr>
              <w:t>по</w:t>
            </w:r>
            <w:r>
              <w:rPr>
                <w:spacing w:val="-1"/>
                <w:sz w:val="24"/>
              </w:rPr>
              <w:t xml:space="preserve"> </w:t>
            </w:r>
            <w:r>
              <w:rPr>
                <w:sz w:val="24"/>
              </w:rPr>
              <w:t xml:space="preserve">проверке </w:t>
            </w:r>
            <w:r>
              <w:rPr>
                <w:spacing w:val="-2"/>
                <w:sz w:val="24"/>
              </w:rPr>
              <w:t xml:space="preserve">внешнеторговой организации, осуществлять руководство выполнением аудиторского </w:t>
            </w:r>
            <w:r>
              <w:rPr>
                <w:sz w:val="24"/>
              </w:rPr>
              <w:t>задания и оказанием сопутствующих услуг в профессиональной сфере</w:t>
            </w:r>
          </w:p>
        </w:tc>
      </w:tr>
      <w:tr w:rsidR="009524C1" w14:paraId="5D46905B" w14:textId="77777777">
        <w:trPr>
          <w:trHeight w:val="693"/>
        </w:trPr>
        <w:tc>
          <w:tcPr>
            <w:tcW w:w="9287" w:type="dxa"/>
          </w:tcPr>
          <w:p w14:paraId="2FC615FE" w14:textId="77777777" w:rsidR="009524C1" w:rsidRDefault="0083679E" w:rsidP="0083679E">
            <w:pPr>
              <w:pStyle w:val="TableParagraph"/>
              <w:ind w:left="79" w:right="146"/>
              <w:jc w:val="both"/>
              <w:rPr>
                <w:sz w:val="24"/>
              </w:rPr>
            </w:pPr>
            <w:r>
              <w:rPr>
                <w:sz w:val="24"/>
              </w:rPr>
              <w:t>ПК-8 Владеет методами сбора и анализа данных о финансово-хозяйственной деятельности</w:t>
            </w:r>
            <w:r>
              <w:rPr>
                <w:spacing w:val="-15"/>
                <w:sz w:val="24"/>
              </w:rPr>
              <w:t xml:space="preserve"> </w:t>
            </w:r>
            <w:r>
              <w:rPr>
                <w:sz w:val="24"/>
              </w:rPr>
              <w:t>участников</w:t>
            </w:r>
            <w:r>
              <w:rPr>
                <w:spacing w:val="-15"/>
                <w:sz w:val="24"/>
              </w:rPr>
              <w:t xml:space="preserve"> </w:t>
            </w:r>
            <w:r>
              <w:rPr>
                <w:sz w:val="24"/>
              </w:rPr>
              <w:t>внешнеэкономической</w:t>
            </w:r>
            <w:r>
              <w:rPr>
                <w:spacing w:val="-15"/>
                <w:sz w:val="24"/>
              </w:rPr>
              <w:t xml:space="preserve"> </w:t>
            </w:r>
            <w:r>
              <w:rPr>
                <w:sz w:val="24"/>
              </w:rPr>
              <w:t>деятельности</w:t>
            </w:r>
            <w:r>
              <w:rPr>
                <w:spacing w:val="-15"/>
                <w:sz w:val="24"/>
              </w:rPr>
              <w:t xml:space="preserve"> </w:t>
            </w:r>
            <w:r>
              <w:rPr>
                <w:sz w:val="24"/>
              </w:rPr>
              <w:t>и</w:t>
            </w:r>
            <w:r>
              <w:rPr>
                <w:spacing w:val="-15"/>
                <w:sz w:val="24"/>
              </w:rPr>
              <w:t xml:space="preserve"> </w:t>
            </w:r>
            <w:r>
              <w:rPr>
                <w:sz w:val="24"/>
              </w:rPr>
              <w:t>таможенной</w:t>
            </w:r>
            <w:r>
              <w:rPr>
                <w:spacing w:val="-15"/>
                <w:sz w:val="24"/>
              </w:rPr>
              <w:t xml:space="preserve"> </w:t>
            </w:r>
            <w:r>
              <w:rPr>
                <w:sz w:val="24"/>
              </w:rPr>
              <w:t>статистики</w:t>
            </w:r>
          </w:p>
        </w:tc>
      </w:tr>
      <w:tr w:rsidR="009524C1" w14:paraId="29D023FE" w14:textId="77777777">
        <w:trPr>
          <w:trHeight w:val="1114"/>
        </w:trPr>
        <w:tc>
          <w:tcPr>
            <w:tcW w:w="9287" w:type="dxa"/>
          </w:tcPr>
          <w:p w14:paraId="771CE027" w14:textId="77777777" w:rsidR="009524C1" w:rsidRDefault="0083679E" w:rsidP="0083679E">
            <w:pPr>
              <w:pStyle w:val="TableParagraph"/>
              <w:spacing w:line="267" w:lineRule="exact"/>
              <w:ind w:left="79"/>
              <w:jc w:val="both"/>
              <w:rPr>
                <w:sz w:val="24"/>
              </w:rPr>
            </w:pPr>
            <w:r>
              <w:rPr>
                <w:sz w:val="24"/>
              </w:rPr>
              <w:t>ПК-9</w:t>
            </w:r>
            <w:r>
              <w:rPr>
                <w:spacing w:val="-7"/>
                <w:sz w:val="24"/>
              </w:rPr>
              <w:t xml:space="preserve"> </w:t>
            </w:r>
            <w:r>
              <w:rPr>
                <w:sz w:val="24"/>
              </w:rPr>
              <w:t>Способен</w:t>
            </w:r>
            <w:r>
              <w:rPr>
                <w:spacing w:val="-5"/>
                <w:sz w:val="24"/>
              </w:rPr>
              <w:t xml:space="preserve"> </w:t>
            </w:r>
            <w:r>
              <w:rPr>
                <w:sz w:val="24"/>
              </w:rPr>
              <w:t>выявлять,</w:t>
            </w:r>
            <w:r>
              <w:rPr>
                <w:spacing w:val="-4"/>
                <w:sz w:val="24"/>
              </w:rPr>
              <w:t xml:space="preserve"> </w:t>
            </w:r>
            <w:r>
              <w:rPr>
                <w:sz w:val="24"/>
              </w:rPr>
              <w:t>идентифицировать</w:t>
            </w:r>
            <w:r>
              <w:rPr>
                <w:spacing w:val="-7"/>
                <w:sz w:val="24"/>
              </w:rPr>
              <w:t xml:space="preserve"> </w:t>
            </w:r>
            <w:r>
              <w:rPr>
                <w:sz w:val="24"/>
              </w:rPr>
              <w:t>и</w:t>
            </w:r>
            <w:r>
              <w:rPr>
                <w:spacing w:val="-5"/>
                <w:sz w:val="24"/>
              </w:rPr>
              <w:t xml:space="preserve"> </w:t>
            </w:r>
            <w:r>
              <w:rPr>
                <w:sz w:val="24"/>
              </w:rPr>
              <w:t>квалифицировать</w:t>
            </w:r>
            <w:r>
              <w:rPr>
                <w:spacing w:val="-6"/>
                <w:sz w:val="24"/>
              </w:rPr>
              <w:t xml:space="preserve"> </w:t>
            </w:r>
            <w:r>
              <w:rPr>
                <w:sz w:val="24"/>
              </w:rPr>
              <w:t>основные</w:t>
            </w:r>
            <w:r>
              <w:rPr>
                <w:spacing w:val="-3"/>
                <w:sz w:val="24"/>
              </w:rPr>
              <w:t xml:space="preserve"> </w:t>
            </w:r>
            <w:r>
              <w:rPr>
                <w:spacing w:val="-2"/>
                <w:sz w:val="24"/>
              </w:rPr>
              <w:t>риски</w:t>
            </w:r>
            <w:r>
              <w:rPr>
                <w:sz w:val="24"/>
              </w:rPr>
              <w:t xml:space="preserve"> внешнеторговой</w:t>
            </w:r>
            <w:r>
              <w:rPr>
                <w:spacing w:val="-6"/>
                <w:sz w:val="24"/>
              </w:rPr>
              <w:t xml:space="preserve"> </w:t>
            </w:r>
            <w:r>
              <w:rPr>
                <w:sz w:val="24"/>
              </w:rPr>
              <w:t>организации,</w:t>
            </w:r>
            <w:r>
              <w:rPr>
                <w:spacing w:val="-5"/>
                <w:sz w:val="24"/>
              </w:rPr>
              <w:t xml:space="preserve"> </w:t>
            </w:r>
            <w:r>
              <w:rPr>
                <w:sz w:val="24"/>
              </w:rPr>
              <w:t>оценивать</w:t>
            </w:r>
            <w:r>
              <w:rPr>
                <w:spacing w:val="-7"/>
                <w:sz w:val="24"/>
              </w:rPr>
              <w:t xml:space="preserve"> </w:t>
            </w:r>
            <w:r>
              <w:rPr>
                <w:sz w:val="24"/>
              </w:rPr>
              <w:t>их</w:t>
            </w:r>
            <w:r>
              <w:rPr>
                <w:spacing w:val="-5"/>
                <w:sz w:val="24"/>
              </w:rPr>
              <w:t xml:space="preserve"> </w:t>
            </w:r>
            <w:r>
              <w:rPr>
                <w:sz w:val="24"/>
              </w:rPr>
              <w:t>влияние</w:t>
            </w:r>
            <w:r>
              <w:rPr>
                <w:spacing w:val="-4"/>
                <w:sz w:val="24"/>
              </w:rPr>
              <w:t xml:space="preserve"> </w:t>
            </w:r>
            <w:r>
              <w:rPr>
                <w:sz w:val="24"/>
              </w:rPr>
              <w:t>на</w:t>
            </w:r>
            <w:r>
              <w:rPr>
                <w:spacing w:val="-5"/>
                <w:sz w:val="24"/>
              </w:rPr>
              <w:t xml:space="preserve"> </w:t>
            </w:r>
            <w:r>
              <w:rPr>
                <w:sz w:val="24"/>
              </w:rPr>
              <w:t>риски</w:t>
            </w:r>
            <w:r>
              <w:rPr>
                <w:spacing w:val="-6"/>
                <w:sz w:val="24"/>
              </w:rPr>
              <w:t xml:space="preserve"> </w:t>
            </w:r>
            <w:r>
              <w:rPr>
                <w:sz w:val="24"/>
              </w:rPr>
              <w:t xml:space="preserve">искажения финансовой информации и таможенной стоимости товаров, перемещаемых через таможенную </w:t>
            </w:r>
            <w:r>
              <w:rPr>
                <w:spacing w:val="-2"/>
                <w:sz w:val="24"/>
              </w:rPr>
              <w:t>границу</w:t>
            </w:r>
          </w:p>
        </w:tc>
      </w:tr>
      <w:tr w:rsidR="009524C1" w14:paraId="23025013" w14:textId="77777777">
        <w:trPr>
          <w:trHeight w:val="1125"/>
        </w:trPr>
        <w:tc>
          <w:tcPr>
            <w:tcW w:w="9287" w:type="dxa"/>
          </w:tcPr>
          <w:p w14:paraId="31018970" w14:textId="77777777" w:rsidR="009524C1" w:rsidRDefault="0083679E" w:rsidP="0083679E">
            <w:pPr>
              <w:pStyle w:val="TableParagraph"/>
              <w:ind w:left="79" w:right="139"/>
              <w:jc w:val="both"/>
              <w:rPr>
                <w:sz w:val="24"/>
              </w:rPr>
            </w:pPr>
            <w:r>
              <w:rPr>
                <w:sz w:val="24"/>
              </w:rPr>
              <w:t>ПК-10</w:t>
            </w:r>
            <w:r>
              <w:rPr>
                <w:spacing w:val="-6"/>
                <w:sz w:val="24"/>
              </w:rPr>
              <w:t xml:space="preserve"> </w:t>
            </w:r>
            <w:r>
              <w:rPr>
                <w:sz w:val="24"/>
              </w:rPr>
              <w:t>Способен</w:t>
            </w:r>
            <w:r>
              <w:rPr>
                <w:spacing w:val="-7"/>
                <w:sz w:val="24"/>
              </w:rPr>
              <w:t xml:space="preserve"> </w:t>
            </w:r>
            <w:r>
              <w:rPr>
                <w:sz w:val="24"/>
              </w:rPr>
              <w:t>осуществлять</w:t>
            </w:r>
            <w:r>
              <w:rPr>
                <w:spacing w:val="-7"/>
                <w:sz w:val="24"/>
              </w:rPr>
              <w:t xml:space="preserve"> </w:t>
            </w:r>
            <w:r>
              <w:rPr>
                <w:sz w:val="24"/>
              </w:rPr>
              <w:t>аналитические</w:t>
            </w:r>
            <w:r>
              <w:rPr>
                <w:spacing w:val="-5"/>
                <w:sz w:val="24"/>
              </w:rPr>
              <w:t xml:space="preserve"> </w:t>
            </w:r>
            <w:r>
              <w:rPr>
                <w:sz w:val="24"/>
              </w:rPr>
              <w:t>процедуры</w:t>
            </w:r>
            <w:r>
              <w:rPr>
                <w:spacing w:val="-7"/>
                <w:sz w:val="24"/>
              </w:rPr>
              <w:t xml:space="preserve"> </w:t>
            </w:r>
            <w:r>
              <w:rPr>
                <w:sz w:val="24"/>
              </w:rPr>
              <w:t>(действия),</w:t>
            </w:r>
            <w:r>
              <w:rPr>
                <w:spacing w:val="-6"/>
                <w:sz w:val="24"/>
              </w:rPr>
              <w:t xml:space="preserve"> </w:t>
            </w:r>
            <w:r>
              <w:rPr>
                <w:sz w:val="24"/>
              </w:rPr>
              <w:t>необходимые</w:t>
            </w:r>
            <w:r>
              <w:rPr>
                <w:spacing w:val="-5"/>
                <w:sz w:val="24"/>
              </w:rPr>
              <w:t xml:space="preserve"> </w:t>
            </w:r>
            <w:r>
              <w:rPr>
                <w:sz w:val="24"/>
              </w:rPr>
              <w:t>для таможенного контроля, аудита и внутреннего аудита внешнеторговых организаций, а также применять информационные технологии аналитического сопровождения профессиональной</w:t>
            </w:r>
            <w:r>
              <w:rPr>
                <w:spacing w:val="-5"/>
                <w:sz w:val="24"/>
              </w:rPr>
              <w:t xml:space="preserve"> </w:t>
            </w:r>
            <w:r>
              <w:rPr>
                <w:spacing w:val="-2"/>
                <w:sz w:val="24"/>
              </w:rPr>
              <w:t>деятельности</w:t>
            </w:r>
          </w:p>
        </w:tc>
      </w:tr>
    </w:tbl>
    <w:p w14:paraId="2AC6C032" w14:textId="77777777" w:rsidR="009524C1" w:rsidRDefault="009524C1">
      <w:pPr>
        <w:rPr>
          <w:sz w:val="24"/>
        </w:rPr>
        <w:sectPr w:rsidR="009524C1">
          <w:type w:val="continuous"/>
          <w:pgSz w:w="11910" w:h="16840"/>
          <w:pgMar w:top="1100" w:right="160" w:bottom="1240" w:left="1600" w:header="0" w:footer="1036" w:gutter="0"/>
          <w:cols w:space="720"/>
        </w:sectPr>
      </w:pPr>
    </w:p>
    <w:p w14:paraId="25C80918" w14:textId="0A4CF88F" w:rsidR="009524C1" w:rsidRDefault="00B01169" w:rsidP="002934A0">
      <w:pPr>
        <w:pStyle w:val="1"/>
        <w:spacing w:line="240" w:lineRule="auto"/>
        <w:ind w:left="0" w:right="511"/>
        <w:jc w:val="both"/>
      </w:pPr>
      <w:bookmarkStart w:id="6" w:name="_Toc213672584"/>
      <w:r>
        <w:lastRenderedPageBreak/>
        <w:t xml:space="preserve">2. </w:t>
      </w:r>
      <w:r w:rsidR="0083679E">
        <w:t>Описание</w:t>
      </w:r>
      <w:r w:rsidR="0083679E">
        <w:rPr>
          <w:spacing w:val="-7"/>
        </w:rPr>
        <w:t xml:space="preserve"> </w:t>
      </w:r>
      <w:r w:rsidR="0083679E">
        <w:t>показателей</w:t>
      </w:r>
      <w:r w:rsidR="0083679E">
        <w:rPr>
          <w:spacing w:val="-9"/>
        </w:rPr>
        <w:t xml:space="preserve"> </w:t>
      </w:r>
      <w:r w:rsidR="0083679E">
        <w:t>и</w:t>
      </w:r>
      <w:r w:rsidR="0083679E">
        <w:rPr>
          <w:spacing w:val="-8"/>
        </w:rPr>
        <w:t xml:space="preserve"> </w:t>
      </w:r>
      <w:r w:rsidR="0083679E">
        <w:t>критериев</w:t>
      </w:r>
      <w:r w:rsidR="0083679E">
        <w:rPr>
          <w:spacing w:val="-6"/>
        </w:rPr>
        <w:t xml:space="preserve"> </w:t>
      </w:r>
      <w:r w:rsidR="0083679E">
        <w:t>оценивания</w:t>
      </w:r>
      <w:r w:rsidR="0083679E">
        <w:rPr>
          <w:spacing w:val="-6"/>
        </w:rPr>
        <w:t xml:space="preserve"> </w:t>
      </w:r>
      <w:r w:rsidR="0083679E">
        <w:t>компетенций,</w:t>
      </w:r>
      <w:r w:rsidR="0083679E">
        <w:rPr>
          <w:spacing w:val="-6"/>
        </w:rPr>
        <w:t xml:space="preserve"> </w:t>
      </w:r>
      <w:r w:rsidR="0083679E">
        <w:t>а также шкал оценивания</w:t>
      </w:r>
      <w:bookmarkEnd w:id="6"/>
    </w:p>
    <w:p w14:paraId="45E83AD9" w14:textId="77777777" w:rsidR="00857E93" w:rsidRDefault="00857E93" w:rsidP="002934A0">
      <w:pPr>
        <w:pStyle w:val="1"/>
        <w:spacing w:line="240" w:lineRule="auto"/>
        <w:ind w:left="0" w:right="511"/>
        <w:jc w:val="both"/>
      </w:pPr>
    </w:p>
    <w:p w14:paraId="0611A9C6" w14:textId="77777777" w:rsidR="009524C1" w:rsidRDefault="0083679E" w:rsidP="002934A0">
      <w:pPr>
        <w:pStyle w:val="a3"/>
        <w:ind w:left="0" w:right="511" w:firstLine="709"/>
      </w:pPr>
      <w:r>
        <w:t>Показателями</w:t>
      </w:r>
      <w:r>
        <w:rPr>
          <w:spacing w:val="-16"/>
        </w:rPr>
        <w:t xml:space="preserve"> </w:t>
      </w:r>
      <w:r>
        <w:t>оценивания</w:t>
      </w:r>
      <w:r>
        <w:rPr>
          <w:spacing w:val="-15"/>
        </w:rPr>
        <w:t xml:space="preserve"> </w:t>
      </w:r>
      <w:r>
        <w:t>компетенций</w:t>
      </w:r>
      <w:r>
        <w:rPr>
          <w:spacing w:val="-16"/>
        </w:rPr>
        <w:t xml:space="preserve"> </w:t>
      </w:r>
      <w:r>
        <w:t>являются</w:t>
      </w:r>
      <w:r>
        <w:rPr>
          <w:spacing w:val="-15"/>
        </w:rPr>
        <w:t xml:space="preserve"> </w:t>
      </w:r>
      <w:r>
        <w:t>наиболее</w:t>
      </w:r>
      <w:r>
        <w:rPr>
          <w:spacing w:val="-18"/>
        </w:rPr>
        <w:t xml:space="preserve"> </w:t>
      </w:r>
      <w:r>
        <w:t>значимые знания и умения, формируемые дисциплинами и оцениваемые в ходе государственного экзамена.</w:t>
      </w:r>
    </w:p>
    <w:p w14:paraId="6EAAD26A" w14:textId="77777777" w:rsidR="009524C1" w:rsidRDefault="0083679E" w:rsidP="002934A0">
      <w:pPr>
        <w:pStyle w:val="a3"/>
        <w:ind w:left="0" w:right="511" w:firstLine="709"/>
      </w:pPr>
      <w:r>
        <w:t>Критерии</w:t>
      </w:r>
      <w:r>
        <w:rPr>
          <w:spacing w:val="67"/>
        </w:rPr>
        <w:t xml:space="preserve"> </w:t>
      </w:r>
      <w:r>
        <w:t>оценивания</w:t>
      </w:r>
      <w:r>
        <w:rPr>
          <w:spacing w:val="69"/>
        </w:rPr>
        <w:t xml:space="preserve"> </w:t>
      </w:r>
      <w:r>
        <w:t>по</w:t>
      </w:r>
      <w:r>
        <w:rPr>
          <w:spacing w:val="67"/>
        </w:rPr>
        <w:t xml:space="preserve"> </w:t>
      </w:r>
      <w:r w:rsidR="008B0FBC" w:rsidRPr="008B0FBC">
        <w:t>специальности</w:t>
      </w:r>
      <w:r>
        <w:rPr>
          <w:spacing w:val="72"/>
        </w:rPr>
        <w:t xml:space="preserve"> </w:t>
      </w:r>
      <w:r>
        <w:rPr>
          <w:spacing w:val="-2"/>
        </w:rPr>
        <w:t>38.05.02</w:t>
      </w:r>
      <w:r>
        <w:t xml:space="preserve"> Таможенное дело, направленность: «Внешняя торговля, таможенное и валютное регулирование», в соответствии с которыми устанавливается качество сформированных у обучающихся универсальных, общепрофессиональных</w:t>
      </w:r>
      <w:r>
        <w:rPr>
          <w:spacing w:val="-7"/>
        </w:rPr>
        <w:t xml:space="preserve"> </w:t>
      </w:r>
      <w:r>
        <w:t>и</w:t>
      </w:r>
      <w:r>
        <w:rPr>
          <w:spacing w:val="-5"/>
        </w:rPr>
        <w:t xml:space="preserve"> </w:t>
      </w:r>
      <w:r>
        <w:t>профессиональных</w:t>
      </w:r>
      <w:r>
        <w:rPr>
          <w:spacing w:val="-7"/>
        </w:rPr>
        <w:t xml:space="preserve"> </w:t>
      </w:r>
      <w:r>
        <w:t>компетенций,</w:t>
      </w:r>
      <w:r>
        <w:rPr>
          <w:spacing w:val="-5"/>
        </w:rPr>
        <w:t xml:space="preserve"> </w:t>
      </w:r>
      <w:r>
        <w:t>степень</w:t>
      </w:r>
      <w:r>
        <w:rPr>
          <w:spacing w:val="-7"/>
        </w:rPr>
        <w:t xml:space="preserve"> </w:t>
      </w:r>
      <w:r>
        <w:t>общей готовности выпускников к профессиональной деятельности, определяются на основе таблицы1.</w:t>
      </w:r>
    </w:p>
    <w:p w14:paraId="2A572345" w14:textId="77777777" w:rsidR="009524C1" w:rsidRDefault="009524C1">
      <w:pPr>
        <w:pStyle w:val="a3"/>
        <w:spacing w:before="28"/>
        <w:ind w:left="0"/>
        <w:jc w:val="left"/>
      </w:pPr>
    </w:p>
    <w:p w14:paraId="6BF0E428" w14:textId="77777777" w:rsidR="009524C1" w:rsidRDefault="0083679E">
      <w:pPr>
        <w:spacing w:after="8"/>
        <w:ind w:left="1045" w:right="1628"/>
        <w:jc w:val="center"/>
        <w:rPr>
          <w:i/>
          <w:sz w:val="28"/>
        </w:rPr>
      </w:pPr>
      <w:r>
        <w:rPr>
          <w:i/>
          <w:sz w:val="28"/>
        </w:rPr>
        <w:t>Таблица 1</w:t>
      </w:r>
      <w:r>
        <w:rPr>
          <w:i/>
          <w:spacing w:val="3"/>
          <w:sz w:val="28"/>
        </w:rPr>
        <w:t xml:space="preserve"> </w:t>
      </w:r>
      <w:r>
        <w:rPr>
          <w:i/>
          <w:sz w:val="28"/>
        </w:rPr>
        <w:t>-</w:t>
      </w:r>
      <w:r>
        <w:rPr>
          <w:i/>
          <w:spacing w:val="-4"/>
          <w:sz w:val="28"/>
        </w:rPr>
        <w:t xml:space="preserve"> </w:t>
      </w:r>
      <w:r>
        <w:rPr>
          <w:i/>
          <w:sz w:val="28"/>
        </w:rPr>
        <w:t>Критерии</w:t>
      </w:r>
      <w:r>
        <w:rPr>
          <w:i/>
          <w:spacing w:val="1"/>
          <w:sz w:val="28"/>
        </w:rPr>
        <w:t xml:space="preserve"> </w:t>
      </w:r>
      <w:r>
        <w:rPr>
          <w:i/>
          <w:sz w:val="28"/>
        </w:rPr>
        <w:t>оценки</w:t>
      </w:r>
      <w:r>
        <w:rPr>
          <w:i/>
          <w:spacing w:val="-1"/>
          <w:sz w:val="28"/>
        </w:rPr>
        <w:t xml:space="preserve"> </w:t>
      </w:r>
      <w:r>
        <w:rPr>
          <w:i/>
          <w:spacing w:val="-2"/>
          <w:sz w:val="28"/>
        </w:rPr>
        <w:t>компетенций</w:t>
      </w: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4"/>
        <w:gridCol w:w="4176"/>
        <w:gridCol w:w="1132"/>
        <w:gridCol w:w="1136"/>
        <w:gridCol w:w="1132"/>
        <w:gridCol w:w="1260"/>
      </w:tblGrid>
      <w:tr w:rsidR="009524C1" w14:paraId="16FD2A2E" w14:textId="77777777">
        <w:trPr>
          <w:trHeight w:val="538"/>
        </w:trPr>
        <w:tc>
          <w:tcPr>
            <w:tcW w:w="784" w:type="dxa"/>
            <w:vMerge w:val="restart"/>
          </w:tcPr>
          <w:p w14:paraId="136DC76C" w14:textId="77777777" w:rsidR="009524C1" w:rsidRDefault="009524C1" w:rsidP="00B01169">
            <w:pPr>
              <w:pStyle w:val="TableParagraph"/>
              <w:ind w:left="0"/>
              <w:rPr>
                <w:i/>
                <w:sz w:val="24"/>
              </w:rPr>
            </w:pPr>
          </w:p>
          <w:p w14:paraId="75883B7E" w14:textId="77777777" w:rsidR="009524C1" w:rsidRDefault="009524C1" w:rsidP="00B01169">
            <w:pPr>
              <w:pStyle w:val="TableParagraph"/>
              <w:ind w:left="0"/>
              <w:rPr>
                <w:i/>
                <w:sz w:val="24"/>
              </w:rPr>
            </w:pPr>
          </w:p>
          <w:p w14:paraId="065F58FF" w14:textId="77777777" w:rsidR="009524C1" w:rsidRDefault="0083679E" w:rsidP="00B01169">
            <w:pPr>
              <w:pStyle w:val="TableParagraph"/>
              <w:ind w:left="0"/>
              <w:rPr>
                <w:sz w:val="24"/>
              </w:rPr>
            </w:pPr>
            <w:r>
              <w:rPr>
                <w:sz w:val="24"/>
              </w:rPr>
              <w:t>№</w:t>
            </w:r>
            <w:r>
              <w:rPr>
                <w:spacing w:val="-1"/>
                <w:sz w:val="24"/>
              </w:rPr>
              <w:t xml:space="preserve"> </w:t>
            </w:r>
            <w:r>
              <w:rPr>
                <w:spacing w:val="-5"/>
                <w:sz w:val="24"/>
              </w:rPr>
              <w:t>пп</w:t>
            </w:r>
          </w:p>
        </w:tc>
        <w:tc>
          <w:tcPr>
            <w:tcW w:w="4176" w:type="dxa"/>
            <w:vMerge w:val="restart"/>
          </w:tcPr>
          <w:p w14:paraId="12E5EACF" w14:textId="77777777" w:rsidR="009524C1" w:rsidRDefault="009524C1" w:rsidP="00B01169">
            <w:pPr>
              <w:pStyle w:val="TableParagraph"/>
              <w:ind w:left="0"/>
              <w:rPr>
                <w:i/>
                <w:sz w:val="24"/>
              </w:rPr>
            </w:pPr>
          </w:p>
          <w:p w14:paraId="196DB535" w14:textId="77777777" w:rsidR="009524C1" w:rsidRDefault="009524C1" w:rsidP="00B01169">
            <w:pPr>
              <w:pStyle w:val="TableParagraph"/>
              <w:ind w:left="0"/>
              <w:rPr>
                <w:i/>
                <w:sz w:val="24"/>
              </w:rPr>
            </w:pPr>
          </w:p>
          <w:p w14:paraId="20CD79F6" w14:textId="77777777" w:rsidR="009524C1" w:rsidRDefault="0083679E" w:rsidP="00B01169">
            <w:pPr>
              <w:pStyle w:val="TableParagraph"/>
              <w:ind w:left="0"/>
              <w:rPr>
                <w:sz w:val="24"/>
              </w:rPr>
            </w:pPr>
            <w:r>
              <w:rPr>
                <w:sz w:val="24"/>
              </w:rPr>
              <w:t>Критерии</w:t>
            </w:r>
            <w:r>
              <w:rPr>
                <w:spacing w:val="-4"/>
                <w:sz w:val="24"/>
              </w:rPr>
              <w:t xml:space="preserve"> </w:t>
            </w:r>
            <w:r>
              <w:rPr>
                <w:spacing w:val="-2"/>
                <w:sz w:val="24"/>
              </w:rPr>
              <w:t>оценки</w:t>
            </w:r>
          </w:p>
        </w:tc>
        <w:tc>
          <w:tcPr>
            <w:tcW w:w="4660" w:type="dxa"/>
            <w:gridSpan w:val="4"/>
          </w:tcPr>
          <w:p w14:paraId="05CCA5B1" w14:textId="77777777" w:rsidR="009524C1" w:rsidRDefault="0083679E" w:rsidP="00B01169">
            <w:pPr>
              <w:pStyle w:val="TableParagraph"/>
              <w:ind w:left="0"/>
              <w:jc w:val="center"/>
              <w:rPr>
                <w:sz w:val="24"/>
              </w:rPr>
            </w:pPr>
            <w:r>
              <w:rPr>
                <w:spacing w:val="-2"/>
                <w:sz w:val="24"/>
              </w:rPr>
              <w:t>Оценки</w:t>
            </w:r>
          </w:p>
        </w:tc>
      </w:tr>
      <w:tr w:rsidR="009524C1" w14:paraId="7BD05262" w14:textId="77777777">
        <w:trPr>
          <w:trHeight w:val="1213"/>
        </w:trPr>
        <w:tc>
          <w:tcPr>
            <w:tcW w:w="784" w:type="dxa"/>
            <w:vMerge/>
            <w:tcBorders>
              <w:top w:val="nil"/>
            </w:tcBorders>
          </w:tcPr>
          <w:p w14:paraId="0947E701" w14:textId="77777777" w:rsidR="009524C1" w:rsidRDefault="009524C1" w:rsidP="00B01169">
            <w:pPr>
              <w:rPr>
                <w:sz w:val="2"/>
                <w:szCs w:val="2"/>
              </w:rPr>
            </w:pPr>
          </w:p>
        </w:tc>
        <w:tc>
          <w:tcPr>
            <w:tcW w:w="4176" w:type="dxa"/>
            <w:vMerge/>
            <w:tcBorders>
              <w:top w:val="nil"/>
            </w:tcBorders>
          </w:tcPr>
          <w:p w14:paraId="2675BEFF" w14:textId="77777777" w:rsidR="009524C1" w:rsidRDefault="009524C1" w:rsidP="00B01169">
            <w:pPr>
              <w:rPr>
                <w:sz w:val="2"/>
                <w:szCs w:val="2"/>
              </w:rPr>
            </w:pPr>
          </w:p>
        </w:tc>
        <w:tc>
          <w:tcPr>
            <w:tcW w:w="1132" w:type="dxa"/>
          </w:tcPr>
          <w:p w14:paraId="0E2D07DE" w14:textId="77777777" w:rsidR="009524C1" w:rsidRDefault="0083679E" w:rsidP="00B01169">
            <w:pPr>
              <w:pStyle w:val="TableParagraph"/>
              <w:ind w:left="0"/>
              <w:jc w:val="center"/>
              <w:rPr>
                <w:i/>
                <w:sz w:val="24"/>
              </w:rPr>
            </w:pPr>
            <w:r>
              <w:rPr>
                <w:i/>
                <w:spacing w:val="-10"/>
                <w:sz w:val="24"/>
              </w:rPr>
              <w:t>2</w:t>
            </w:r>
          </w:p>
          <w:p w14:paraId="70939135" w14:textId="77777777" w:rsidR="009524C1" w:rsidRDefault="0083679E" w:rsidP="00B01169">
            <w:pPr>
              <w:pStyle w:val="TableParagraph"/>
              <w:ind w:left="0" w:firstLine="7"/>
              <w:jc w:val="center"/>
              <w:rPr>
                <w:i/>
                <w:sz w:val="24"/>
              </w:rPr>
            </w:pPr>
            <w:r>
              <w:rPr>
                <w:i/>
                <w:spacing w:val="-2"/>
                <w:sz w:val="24"/>
              </w:rPr>
              <w:t xml:space="preserve">неудовле творите </w:t>
            </w:r>
            <w:r>
              <w:rPr>
                <w:i/>
                <w:spacing w:val="-4"/>
                <w:sz w:val="24"/>
              </w:rPr>
              <w:t>льно</w:t>
            </w:r>
          </w:p>
        </w:tc>
        <w:tc>
          <w:tcPr>
            <w:tcW w:w="1136" w:type="dxa"/>
          </w:tcPr>
          <w:p w14:paraId="68369BFB" w14:textId="77777777" w:rsidR="009524C1" w:rsidRDefault="0083679E" w:rsidP="00B01169">
            <w:pPr>
              <w:pStyle w:val="TableParagraph"/>
              <w:ind w:left="0"/>
              <w:jc w:val="center"/>
              <w:rPr>
                <w:i/>
                <w:sz w:val="24"/>
              </w:rPr>
            </w:pPr>
            <w:r>
              <w:rPr>
                <w:i/>
                <w:spacing w:val="-10"/>
                <w:sz w:val="24"/>
              </w:rPr>
              <w:t>3</w:t>
            </w:r>
          </w:p>
          <w:p w14:paraId="120AE499" w14:textId="77777777" w:rsidR="009524C1" w:rsidRDefault="0083679E" w:rsidP="00B01169">
            <w:pPr>
              <w:pStyle w:val="TableParagraph"/>
              <w:ind w:left="0"/>
              <w:jc w:val="center"/>
              <w:rPr>
                <w:i/>
                <w:sz w:val="24"/>
              </w:rPr>
            </w:pPr>
            <w:r>
              <w:rPr>
                <w:i/>
                <w:spacing w:val="-2"/>
                <w:sz w:val="24"/>
              </w:rPr>
              <w:t>удовлетво рительно</w:t>
            </w:r>
          </w:p>
        </w:tc>
        <w:tc>
          <w:tcPr>
            <w:tcW w:w="1132" w:type="dxa"/>
          </w:tcPr>
          <w:p w14:paraId="46F07116" w14:textId="77777777" w:rsidR="009524C1" w:rsidRDefault="0083679E" w:rsidP="00B01169">
            <w:pPr>
              <w:pStyle w:val="TableParagraph"/>
              <w:ind w:left="0"/>
              <w:jc w:val="center"/>
              <w:rPr>
                <w:i/>
                <w:sz w:val="24"/>
              </w:rPr>
            </w:pPr>
            <w:r>
              <w:rPr>
                <w:i/>
                <w:spacing w:val="-10"/>
                <w:sz w:val="24"/>
              </w:rPr>
              <w:t>4</w:t>
            </w:r>
          </w:p>
          <w:p w14:paraId="112F38FA" w14:textId="77777777" w:rsidR="009524C1" w:rsidRDefault="0083679E" w:rsidP="00B01169">
            <w:pPr>
              <w:pStyle w:val="TableParagraph"/>
              <w:ind w:left="0"/>
              <w:jc w:val="center"/>
              <w:rPr>
                <w:i/>
                <w:sz w:val="24"/>
              </w:rPr>
            </w:pPr>
            <w:r>
              <w:rPr>
                <w:i/>
                <w:spacing w:val="-2"/>
                <w:sz w:val="24"/>
              </w:rPr>
              <w:t>хорошо</w:t>
            </w:r>
          </w:p>
        </w:tc>
        <w:tc>
          <w:tcPr>
            <w:tcW w:w="1260" w:type="dxa"/>
          </w:tcPr>
          <w:p w14:paraId="5BA99C72" w14:textId="77777777" w:rsidR="009524C1" w:rsidRDefault="0083679E" w:rsidP="00B01169">
            <w:pPr>
              <w:pStyle w:val="TableParagraph"/>
              <w:ind w:left="0"/>
              <w:jc w:val="center"/>
              <w:rPr>
                <w:i/>
                <w:sz w:val="24"/>
              </w:rPr>
            </w:pPr>
            <w:r>
              <w:rPr>
                <w:i/>
                <w:spacing w:val="-10"/>
                <w:sz w:val="24"/>
              </w:rPr>
              <w:t>5</w:t>
            </w:r>
          </w:p>
          <w:p w14:paraId="14E3A226" w14:textId="77777777" w:rsidR="009524C1" w:rsidRDefault="0083679E" w:rsidP="00B01169">
            <w:pPr>
              <w:pStyle w:val="TableParagraph"/>
              <w:ind w:left="0"/>
              <w:jc w:val="center"/>
              <w:rPr>
                <w:i/>
                <w:sz w:val="24"/>
              </w:rPr>
            </w:pPr>
            <w:r>
              <w:rPr>
                <w:i/>
                <w:spacing w:val="-2"/>
                <w:sz w:val="24"/>
              </w:rPr>
              <w:t>отлично</w:t>
            </w:r>
          </w:p>
        </w:tc>
      </w:tr>
      <w:tr w:rsidR="009524C1" w14:paraId="332F9B30" w14:textId="77777777">
        <w:trPr>
          <w:trHeight w:val="1118"/>
        </w:trPr>
        <w:tc>
          <w:tcPr>
            <w:tcW w:w="784" w:type="dxa"/>
          </w:tcPr>
          <w:p w14:paraId="01F57DDB" w14:textId="77777777" w:rsidR="009524C1" w:rsidRDefault="0083679E" w:rsidP="00B01169">
            <w:pPr>
              <w:pStyle w:val="TableParagraph"/>
              <w:ind w:left="0"/>
              <w:jc w:val="center"/>
              <w:rPr>
                <w:sz w:val="24"/>
              </w:rPr>
            </w:pPr>
            <w:r>
              <w:rPr>
                <w:spacing w:val="-5"/>
                <w:sz w:val="24"/>
              </w:rPr>
              <w:t>1.</w:t>
            </w:r>
          </w:p>
        </w:tc>
        <w:tc>
          <w:tcPr>
            <w:tcW w:w="4176" w:type="dxa"/>
          </w:tcPr>
          <w:p w14:paraId="41E9DE99" w14:textId="77777777" w:rsidR="009524C1" w:rsidRDefault="0083679E" w:rsidP="00B01169">
            <w:pPr>
              <w:pStyle w:val="TableParagraph"/>
              <w:ind w:left="0"/>
              <w:rPr>
                <w:sz w:val="24"/>
              </w:rPr>
            </w:pPr>
            <w:r>
              <w:rPr>
                <w:sz w:val="24"/>
              </w:rPr>
              <w:t>Знание</w:t>
            </w:r>
            <w:r>
              <w:rPr>
                <w:spacing w:val="-14"/>
                <w:sz w:val="24"/>
              </w:rPr>
              <w:t xml:space="preserve"> </w:t>
            </w:r>
            <w:r>
              <w:rPr>
                <w:sz w:val="24"/>
              </w:rPr>
              <w:t>теоретического</w:t>
            </w:r>
            <w:r>
              <w:rPr>
                <w:spacing w:val="-14"/>
                <w:sz w:val="24"/>
              </w:rPr>
              <w:t xml:space="preserve"> </w:t>
            </w:r>
            <w:r>
              <w:rPr>
                <w:sz w:val="24"/>
              </w:rPr>
              <w:t>и</w:t>
            </w:r>
            <w:r>
              <w:rPr>
                <w:spacing w:val="-15"/>
                <w:sz w:val="24"/>
              </w:rPr>
              <w:t xml:space="preserve"> </w:t>
            </w:r>
            <w:r>
              <w:rPr>
                <w:sz w:val="24"/>
              </w:rPr>
              <w:t>методического инструментария для исчисления</w:t>
            </w:r>
          </w:p>
          <w:p w14:paraId="440D7B96" w14:textId="77777777" w:rsidR="009524C1" w:rsidRDefault="0083679E" w:rsidP="00B01169">
            <w:pPr>
              <w:pStyle w:val="TableParagraph"/>
              <w:ind w:left="0"/>
              <w:rPr>
                <w:sz w:val="24"/>
              </w:rPr>
            </w:pPr>
            <w:r>
              <w:rPr>
                <w:sz w:val="24"/>
              </w:rPr>
              <w:t>налоговых</w:t>
            </w:r>
            <w:r>
              <w:rPr>
                <w:spacing w:val="-4"/>
                <w:sz w:val="24"/>
              </w:rPr>
              <w:t xml:space="preserve"> </w:t>
            </w:r>
            <w:r>
              <w:rPr>
                <w:sz w:val="24"/>
              </w:rPr>
              <w:t>и</w:t>
            </w:r>
            <w:r>
              <w:rPr>
                <w:spacing w:val="-3"/>
                <w:sz w:val="24"/>
              </w:rPr>
              <w:t xml:space="preserve"> </w:t>
            </w:r>
            <w:r>
              <w:rPr>
                <w:spacing w:val="-2"/>
                <w:sz w:val="24"/>
              </w:rPr>
              <w:t>таможенных</w:t>
            </w:r>
          </w:p>
          <w:p w14:paraId="544AF877" w14:textId="77777777" w:rsidR="009524C1" w:rsidRDefault="0083679E" w:rsidP="00B01169">
            <w:pPr>
              <w:pStyle w:val="TableParagraph"/>
              <w:ind w:left="0"/>
              <w:rPr>
                <w:sz w:val="24"/>
              </w:rPr>
            </w:pPr>
            <w:r>
              <w:rPr>
                <w:sz w:val="24"/>
              </w:rPr>
              <w:t>платежей</w:t>
            </w:r>
            <w:r>
              <w:rPr>
                <w:spacing w:val="-3"/>
                <w:sz w:val="24"/>
              </w:rPr>
              <w:t xml:space="preserve"> </w:t>
            </w:r>
            <w:r>
              <w:rPr>
                <w:sz w:val="24"/>
              </w:rPr>
              <w:t>при</w:t>
            </w:r>
            <w:r>
              <w:rPr>
                <w:spacing w:val="-3"/>
                <w:sz w:val="24"/>
              </w:rPr>
              <w:t xml:space="preserve"> </w:t>
            </w:r>
            <w:r>
              <w:rPr>
                <w:sz w:val="24"/>
              </w:rPr>
              <w:t>налогообложении</w:t>
            </w:r>
            <w:r>
              <w:rPr>
                <w:spacing w:val="-2"/>
                <w:sz w:val="24"/>
              </w:rPr>
              <w:t xml:space="preserve"> </w:t>
            </w:r>
            <w:r>
              <w:rPr>
                <w:spacing w:val="-4"/>
                <w:sz w:val="24"/>
              </w:rPr>
              <w:t>ВЭД.</w:t>
            </w:r>
          </w:p>
        </w:tc>
        <w:tc>
          <w:tcPr>
            <w:tcW w:w="1132" w:type="dxa"/>
          </w:tcPr>
          <w:p w14:paraId="5B2AD84D" w14:textId="77777777" w:rsidR="009524C1" w:rsidRDefault="009524C1" w:rsidP="00B01169">
            <w:pPr>
              <w:pStyle w:val="TableParagraph"/>
              <w:ind w:left="0"/>
              <w:rPr>
                <w:i/>
                <w:sz w:val="24"/>
              </w:rPr>
            </w:pPr>
          </w:p>
          <w:p w14:paraId="15B8F178" w14:textId="77777777" w:rsidR="009524C1" w:rsidRDefault="0083679E" w:rsidP="008B0FBC">
            <w:pPr>
              <w:pStyle w:val="TableParagraph"/>
              <w:ind w:left="0"/>
              <w:jc w:val="center"/>
              <w:rPr>
                <w:sz w:val="24"/>
              </w:rPr>
            </w:pPr>
            <w:r>
              <w:rPr>
                <w:spacing w:val="-10"/>
                <w:sz w:val="24"/>
              </w:rPr>
              <w:t>-</w:t>
            </w:r>
          </w:p>
        </w:tc>
        <w:tc>
          <w:tcPr>
            <w:tcW w:w="1136" w:type="dxa"/>
          </w:tcPr>
          <w:p w14:paraId="731446DB" w14:textId="77777777" w:rsidR="009524C1" w:rsidRDefault="009524C1" w:rsidP="00B01169">
            <w:pPr>
              <w:pStyle w:val="TableParagraph"/>
              <w:ind w:left="0"/>
              <w:rPr>
                <w:i/>
                <w:sz w:val="24"/>
              </w:rPr>
            </w:pPr>
          </w:p>
          <w:p w14:paraId="6BEF3D96" w14:textId="77777777" w:rsidR="009524C1" w:rsidRDefault="0083679E" w:rsidP="00B01169">
            <w:pPr>
              <w:pStyle w:val="TableParagraph"/>
              <w:ind w:left="0"/>
              <w:jc w:val="center"/>
              <w:rPr>
                <w:sz w:val="24"/>
              </w:rPr>
            </w:pPr>
            <w:r>
              <w:rPr>
                <w:spacing w:val="-10"/>
                <w:sz w:val="24"/>
              </w:rPr>
              <w:t>+</w:t>
            </w:r>
          </w:p>
        </w:tc>
        <w:tc>
          <w:tcPr>
            <w:tcW w:w="1132" w:type="dxa"/>
          </w:tcPr>
          <w:p w14:paraId="541A9169" w14:textId="77777777" w:rsidR="009524C1" w:rsidRDefault="009524C1" w:rsidP="00B01169">
            <w:pPr>
              <w:pStyle w:val="TableParagraph"/>
              <w:ind w:left="0"/>
              <w:rPr>
                <w:i/>
                <w:sz w:val="24"/>
              </w:rPr>
            </w:pPr>
          </w:p>
          <w:p w14:paraId="1A4954F8" w14:textId="77777777" w:rsidR="009524C1" w:rsidRDefault="0083679E" w:rsidP="00B01169">
            <w:pPr>
              <w:pStyle w:val="TableParagraph"/>
              <w:ind w:left="0"/>
              <w:jc w:val="center"/>
              <w:rPr>
                <w:sz w:val="24"/>
              </w:rPr>
            </w:pPr>
            <w:r>
              <w:rPr>
                <w:spacing w:val="-10"/>
                <w:sz w:val="24"/>
              </w:rPr>
              <w:t>+</w:t>
            </w:r>
          </w:p>
        </w:tc>
        <w:tc>
          <w:tcPr>
            <w:tcW w:w="1260" w:type="dxa"/>
          </w:tcPr>
          <w:p w14:paraId="0A4D702F" w14:textId="77777777" w:rsidR="009524C1" w:rsidRDefault="009524C1" w:rsidP="00B01169">
            <w:pPr>
              <w:pStyle w:val="TableParagraph"/>
              <w:ind w:left="0"/>
              <w:rPr>
                <w:i/>
                <w:sz w:val="24"/>
              </w:rPr>
            </w:pPr>
          </w:p>
          <w:p w14:paraId="57D5767E" w14:textId="77777777" w:rsidR="009524C1" w:rsidRDefault="0083679E" w:rsidP="00B01169">
            <w:pPr>
              <w:pStyle w:val="TableParagraph"/>
              <w:ind w:left="0"/>
              <w:jc w:val="center"/>
              <w:rPr>
                <w:sz w:val="24"/>
              </w:rPr>
            </w:pPr>
            <w:r>
              <w:rPr>
                <w:spacing w:val="-10"/>
                <w:sz w:val="24"/>
              </w:rPr>
              <w:t>+</w:t>
            </w:r>
          </w:p>
        </w:tc>
      </w:tr>
      <w:tr w:rsidR="009524C1" w14:paraId="5EA913C8" w14:textId="77777777">
        <w:trPr>
          <w:trHeight w:val="2266"/>
        </w:trPr>
        <w:tc>
          <w:tcPr>
            <w:tcW w:w="784" w:type="dxa"/>
          </w:tcPr>
          <w:p w14:paraId="44614AFE" w14:textId="77777777" w:rsidR="009524C1" w:rsidRDefault="0083679E" w:rsidP="00B01169">
            <w:pPr>
              <w:pStyle w:val="TableParagraph"/>
              <w:ind w:left="0"/>
              <w:jc w:val="center"/>
              <w:rPr>
                <w:sz w:val="24"/>
              </w:rPr>
            </w:pPr>
            <w:r>
              <w:rPr>
                <w:spacing w:val="-5"/>
                <w:sz w:val="24"/>
              </w:rPr>
              <w:t>2.</w:t>
            </w:r>
          </w:p>
        </w:tc>
        <w:tc>
          <w:tcPr>
            <w:tcW w:w="4176" w:type="dxa"/>
          </w:tcPr>
          <w:p w14:paraId="6386C1D8" w14:textId="77777777" w:rsidR="009524C1" w:rsidRDefault="0083679E" w:rsidP="00B01169">
            <w:pPr>
              <w:pStyle w:val="TableParagraph"/>
              <w:tabs>
                <w:tab w:val="left" w:pos="1882"/>
                <w:tab w:val="left" w:pos="2722"/>
              </w:tabs>
              <w:ind w:left="0"/>
              <w:jc w:val="both"/>
              <w:rPr>
                <w:sz w:val="24"/>
              </w:rPr>
            </w:pPr>
            <w:r>
              <w:rPr>
                <w:sz w:val="24"/>
              </w:rPr>
              <w:t xml:space="preserve">Знание структуры основных положений Соглашения по применению Статьи VII Генерального соглашения по тарифам и торговле 1994 года, а также положения Международной конвенции об </w:t>
            </w:r>
            <w:r w:rsidR="00B01169">
              <w:rPr>
                <w:spacing w:val="-2"/>
                <w:sz w:val="24"/>
              </w:rPr>
              <w:t xml:space="preserve">упрощении </w:t>
            </w:r>
            <w:r>
              <w:rPr>
                <w:spacing w:val="-10"/>
                <w:sz w:val="24"/>
              </w:rPr>
              <w:t>и</w:t>
            </w:r>
            <w:r w:rsidR="00B01169">
              <w:rPr>
                <w:sz w:val="24"/>
              </w:rPr>
              <w:t xml:space="preserve"> </w:t>
            </w:r>
            <w:r>
              <w:rPr>
                <w:spacing w:val="-2"/>
                <w:sz w:val="24"/>
              </w:rPr>
              <w:t xml:space="preserve">гармонизации </w:t>
            </w:r>
            <w:r>
              <w:rPr>
                <w:sz w:val="24"/>
              </w:rPr>
              <w:t>таможенных процедур в части таможенного обложения</w:t>
            </w:r>
          </w:p>
        </w:tc>
        <w:tc>
          <w:tcPr>
            <w:tcW w:w="1132" w:type="dxa"/>
          </w:tcPr>
          <w:p w14:paraId="43C777ED" w14:textId="77777777" w:rsidR="009524C1" w:rsidRDefault="009524C1" w:rsidP="00B01169">
            <w:pPr>
              <w:pStyle w:val="TableParagraph"/>
              <w:ind w:left="0"/>
              <w:rPr>
                <w:i/>
                <w:sz w:val="24"/>
              </w:rPr>
            </w:pPr>
          </w:p>
          <w:p w14:paraId="56508D9F" w14:textId="77777777" w:rsidR="009524C1" w:rsidRDefault="009524C1" w:rsidP="00B01169">
            <w:pPr>
              <w:pStyle w:val="TableParagraph"/>
              <w:ind w:left="0"/>
              <w:rPr>
                <w:i/>
                <w:sz w:val="24"/>
              </w:rPr>
            </w:pPr>
          </w:p>
          <w:p w14:paraId="6B55F463" w14:textId="77777777" w:rsidR="009524C1" w:rsidRDefault="009524C1" w:rsidP="00B01169">
            <w:pPr>
              <w:pStyle w:val="TableParagraph"/>
              <w:ind w:left="0"/>
              <w:rPr>
                <w:i/>
                <w:sz w:val="24"/>
              </w:rPr>
            </w:pPr>
          </w:p>
          <w:p w14:paraId="5B8D5BD2" w14:textId="77777777" w:rsidR="009524C1" w:rsidRDefault="0083679E" w:rsidP="008B0FBC">
            <w:pPr>
              <w:pStyle w:val="TableParagraph"/>
              <w:ind w:left="0"/>
              <w:jc w:val="center"/>
              <w:rPr>
                <w:sz w:val="24"/>
              </w:rPr>
            </w:pPr>
            <w:r>
              <w:rPr>
                <w:spacing w:val="-10"/>
                <w:sz w:val="24"/>
              </w:rPr>
              <w:t>-</w:t>
            </w:r>
          </w:p>
        </w:tc>
        <w:tc>
          <w:tcPr>
            <w:tcW w:w="1136" w:type="dxa"/>
          </w:tcPr>
          <w:p w14:paraId="590869D2" w14:textId="77777777" w:rsidR="009524C1" w:rsidRDefault="009524C1" w:rsidP="00B01169">
            <w:pPr>
              <w:pStyle w:val="TableParagraph"/>
              <w:ind w:left="0"/>
              <w:rPr>
                <w:i/>
                <w:sz w:val="24"/>
              </w:rPr>
            </w:pPr>
          </w:p>
          <w:p w14:paraId="32D071A9" w14:textId="77777777" w:rsidR="009524C1" w:rsidRDefault="009524C1" w:rsidP="00B01169">
            <w:pPr>
              <w:pStyle w:val="TableParagraph"/>
              <w:ind w:left="0"/>
              <w:rPr>
                <w:i/>
                <w:sz w:val="24"/>
              </w:rPr>
            </w:pPr>
          </w:p>
          <w:p w14:paraId="01A5281B" w14:textId="77777777" w:rsidR="009524C1" w:rsidRDefault="009524C1" w:rsidP="00B01169">
            <w:pPr>
              <w:pStyle w:val="TableParagraph"/>
              <w:ind w:left="0"/>
              <w:rPr>
                <w:i/>
                <w:sz w:val="24"/>
              </w:rPr>
            </w:pPr>
          </w:p>
          <w:p w14:paraId="380040C4" w14:textId="77777777" w:rsidR="009524C1" w:rsidRDefault="0083679E" w:rsidP="00B01169">
            <w:pPr>
              <w:pStyle w:val="TableParagraph"/>
              <w:ind w:left="0"/>
              <w:jc w:val="center"/>
              <w:rPr>
                <w:sz w:val="24"/>
              </w:rPr>
            </w:pPr>
            <w:r>
              <w:rPr>
                <w:spacing w:val="-10"/>
                <w:sz w:val="24"/>
              </w:rPr>
              <w:t>+</w:t>
            </w:r>
          </w:p>
        </w:tc>
        <w:tc>
          <w:tcPr>
            <w:tcW w:w="1132" w:type="dxa"/>
          </w:tcPr>
          <w:p w14:paraId="7CC17871" w14:textId="77777777" w:rsidR="009524C1" w:rsidRDefault="009524C1" w:rsidP="00B01169">
            <w:pPr>
              <w:pStyle w:val="TableParagraph"/>
              <w:ind w:left="0"/>
              <w:rPr>
                <w:i/>
                <w:sz w:val="24"/>
              </w:rPr>
            </w:pPr>
          </w:p>
          <w:p w14:paraId="2536792B" w14:textId="77777777" w:rsidR="009524C1" w:rsidRDefault="009524C1" w:rsidP="00B01169">
            <w:pPr>
              <w:pStyle w:val="TableParagraph"/>
              <w:ind w:left="0"/>
              <w:rPr>
                <w:i/>
                <w:sz w:val="24"/>
              </w:rPr>
            </w:pPr>
          </w:p>
          <w:p w14:paraId="35D332AD" w14:textId="77777777" w:rsidR="009524C1" w:rsidRDefault="009524C1" w:rsidP="00B01169">
            <w:pPr>
              <w:pStyle w:val="TableParagraph"/>
              <w:ind w:left="0"/>
              <w:rPr>
                <w:i/>
                <w:sz w:val="24"/>
              </w:rPr>
            </w:pPr>
          </w:p>
          <w:p w14:paraId="024BD857" w14:textId="77777777" w:rsidR="009524C1" w:rsidRDefault="0083679E" w:rsidP="00B01169">
            <w:pPr>
              <w:pStyle w:val="TableParagraph"/>
              <w:ind w:left="0"/>
              <w:jc w:val="center"/>
              <w:rPr>
                <w:sz w:val="24"/>
              </w:rPr>
            </w:pPr>
            <w:r>
              <w:rPr>
                <w:spacing w:val="-10"/>
                <w:sz w:val="24"/>
              </w:rPr>
              <w:t>+</w:t>
            </w:r>
          </w:p>
        </w:tc>
        <w:tc>
          <w:tcPr>
            <w:tcW w:w="1260" w:type="dxa"/>
          </w:tcPr>
          <w:p w14:paraId="32B72BA4" w14:textId="77777777" w:rsidR="009524C1" w:rsidRDefault="009524C1" w:rsidP="00B01169">
            <w:pPr>
              <w:pStyle w:val="TableParagraph"/>
              <w:ind w:left="0"/>
              <w:rPr>
                <w:i/>
                <w:sz w:val="24"/>
              </w:rPr>
            </w:pPr>
          </w:p>
          <w:p w14:paraId="38120899" w14:textId="77777777" w:rsidR="009524C1" w:rsidRDefault="009524C1" w:rsidP="00B01169">
            <w:pPr>
              <w:pStyle w:val="TableParagraph"/>
              <w:ind w:left="0"/>
              <w:rPr>
                <w:i/>
                <w:sz w:val="24"/>
              </w:rPr>
            </w:pPr>
          </w:p>
          <w:p w14:paraId="26E0B425" w14:textId="77777777" w:rsidR="009524C1" w:rsidRDefault="009524C1" w:rsidP="00B01169">
            <w:pPr>
              <w:pStyle w:val="TableParagraph"/>
              <w:ind w:left="0"/>
              <w:rPr>
                <w:i/>
                <w:sz w:val="24"/>
              </w:rPr>
            </w:pPr>
          </w:p>
          <w:p w14:paraId="156BABC3" w14:textId="77777777" w:rsidR="009524C1" w:rsidRDefault="0083679E" w:rsidP="00B01169">
            <w:pPr>
              <w:pStyle w:val="TableParagraph"/>
              <w:ind w:left="0"/>
              <w:jc w:val="center"/>
              <w:rPr>
                <w:sz w:val="24"/>
              </w:rPr>
            </w:pPr>
            <w:r>
              <w:rPr>
                <w:spacing w:val="-10"/>
                <w:sz w:val="24"/>
              </w:rPr>
              <w:t>+</w:t>
            </w:r>
          </w:p>
        </w:tc>
      </w:tr>
      <w:tr w:rsidR="009524C1" w14:paraId="557679B0" w14:textId="77777777">
        <w:trPr>
          <w:trHeight w:val="1693"/>
        </w:trPr>
        <w:tc>
          <w:tcPr>
            <w:tcW w:w="784" w:type="dxa"/>
          </w:tcPr>
          <w:p w14:paraId="1768C57D" w14:textId="77777777" w:rsidR="009524C1" w:rsidRDefault="0083679E" w:rsidP="00B01169">
            <w:pPr>
              <w:pStyle w:val="TableParagraph"/>
              <w:ind w:left="0"/>
              <w:jc w:val="center"/>
              <w:rPr>
                <w:sz w:val="24"/>
              </w:rPr>
            </w:pPr>
            <w:r>
              <w:rPr>
                <w:spacing w:val="-5"/>
                <w:sz w:val="24"/>
              </w:rPr>
              <w:t>3.</w:t>
            </w:r>
          </w:p>
        </w:tc>
        <w:tc>
          <w:tcPr>
            <w:tcW w:w="4176" w:type="dxa"/>
          </w:tcPr>
          <w:p w14:paraId="296CFA1E" w14:textId="77777777" w:rsidR="009524C1" w:rsidRDefault="0083679E" w:rsidP="00B01169">
            <w:pPr>
              <w:pStyle w:val="TableParagraph"/>
              <w:ind w:left="0"/>
              <w:jc w:val="both"/>
              <w:rPr>
                <w:sz w:val="24"/>
              </w:rPr>
            </w:pPr>
            <w:r>
              <w:rPr>
                <w:sz w:val="24"/>
              </w:rPr>
              <w:t xml:space="preserve">Знание современных тенденций развития международных соглашений, соглашений, содержащих вопросы таможенного регулирования, в том числе Соглашения об упрощении </w:t>
            </w:r>
            <w:r>
              <w:rPr>
                <w:spacing w:val="-2"/>
                <w:sz w:val="24"/>
              </w:rPr>
              <w:t>торговли</w:t>
            </w:r>
          </w:p>
        </w:tc>
        <w:tc>
          <w:tcPr>
            <w:tcW w:w="1132" w:type="dxa"/>
          </w:tcPr>
          <w:p w14:paraId="54C42318" w14:textId="77777777" w:rsidR="009524C1" w:rsidRDefault="009524C1" w:rsidP="00B01169">
            <w:pPr>
              <w:pStyle w:val="TableParagraph"/>
              <w:ind w:left="0"/>
              <w:rPr>
                <w:i/>
                <w:sz w:val="16"/>
              </w:rPr>
            </w:pPr>
          </w:p>
          <w:p w14:paraId="03833387" w14:textId="77777777" w:rsidR="009524C1" w:rsidRDefault="009524C1" w:rsidP="00B01169">
            <w:pPr>
              <w:pStyle w:val="TableParagraph"/>
              <w:ind w:left="0"/>
              <w:rPr>
                <w:i/>
                <w:sz w:val="16"/>
              </w:rPr>
            </w:pPr>
          </w:p>
          <w:p w14:paraId="5B5C736B" w14:textId="77777777" w:rsidR="009524C1" w:rsidRDefault="009524C1" w:rsidP="00B01169">
            <w:pPr>
              <w:pStyle w:val="TableParagraph"/>
              <w:ind w:left="0"/>
              <w:rPr>
                <w:i/>
                <w:sz w:val="16"/>
              </w:rPr>
            </w:pPr>
          </w:p>
          <w:p w14:paraId="04C4C49D" w14:textId="77777777" w:rsidR="009524C1" w:rsidRPr="008B0FBC" w:rsidRDefault="0083679E" w:rsidP="00B01169">
            <w:pPr>
              <w:pStyle w:val="TableParagraph"/>
              <w:ind w:left="0"/>
              <w:jc w:val="center"/>
              <w:rPr>
                <w:sz w:val="24"/>
                <w:szCs w:val="24"/>
              </w:rPr>
            </w:pPr>
            <w:r w:rsidRPr="008B0FBC">
              <w:rPr>
                <w:spacing w:val="-10"/>
                <w:sz w:val="24"/>
                <w:szCs w:val="24"/>
              </w:rPr>
              <w:t>-</w:t>
            </w:r>
          </w:p>
        </w:tc>
        <w:tc>
          <w:tcPr>
            <w:tcW w:w="1136" w:type="dxa"/>
          </w:tcPr>
          <w:p w14:paraId="0BB76E5D" w14:textId="77777777" w:rsidR="009524C1" w:rsidRDefault="009524C1" w:rsidP="00B01169">
            <w:pPr>
              <w:pStyle w:val="TableParagraph"/>
              <w:ind w:left="0"/>
              <w:rPr>
                <w:i/>
                <w:sz w:val="24"/>
              </w:rPr>
            </w:pPr>
          </w:p>
          <w:p w14:paraId="1711A986" w14:textId="77777777" w:rsidR="009524C1" w:rsidRDefault="009524C1" w:rsidP="00B01169">
            <w:pPr>
              <w:pStyle w:val="TableParagraph"/>
              <w:ind w:left="0"/>
              <w:rPr>
                <w:i/>
                <w:sz w:val="24"/>
              </w:rPr>
            </w:pPr>
          </w:p>
          <w:p w14:paraId="1BA134F3" w14:textId="77777777" w:rsidR="009524C1" w:rsidRDefault="0083679E" w:rsidP="00B01169">
            <w:pPr>
              <w:pStyle w:val="TableParagraph"/>
              <w:ind w:left="0"/>
              <w:jc w:val="center"/>
              <w:rPr>
                <w:sz w:val="24"/>
              </w:rPr>
            </w:pPr>
            <w:r>
              <w:rPr>
                <w:spacing w:val="-10"/>
                <w:sz w:val="24"/>
              </w:rPr>
              <w:t>+</w:t>
            </w:r>
          </w:p>
        </w:tc>
        <w:tc>
          <w:tcPr>
            <w:tcW w:w="1132" w:type="dxa"/>
          </w:tcPr>
          <w:p w14:paraId="12791BC2" w14:textId="77777777" w:rsidR="009524C1" w:rsidRDefault="009524C1" w:rsidP="00B01169">
            <w:pPr>
              <w:pStyle w:val="TableParagraph"/>
              <w:ind w:left="0"/>
              <w:rPr>
                <w:i/>
                <w:sz w:val="24"/>
              </w:rPr>
            </w:pPr>
          </w:p>
          <w:p w14:paraId="4B2A8DE9" w14:textId="77777777" w:rsidR="009524C1" w:rsidRDefault="009524C1" w:rsidP="00B01169">
            <w:pPr>
              <w:pStyle w:val="TableParagraph"/>
              <w:ind w:left="0"/>
              <w:rPr>
                <w:i/>
                <w:sz w:val="24"/>
              </w:rPr>
            </w:pPr>
          </w:p>
          <w:p w14:paraId="3A92F278" w14:textId="77777777" w:rsidR="009524C1" w:rsidRDefault="0083679E" w:rsidP="00B01169">
            <w:pPr>
              <w:pStyle w:val="TableParagraph"/>
              <w:ind w:left="0"/>
              <w:jc w:val="center"/>
              <w:rPr>
                <w:sz w:val="24"/>
              </w:rPr>
            </w:pPr>
            <w:r>
              <w:rPr>
                <w:spacing w:val="-10"/>
                <w:sz w:val="24"/>
              </w:rPr>
              <w:t>+</w:t>
            </w:r>
          </w:p>
        </w:tc>
        <w:tc>
          <w:tcPr>
            <w:tcW w:w="1260" w:type="dxa"/>
          </w:tcPr>
          <w:p w14:paraId="326CC2BB" w14:textId="77777777" w:rsidR="009524C1" w:rsidRDefault="009524C1" w:rsidP="00B01169">
            <w:pPr>
              <w:pStyle w:val="TableParagraph"/>
              <w:ind w:left="0"/>
              <w:rPr>
                <w:i/>
                <w:sz w:val="24"/>
              </w:rPr>
            </w:pPr>
          </w:p>
          <w:p w14:paraId="1177514F" w14:textId="77777777" w:rsidR="009524C1" w:rsidRDefault="009524C1" w:rsidP="00B01169">
            <w:pPr>
              <w:pStyle w:val="TableParagraph"/>
              <w:ind w:left="0"/>
              <w:rPr>
                <w:i/>
                <w:sz w:val="24"/>
              </w:rPr>
            </w:pPr>
          </w:p>
          <w:p w14:paraId="29770138" w14:textId="77777777" w:rsidR="009524C1" w:rsidRDefault="0083679E" w:rsidP="00B01169">
            <w:pPr>
              <w:pStyle w:val="TableParagraph"/>
              <w:ind w:left="0"/>
              <w:jc w:val="center"/>
              <w:rPr>
                <w:sz w:val="24"/>
              </w:rPr>
            </w:pPr>
            <w:r>
              <w:rPr>
                <w:spacing w:val="-10"/>
                <w:sz w:val="24"/>
              </w:rPr>
              <w:t>+</w:t>
            </w:r>
          </w:p>
        </w:tc>
      </w:tr>
      <w:tr w:rsidR="009524C1" w14:paraId="5E403BB7" w14:textId="77777777">
        <w:trPr>
          <w:trHeight w:val="978"/>
        </w:trPr>
        <w:tc>
          <w:tcPr>
            <w:tcW w:w="784" w:type="dxa"/>
          </w:tcPr>
          <w:p w14:paraId="3D27458E" w14:textId="77777777" w:rsidR="009524C1" w:rsidRDefault="0083679E" w:rsidP="00B01169">
            <w:pPr>
              <w:pStyle w:val="TableParagraph"/>
              <w:ind w:left="0"/>
              <w:jc w:val="center"/>
              <w:rPr>
                <w:sz w:val="24"/>
              </w:rPr>
            </w:pPr>
            <w:r>
              <w:rPr>
                <w:spacing w:val="-10"/>
                <w:sz w:val="24"/>
              </w:rPr>
              <w:t>4</w:t>
            </w:r>
          </w:p>
        </w:tc>
        <w:tc>
          <w:tcPr>
            <w:tcW w:w="4176" w:type="dxa"/>
          </w:tcPr>
          <w:p w14:paraId="26A432A7" w14:textId="77777777" w:rsidR="009524C1" w:rsidRDefault="0083679E" w:rsidP="00B01169">
            <w:pPr>
              <w:pStyle w:val="TableParagraph"/>
              <w:ind w:left="0"/>
              <w:rPr>
                <w:sz w:val="24"/>
              </w:rPr>
            </w:pPr>
            <w:r>
              <w:rPr>
                <w:sz w:val="24"/>
              </w:rPr>
              <w:t>Знание</w:t>
            </w:r>
            <w:r>
              <w:rPr>
                <w:spacing w:val="-11"/>
                <w:sz w:val="24"/>
              </w:rPr>
              <w:t xml:space="preserve"> </w:t>
            </w:r>
            <w:r>
              <w:rPr>
                <w:sz w:val="24"/>
              </w:rPr>
              <w:t>форм</w:t>
            </w:r>
            <w:r>
              <w:rPr>
                <w:spacing w:val="-12"/>
                <w:sz w:val="24"/>
              </w:rPr>
              <w:t xml:space="preserve"> </w:t>
            </w:r>
            <w:r>
              <w:rPr>
                <w:sz w:val="24"/>
              </w:rPr>
              <w:t>налогового</w:t>
            </w:r>
            <w:r>
              <w:rPr>
                <w:spacing w:val="-12"/>
                <w:sz w:val="24"/>
              </w:rPr>
              <w:t xml:space="preserve"> </w:t>
            </w:r>
            <w:r>
              <w:rPr>
                <w:sz w:val="24"/>
              </w:rPr>
              <w:t>контроля, налогового контроля в форме</w:t>
            </w:r>
          </w:p>
          <w:p w14:paraId="0437F0E3" w14:textId="77777777" w:rsidR="009524C1" w:rsidRDefault="0083679E" w:rsidP="00B01169">
            <w:pPr>
              <w:pStyle w:val="TableParagraph"/>
              <w:ind w:left="0"/>
              <w:rPr>
                <w:sz w:val="24"/>
              </w:rPr>
            </w:pPr>
            <w:r>
              <w:rPr>
                <w:sz w:val="24"/>
              </w:rPr>
              <w:t>налогового</w:t>
            </w:r>
            <w:r>
              <w:rPr>
                <w:spacing w:val="-4"/>
                <w:sz w:val="24"/>
              </w:rPr>
              <w:t xml:space="preserve"> </w:t>
            </w:r>
            <w:r>
              <w:rPr>
                <w:spacing w:val="-2"/>
                <w:sz w:val="24"/>
              </w:rPr>
              <w:t>мониторинга</w:t>
            </w:r>
          </w:p>
        </w:tc>
        <w:tc>
          <w:tcPr>
            <w:tcW w:w="1132" w:type="dxa"/>
          </w:tcPr>
          <w:p w14:paraId="7120DB20" w14:textId="77777777" w:rsidR="009524C1" w:rsidRDefault="009524C1" w:rsidP="00B01169">
            <w:pPr>
              <w:pStyle w:val="TableParagraph"/>
              <w:ind w:left="0"/>
              <w:rPr>
                <w:i/>
                <w:sz w:val="24"/>
              </w:rPr>
            </w:pPr>
          </w:p>
          <w:p w14:paraId="14835057" w14:textId="77777777" w:rsidR="009524C1" w:rsidRDefault="0083679E" w:rsidP="008B0FBC">
            <w:pPr>
              <w:pStyle w:val="TableParagraph"/>
              <w:ind w:left="0"/>
              <w:jc w:val="center"/>
              <w:rPr>
                <w:sz w:val="24"/>
              </w:rPr>
            </w:pPr>
            <w:r>
              <w:rPr>
                <w:spacing w:val="-10"/>
                <w:sz w:val="24"/>
              </w:rPr>
              <w:t>-</w:t>
            </w:r>
          </w:p>
        </w:tc>
        <w:tc>
          <w:tcPr>
            <w:tcW w:w="1136" w:type="dxa"/>
          </w:tcPr>
          <w:p w14:paraId="0CADDADF" w14:textId="77777777" w:rsidR="009524C1" w:rsidRDefault="009524C1" w:rsidP="00B01169">
            <w:pPr>
              <w:pStyle w:val="TableParagraph"/>
              <w:ind w:left="0"/>
              <w:rPr>
                <w:i/>
                <w:sz w:val="24"/>
              </w:rPr>
            </w:pPr>
          </w:p>
          <w:p w14:paraId="04B25882" w14:textId="77777777" w:rsidR="009524C1" w:rsidRDefault="0083679E" w:rsidP="00B01169">
            <w:pPr>
              <w:pStyle w:val="TableParagraph"/>
              <w:ind w:left="0"/>
              <w:jc w:val="center"/>
              <w:rPr>
                <w:sz w:val="24"/>
              </w:rPr>
            </w:pPr>
            <w:r>
              <w:rPr>
                <w:spacing w:val="-10"/>
                <w:sz w:val="24"/>
              </w:rPr>
              <w:t>-</w:t>
            </w:r>
          </w:p>
        </w:tc>
        <w:tc>
          <w:tcPr>
            <w:tcW w:w="1132" w:type="dxa"/>
          </w:tcPr>
          <w:p w14:paraId="48FA2F3E" w14:textId="77777777" w:rsidR="009524C1" w:rsidRDefault="009524C1" w:rsidP="00B01169">
            <w:pPr>
              <w:pStyle w:val="TableParagraph"/>
              <w:ind w:left="0"/>
              <w:rPr>
                <w:i/>
                <w:sz w:val="24"/>
              </w:rPr>
            </w:pPr>
          </w:p>
          <w:p w14:paraId="40F34A52" w14:textId="77777777" w:rsidR="009524C1" w:rsidRDefault="0083679E" w:rsidP="00B01169">
            <w:pPr>
              <w:pStyle w:val="TableParagraph"/>
              <w:ind w:left="0"/>
              <w:jc w:val="center"/>
              <w:rPr>
                <w:sz w:val="24"/>
              </w:rPr>
            </w:pPr>
            <w:r>
              <w:rPr>
                <w:spacing w:val="-10"/>
                <w:sz w:val="24"/>
              </w:rPr>
              <w:t>+</w:t>
            </w:r>
          </w:p>
        </w:tc>
        <w:tc>
          <w:tcPr>
            <w:tcW w:w="1260" w:type="dxa"/>
          </w:tcPr>
          <w:p w14:paraId="5076FBBD" w14:textId="77777777" w:rsidR="009524C1" w:rsidRDefault="009524C1" w:rsidP="00B01169">
            <w:pPr>
              <w:pStyle w:val="TableParagraph"/>
              <w:ind w:left="0"/>
              <w:rPr>
                <w:i/>
                <w:sz w:val="24"/>
              </w:rPr>
            </w:pPr>
          </w:p>
          <w:p w14:paraId="7FA4543A" w14:textId="77777777" w:rsidR="009524C1" w:rsidRDefault="0083679E" w:rsidP="00B01169">
            <w:pPr>
              <w:pStyle w:val="TableParagraph"/>
              <w:ind w:left="0"/>
              <w:jc w:val="center"/>
              <w:rPr>
                <w:sz w:val="24"/>
              </w:rPr>
            </w:pPr>
            <w:r>
              <w:rPr>
                <w:spacing w:val="-10"/>
                <w:sz w:val="24"/>
              </w:rPr>
              <w:t>+</w:t>
            </w:r>
          </w:p>
        </w:tc>
      </w:tr>
      <w:tr w:rsidR="002934A0" w14:paraId="0EF96106" w14:textId="77777777">
        <w:trPr>
          <w:trHeight w:val="978"/>
        </w:trPr>
        <w:tc>
          <w:tcPr>
            <w:tcW w:w="784" w:type="dxa"/>
          </w:tcPr>
          <w:p w14:paraId="613FC50D" w14:textId="77777777" w:rsidR="002934A0" w:rsidRDefault="002934A0" w:rsidP="002934A0">
            <w:pPr>
              <w:pStyle w:val="TableParagraph"/>
              <w:spacing w:before="2"/>
              <w:ind w:left="12"/>
              <w:jc w:val="center"/>
              <w:rPr>
                <w:sz w:val="24"/>
              </w:rPr>
            </w:pPr>
            <w:r>
              <w:rPr>
                <w:spacing w:val="-5"/>
                <w:sz w:val="24"/>
              </w:rPr>
              <w:t>5.</w:t>
            </w:r>
          </w:p>
        </w:tc>
        <w:tc>
          <w:tcPr>
            <w:tcW w:w="4176" w:type="dxa"/>
          </w:tcPr>
          <w:p w14:paraId="6677814D" w14:textId="77777777" w:rsidR="002934A0" w:rsidRDefault="002934A0" w:rsidP="002934A0">
            <w:pPr>
              <w:pStyle w:val="TableParagraph"/>
              <w:ind w:left="11"/>
              <w:rPr>
                <w:sz w:val="24"/>
              </w:rPr>
            </w:pPr>
            <w:r>
              <w:rPr>
                <w:sz w:val="24"/>
              </w:rPr>
              <w:t>Умение</w:t>
            </w:r>
            <w:r>
              <w:rPr>
                <w:spacing w:val="-15"/>
                <w:sz w:val="24"/>
              </w:rPr>
              <w:t xml:space="preserve"> </w:t>
            </w:r>
            <w:r>
              <w:rPr>
                <w:sz w:val="24"/>
              </w:rPr>
              <w:t>определять</w:t>
            </w:r>
            <w:r>
              <w:rPr>
                <w:spacing w:val="-15"/>
                <w:sz w:val="24"/>
              </w:rPr>
              <w:t xml:space="preserve"> </w:t>
            </w:r>
            <w:r>
              <w:rPr>
                <w:sz w:val="24"/>
              </w:rPr>
              <w:t>таможенную стоимость товаров как базу для</w:t>
            </w:r>
          </w:p>
          <w:p w14:paraId="11A8514D" w14:textId="77777777" w:rsidR="002934A0" w:rsidRDefault="002934A0" w:rsidP="002934A0">
            <w:pPr>
              <w:pStyle w:val="TableParagraph"/>
              <w:ind w:left="11"/>
              <w:rPr>
                <w:sz w:val="24"/>
              </w:rPr>
            </w:pPr>
            <w:r>
              <w:rPr>
                <w:sz w:val="24"/>
              </w:rPr>
              <w:t>исчисления</w:t>
            </w:r>
            <w:r>
              <w:rPr>
                <w:spacing w:val="-9"/>
                <w:sz w:val="24"/>
              </w:rPr>
              <w:t xml:space="preserve"> </w:t>
            </w:r>
            <w:r>
              <w:rPr>
                <w:sz w:val="24"/>
              </w:rPr>
              <w:t>таможенных</w:t>
            </w:r>
            <w:r>
              <w:rPr>
                <w:spacing w:val="-10"/>
                <w:sz w:val="24"/>
              </w:rPr>
              <w:t xml:space="preserve"> </w:t>
            </w:r>
            <w:r>
              <w:rPr>
                <w:sz w:val="24"/>
              </w:rPr>
              <w:t>пошлин</w:t>
            </w:r>
            <w:r>
              <w:rPr>
                <w:spacing w:val="-10"/>
                <w:sz w:val="24"/>
              </w:rPr>
              <w:t xml:space="preserve"> </w:t>
            </w:r>
            <w:r>
              <w:rPr>
                <w:sz w:val="24"/>
              </w:rPr>
              <w:t>и</w:t>
            </w:r>
            <w:r>
              <w:rPr>
                <w:spacing w:val="-10"/>
                <w:sz w:val="24"/>
              </w:rPr>
              <w:t xml:space="preserve"> </w:t>
            </w:r>
            <w:r>
              <w:rPr>
                <w:sz w:val="24"/>
              </w:rPr>
              <w:t>одну из составляющих налоговой базы по</w:t>
            </w:r>
          </w:p>
          <w:p w14:paraId="0143A0C9" w14:textId="77777777" w:rsidR="002934A0" w:rsidRDefault="002934A0" w:rsidP="002934A0">
            <w:pPr>
              <w:pStyle w:val="TableParagraph"/>
              <w:ind w:left="11" w:right="66"/>
              <w:rPr>
                <w:sz w:val="24"/>
              </w:rPr>
            </w:pPr>
            <w:r>
              <w:rPr>
                <w:sz w:val="24"/>
              </w:rPr>
              <w:t>НДС</w:t>
            </w:r>
            <w:r>
              <w:rPr>
                <w:spacing w:val="-11"/>
                <w:sz w:val="24"/>
              </w:rPr>
              <w:t xml:space="preserve"> </w:t>
            </w:r>
            <w:r>
              <w:rPr>
                <w:sz w:val="24"/>
              </w:rPr>
              <w:t>и</w:t>
            </w:r>
            <w:r>
              <w:rPr>
                <w:spacing w:val="-12"/>
                <w:sz w:val="24"/>
              </w:rPr>
              <w:t xml:space="preserve"> </w:t>
            </w:r>
            <w:r>
              <w:rPr>
                <w:sz w:val="24"/>
              </w:rPr>
              <w:t>акцизам,</w:t>
            </w:r>
            <w:r>
              <w:rPr>
                <w:spacing w:val="-9"/>
                <w:sz w:val="24"/>
              </w:rPr>
              <w:t xml:space="preserve"> </w:t>
            </w:r>
            <w:r>
              <w:rPr>
                <w:sz w:val="24"/>
              </w:rPr>
              <w:t>уплачиваемым</w:t>
            </w:r>
            <w:r>
              <w:rPr>
                <w:spacing w:val="-11"/>
                <w:sz w:val="24"/>
              </w:rPr>
              <w:t xml:space="preserve"> </w:t>
            </w:r>
            <w:r>
              <w:rPr>
                <w:sz w:val="24"/>
              </w:rPr>
              <w:t>в составе таможенных платежей</w:t>
            </w:r>
          </w:p>
        </w:tc>
        <w:tc>
          <w:tcPr>
            <w:tcW w:w="1132" w:type="dxa"/>
          </w:tcPr>
          <w:p w14:paraId="1A7C0023" w14:textId="77777777" w:rsidR="002934A0" w:rsidRDefault="002934A0" w:rsidP="002934A0">
            <w:pPr>
              <w:pStyle w:val="TableParagraph"/>
              <w:ind w:left="0"/>
              <w:rPr>
                <w:i/>
                <w:sz w:val="24"/>
              </w:rPr>
            </w:pPr>
          </w:p>
          <w:p w14:paraId="221DEC46" w14:textId="77777777" w:rsidR="002934A0" w:rsidRDefault="002934A0" w:rsidP="002934A0">
            <w:pPr>
              <w:pStyle w:val="TableParagraph"/>
              <w:spacing w:before="154"/>
              <w:ind w:left="0"/>
              <w:rPr>
                <w:i/>
                <w:sz w:val="24"/>
              </w:rPr>
            </w:pPr>
          </w:p>
          <w:p w14:paraId="70FE0930" w14:textId="77777777" w:rsidR="002934A0" w:rsidRDefault="002934A0" w:rsidP="002934A0">
            <w:pPr>
              <w:pStyle w:val="TableParagraph"/>
              <w:spacing w:before="1"/>
              <w:ind w:left="167" w:right="159"/>
              <w:jc w:val="center"/>
              <w:rPr>
                <w:sz w:val="24"/>
              </w:rPr>
            </w:pPr>
            <w:r>
              <w:rPr>
                <w:spacing w:val="-10"/>
                <w:sz w:val="24"/>
              </w:rPr>
              <w:t>-</w:t>
            </w:r>
          </w:p>
        </w:tc>
        <w:tc>
          <w:tcPr>
            <w:tcW w:w="1136" w:type="dxa"/>
          </w:tcPr>
          <w:p w14:paraId="5CB37122" w14:textId="77777777" w:rsidR="002934A0" w:rsidRDefault="002934A0" w:rsidP="002934A0">
            <w:pPr>
              <w:pStyle w:val="TableParagraph"/>
              <w:ind w:left="0"/>
              <w:rPr>
                <w:i/>
                <w:sz w:val="24"/>
              </w:rPr>
            </w:pPr>
          </w:p>
          <w:p w14:paraId="6B07FCCA" w14:textId="77777777" w:rsidR="002934A0" w:rsidRDefault="002934A0" w:rsidP="002934A0">
            <w:pPr>
              <w:pStyle w:val="TableParagraph"/>
              <w:spacing w:before="154"/>
              <w:ind w:left="0"/>
              <w:rPr>
                <w:i/>
                <w:sz w:val="24"/>
              </w:rPr>
            </w:pPr>
          </w:p>
          <w:p w14:paraId="2C79D09D" w14:textId="77777777" w:rsidR="002934A0" w:rsidRDefault="002934A0" w:rsidP="002934A0">
            <w:pPr>
              <w:pStyle w:val="TableParagraph"/>
              <w:spacing w:before="1"/>
              <w:ind w:left="12"/>
              <w:jc w:val="center"/>
              <w:rPr>
                <w:sz w:val="24"/>
              </w:rPr>
            </w:pPr>
            <w:r>
              <w:rPr>
                <w:spacing w:val="-10"/>
                <w:sz w:val="24"/>
              </w:rPr>
              <w:t>-</w:t>
            </w:r>
          </w:p>
        </w:tc>
        <w:tc>
          <w:tcPr>
            <w:tcW w:w="1132" w:type="dxa"/>
          </w:tcPr>
          <w:p w14:paraId="5844DAFE" w14:textId="77777777" w:rsidR="002934A0" w:rsidRDefault="002934A0" w:rsidP="002934A0">
            <w:pPr>
              <w:pStyle w:val="TableParagraph"/>
              <w:ind w:left="0"/>
              <w:rPr>
                <w:i/>
                <w:sz w:val="24"/>
              </w:rPr>
            </w:pPr>
          </w:p>
          <w:p w14:paraId="649238CF" w14:textId="77777777" w:rsidR="002934A0" w:rsidRDefault="002934A0" w:rsidP="002934A0">
            <w:pPr>
              <w:pStyle w:val="TableParagraph"/>
              <w:spacing w:before="162"/>
              <w:ind w:left="0"/>
              <w:rPr>
                <w:i/>
                <w:sz w:val="24"/>
              </w:rPr>
            </w:pPr>
          </w:p>
          <w:p w14:paraId="589A44AD" w14:textId="77777777" w:rsidR="002934A0" w:rsidRDefault="002934A0" w:rsidP="002934A0">
            <w:pPr>
              <w:pStyle w:val="TableParagraph"/>
              <w:spacing w:before="1"/>
              <w:ind w:left="167" w:right="159"/>
              <w:jc w:val="center"/>
              <w:rPr>
                <w:sz w:val="24"/>
              </w:rPr>
            </w:pPr>
            <w:r>
              <w:rPr>
                <w:spacing w:val="-10"/>
                <w:sz w:val="24"/>
              </w:rPr>
              <w:t>+</w:t>
            </w:r>
          </w:p>
        </w:tc>
        <w:tc>
          <w:tcPr>
            <w:tcW w:w="1260" w:type="dxa"/>
          </w:tcPr>
          <w:p w14:paraId="314974C5" w14:textId="77777777" w:rsidR="002934A0" w:rsidRDefault="002934A0" w:rsidP="002934A0">
            <w:pPr>
              <w:pStyle w:val="TableParagraph"/>
              <w:ind w:left="0"/>
              <w:rPr>
                <w:i/>
                <w:sz w:val="24"/>
              </w:rPr>
            </w:pPr>
          </w:p>
          <w:p w14:paraId="6A116DD3" w14:textId="77777777" w:rsidR="002934A0" w:rsidRDefault="002934A0" w:rsidP="002934A0">
            <w:pPr>
              <w:pStyle w:val="TableParagraph"/>
              <w:spacing w:before="162"/>
              <w:ind w:left="0"/>
              <w:rPr>
                <w:i/>
                <w:sz w:val="24"/>
              </w:rPr>
            </w:pPr>
          </w:p>
          <w:p w14:paraId="39AF23B3" w14:textId="77777777" w:rsidR="002934A0" w:rsidRDefault="002934A0" w:rsidP="002934A0">
            <w:pPr>
              <w:pStyle w:val="TableParagraph"/>
              <w:spacing w:before="1"/>
              <w:ind w:left="10" w:right="1"/>
              <w:jc w:val="center"/>
              <w:rPr>
                <w:sz w:val="24"/>
              </w:rPr>
            </w:pPr>
            <w:r>
              <w:rPr>
                <w:spacing w:val="-10"/>
                <w:sz w:val="24"/>
              </w:rPr>
              <w:t>+</w:t>
            </w:r>
          </w:p>
        </w:tc>
      </w:tr>
    </w:tbl>
    <w:p w14:paraId="100BD23D" w14:textId="77777777" w:rsidR="009524C1" w:rsidRDefault="009524C1">
      <w:pPr>
        <w:jc w:val="center"/>
        <w:rPr>
          <w:sz w:val="24"/>
        </w:rPr>
        <w:sectPr w:rsidR="009524C1">
          <w:pgSz w:w="11910" w:h="16840"/>
          <w:pgMar w:top="1040" w:right="160" w:bottom="1240" w:left="1600" w:header="0" w:footer="1036" w:gutter="0"/>
          <w:cols w:space="720"/>
        </w:sectPr>
      </w:pPr>
    </w:p>
    <w:tbl>
      <w:tblPr>
        <w:tblStyle w:val="TableNormal"/>
        <w:tblW w:w="9620"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4"/>
        <w:gridCol w:w="4176"/>
        <w:gridCol w:w="1132"/>
        <w:gridCol w:w="1136"/>
        <w:gridCol w:w="1132"/>
        <w:gridCol w:w="1260"/>
      </w:tblGrid>
      <w:tr w:rsidR="009524C1" w14:paraId="1F4B7991" w14:textId="77777777" w:rsidTr="002934A0">
        <w:trPr>
          <w:trHeight w:val="1698"/>
        </w:trPr>
        <w:tc>
          <w:tcPr>
            <w:tcW w:w="784" w:type="dxa"/>
          </w:tcPr>
          <w:p w14:paraId="308D2456" w14:textId="77777777" w:rsidR="009524C1" w:rsidRDefault="0083679E">
            <w:pPr>
              <w:pStyle w:val="TableParagraph"/>
              <w:spacing w:line="275" w:lineRule="exact"/>
              <w:ind w:left="12"/>
              <w:jc w:val="center"/>
              <w:rPr>
                <w:sz w:val="24"/>
              </w:rPr>
            </w:pPr>
            <w:r>
              <w:rPr>
                <w:spacing w:val="-5"/>
                <w:sz w:val="24"/>
              </w:rPr>
              <w:lastRenderedPageBreak/>
              <w:t>6.</w:t>
            </w:r>
          </w:p>
        </w:tc>
        <w:tc>
          <w:tcPr>
            <w:tcW w:w="4176" w:type="dxa"/>
          </w:tcPr>
          <w:p w14:paraId="31B7B73B" w14:textId="77777777" w:rsidR="009524C1" w:rsidRDefault="0083679E">
            <w:pPr>
              <w:pStyle w:val="TableParagraph"/>
              <w:ind w:left="11"/>
              <w:rPr>
                <w:sz w:val="24"/>
              </w:rPr>
            </w:pPr>
            <w:r>
              <w:rPr>
                <w:sz w:val="24"/>
              </w:rPr>
              <w:t>Умение</w:t>
            </w:r>
            <w:r>
              <w:rPr>
                <w:spacing w:val="-15"/>
                <w:sz w:val="24"/>
              </w:rPr>
              <w:t xml:space="preserve"> </w:t>
            </w:r>
            <w:r>
              <w:rPr>
                <w:sz w:val="24"/>
              </w:rPr>
              <w:t>анализировать</w:t>
            </w:r>
            <w:r>
              <w:rPr>
                <w:spacing w:val="-15"/>
                <w:sz w:val="24"/>
              </w:rPr>
              <w:t xml:space="preserve"> </w:t>
            </w:r>
            <w:r>
              <w:rPr>
                <w:sz w:val="24"/>
              </w:rPr>
              <w:t>документы (коммерческие документы и</w:t>
            </w:r>
          </w:p>
          <w:p w14:paraId="6FFD30EA" w14:textId="77777777" w:rsidR="009524C1" w:rsidRDefault="0083679E">
            <w:pPr>
              <w:pStyle w:val="TableParagraph"/>
              <w:ind w:left="11"/>
              <w:rPr>
                <w:sz w:val="24"/>
              </w:rPr>
            </w:pPr>
            <w:r>
              <w:rPr>
                <w:sz w:val="24"/>
              </w:rPr>
              <w:t>таможенные</w:t>
            </w:r>
            <w:r>
              <w:rPr>
                <w:spacing w:val="-13"/>
                <w:sz w:val="24"/>
              </w:rPr>
              <w:t xml:space="preserve"> </w:t>
            </w:r>
            <w:r>
              <w:rPr>
                <w:sz w:val="24"/>
              </w:rPr>
              <w:t>документы),</w:t>
            </w:r>
            <w:r>
              <w:rPr>
                <w:spacing w:val="-13"/>
                <w:sz w:val="24"/>
              </w:rPr>
              <w:t xml:space="preserve"> </w:t>
            </w:r>
            <w:r>
              <w:rPr>
                <w:sz w:val="24"/>
              </w:rPr>
              <w:t>связанные</w:t>
            </w:r>
            <w:r>
              <w:rPr>
                <w:spacing w:val="-13"/>
                <w:sz w:val="24"/>
              </w:rPr>
              <w:t xml:space="preserve"> </w:t>
            </w:r>
            <w:r>
              <w:rPr>
                <w:sz w:val="24"/>
              </w:rPr>
              <w:t>с перемещением товаров через</w:t>
            </w:r>
          </w:p>
          <w:p w14:paraId="5F4A8315" w14:textId="77777777" w:rsidR="009524C1" w:rsidRDefault="0083679E">
            <w:pPr>
              <w:pStyle w:val="TableParagraph"/>
              <w:ind w:left="11"/>
              <w:rPr>
                <w:sz w:val="24"/>
              </w:rPr>
            </w:pPr>
            <w:r>
              <w:rPr>
                <w:sz w:val="24"/>
              </w:rPr>
              <w:t>таможенную</w:t>
            </w:r>
            <w:r>
              <w:rPr>
                <w:spacing w:val="-10"/>
                <w:sz w:val="24"/>
              </w:rPr>
              <w:t xml:space="preserve"> </w:t>
            </w:r>
            <w:r>
              <w:rPr>
                <w:sz w:val="24"/>
              </w:rPr>
              <w:t>границу</w:t>
            </w:r>
            <w:r>
              <w:rPr>
                <w:spacing w:val="-15"/>
                <w:sz w:val="24"/>
              </w:rPr>
              <w:t xml:space="preserve"> </w:t>
            </w:r>
            <w:r>
              <w:rPr>
                <w:sz w:val="24"/>
              </w:rPr>
              <w:t>ЕАЭС</w:t>
            </w:r>
            <w:r>
              <w:rPr>
                <w:spacing w:val="-10"/>
                <w:sz w:val="24"/>
              </w:rPr>
              <w:t xml:space="preserve"> </w:t>
            </w:r>
            <w:r>
              <w:rPr>
                <w:sz w:val="24"/>
              </w:rPr>
              <w:t>и</w:t>
            </w:r>
            <w:r>
              <w:rPr>
                <w:spacing w:val="-11"/>
                <w:sz w:val="24"/>
              </w:rPr>
              <w:t xml:space="preserve"> </w:t>
            </w:r>
            <w:r>
              <w:rPr>
                <w:sz w:val="24"/>
              </w:rPr>
              <w:t xml:space="preserve">их </w:t>
            </w:r>
            <w:r>
              <w:rPr>
                <w:spacing w:val="-2"/>
                <w:sz w:val="24"/>
              </w:rPr>
              <w:t>налогообложением</w:t>
            </w:r>
          </w:p>
        </w:tc>
        <w:tc>
          <w:tcPr>
            <w:tcW w:w="1132" w:type="dxa"/>
          </w:tcPr>
          <w:p w14:paraId="4893A30E" w14:textId="77777777" w:rsidR="009524C1" w:rsidRDefault="009524C1">
            <w:pPr>
              <w:pStyle w:val="TableParagraph"/>
              <w:ind w:left="0"/>
              <w:rPr>
                <w:i/>
                <w:sz w:val="24"/>
              </w:rPr>
            </w:pPr>
          </w:p>
          <w:p w14:paraId="62E33589" w14:textId="77777777" w:rsidR="009524C1" w:rsidRDefault="009524C1">
            <w:pPr>
              <w:pStyle w:val="TableParagraph"/>
              <w:spacing w:before="151"/>
              <w:ind w:left="0"/>
              <w:rPr>
                <w:i/>
                <w:sz w:val="24"/>
              </w:rPr>
            </w:pPr>
          </w:p>
          <w:p w14:paraId="4189C6B9" w14:textId="77777777" w:rsidR="009524C1" w:rsidRDefault="0083679E">
            <w:pPr>
              <w:pStyle w:val="TableParagraph"/>
              <w:ind w:left="167" w:right="159"/>
              <w:jc w:val="center"/>
              <w:rPr>
                <w:sz w:val="24"/>
              </w:rPr>
            </w:pPr>
            <w:r>
              <w:rPr>
                <w:spacing w:val="-10"/>
                <w:sz w:val="24"/>
              </w:rPr>
              <w:t>-</w:t>
            </w:r>
          </w:p>
        </w:tc>
        <w:tc>
          <w:tcPr>
            <w:tcW w:w="1136" w:type="dxa"/>
          </w:tcPr>
          <w:p w14:paraId="5D998E02" w14:textId="77777777" w:rsidR="009524C1" w:rsidRDefault="009524C1">
            <w:pPr>
              <w:pStyle w:val="TableParagraph"/>
              <w:ind w:left="0"/>
              <w:rPr>
                <w:i/>
                <w:sz w:val="24"/>
              </w:rPr>
            </w:pPr>
          </w:p>
          <w:p w14:paraId="66E9C4A8" w14:textId="77777777" w:rsidR="009524C1" w:rsidRDefault="009524C1">
            <w:pPr>
              <w:pStyle w:val="TableParagraph"/>
              <w:spacing w:before="151"/>
              <w:ind w:left="0"/>
              <w:rPr>
                <w:i/>
                <w:sz w:val="24"/>
              </w:rPr>
            </w:pPr>
          </w:p>
          <w:p w14:paraId="312A4A62" w14:textId="77777777" w:rsidR="009524C1" w:rsidRDefault="0083679E">
            <w:pPr>
              <w:pStyle w:val="TableParagraph"/>
              <w:ind w:left="12"/>
              <w:jc w:val="center"/>
              <w:rPr>
                <w:sz w:val="24"/>
              </w:rPr>
            </w:pPr>
            <w:r>
              <w:rPr>
                <w:spacing w:val="-10"/>
                <w:sz w:val="24"/>
              </w:rPr>
              <w:t>-</w:t>
            </w:r>
          </w:p>
        </w:tc>
        <w:tc>
          <w:tcPr>
            <w:tcW w:w="1132" w:type="dxa"/>
          </w:tcPr>
          <w:p w14:paraId="3E7453EA" w14:textId="77777777" w:rsidR="009524C1" w:rsidRDefault="009524C1">
            <w:pPr>
              <w:pStyle w:val="TableParagraph"/>
              <w:ind w:left="0"/>
              <w:rPr>
                <w:i/>
                <w:sz w:val="24"/>
              </w:rPr>
            </w:pPr>
          </w:p>
          <w:p w14:paraId="0FC40856" w14:textId="77777777" w:rsidR="009524C1" w:rsidRDefault="009524C1">
            <w:pPr>
              <w:pStyle w:val="TableParagraph"/>
              <w:spacing w:before="151"/>
              <w:ind w:left="0"/>
              <w:rPr>
                <w:i/>
                <w:sz w:val="24"/>
              </w:rPr>
            </w:pPr>
          </w:p>
          <w:p w14:paraId="6E8073ED" w14:textId="77777777" w:rsidR="009524C1" w:rsidRDefault="0083679E">
            <w:pPr>
              <w:pStyle w:val="TableParagraph"/>
              <w:ind w:left="167" w:right="159"/>
              <w:jc w:val="center"/>
              <w:rPr>
                <w:sz w:val="24"/>
              </w:rPr>
            </w:pPr>
            <w:r>
              <w:rPr>
                <w:spacing w:val="-10"/>
                <w:sz w:val="24"/>
              </w:rPr>
              <w:t>-</w:t>
            </w:r>
          </w:p>
        </w:tc>
        <w:tc>
          <w:tcPr>
            <w:tcW w:w="1260" w:type="dxa"/>
          </w:tcPr>
          <w:p w14:paraId="50EC3D23" w14:textId="77777777" w:rsidR="009524C1" w:rsidRDefault="009524C1">
            <w:pPr>
              <w:pStyle w:val="TableParagraph"/>
              <w:ind w:left="0"/>
              <w:rPr>
                <w:i/>
                <w:sz w:val="24"/>
              </w:rPr>
            </w:pPr>
          </w:p>
          <w:p w14:paraId="11F2533D" w14:textId="77777777" w:rsidR="009524C1" w:rsidRDefault="009524C1">
            <w:pPr>
              <w:pStyle w:val="TableParagraph"/>
              <w:spacing w:before="159"/>
              <w:ind w:left="0"/>
              <w:rPr>
                <w:i/>
                <w:sz w:val="24"/>
              </w:rPr>
            </w:pPr>
          </w:p>
          <w:p w14:paraId="187017BD" w14:textId="77777777" w:rsidR="009524C1" w:rsidRDefault="0083679E">
            <w:pPr>
              <w:pStyle w:val="TableParagraph"/>
              <w:ind w:left="10" w:right="1"/>
              <w:jc w:val="center"/>
              <w:rPr>
                <w:sz w:val="24"/>
              </w:rPr>
            </w:pPr>
            <w:r>
              <w:rPr>
                <w:spacing w:val="-10"/>
                <w:sz w:val="24"/>
              </w:rPr>
              <w:t>+</w:t>
            </w:r>
          </w:p>
        </w:tc>
      </w:tr>
      <w:tr w:rsidR="009524C1" w14:paraId="78E97E81" w14:textId="77777777" w:rsidTr="002934A0">
        <w:trPr>
          <w:trHeight w:val="1114"/>
        </w:trPr>
        <w:tc>
          <w:tcPr>
            <w:tcW w:w="784" w:type="dxa"/>
          </w:tcPr>
          <w:p w14:paraId="2D83633A" w14:textId="77777777" w:rsidR="009524C1" w:rsidRDefault="0083679E">
            <w:pPr>
              <w:pStyle w:val="TableParagraph"/>
              <w:spacing w:before="3"/>
              <w:ind w:left="12"/>
              <w:jc w:val="center"/>
              <w:rPr>
                <w:sz w:val="24"/>
              </w:rPr>
            </w:pPr>
            <w:r>
              <w:rPr>
                <w:spacing w:val="-5"/>
                <w:sz w:val="24"/>
              </w:rPr>
              <w:t>7.</w:t>
            </w:r>
          </w:p>
        </w:tc>
        <w:tc>
          <w:tcPr>
            <w:tcW w:w="4176" w:type="dxa"/>
          </w:tcPr>
          <w:p w14:paraId="248280B6" w14:textId="77777777" w:rsidR="009524C1" w:rsidRDefault="0083679E">
            <w:pPr>
              <w:pStyle w:val="TableParagraph"/>
              <w:spacing w:line="237" w:lineRule="auto"/>
              <w:ind w:left="11"/>
              <w:rPr>
                <w:sz w:val="24"/>
              </w:rPr>
            </w:pPr>
            <w:r>
              <w:rPr>
                <w:sz w:val="24"/>
              </w:rPr>
              <w:t>Умение</w:t>
            </w:r>
            <w:r>
              <w:rPr>
                <w:spacing w:val="-15"/>
                <w:sz w:val="24"/>
              </w:rPr>
              <w:t xml:space="preserve"> </w:t>
            </w:r>
            <w:r>
              <w:rPr>
                <w:sz w:val="24"/>
              </w:rPr>
              <w:t>понимать</w:t>
            </w:r>
            <w:r>
              <w:rPr>
                <w:spacing w:val="-15"/>
                <w:sz w:val="24"/>
              </w:rPr>
              <w:t xml:space="preserve"> </w:t>
            </w:r>
            <w:r>
              <w:rPr>
                <w:sz w:val="24"/>
              </w:rPr>
              <w:t>теоретические аспекты, лежащие в основе</w:t>
            </w:r>
          </w:p>
          <w:p w14:paraId="3D909B63" w14:textId="77777777" w:rsidR="009524C1" w:rsidRDefault="0083679E">
            <w:pPr>
              <w:pStyle w:val="TableParagraph"/>
              <w:spacing w:line="276" w:lineRule="exact"/>
              <w:ind w:left="11"/>
              <w:rPr>
                <w:sz w:val="24"/>
              </w:rPr>
            </w:pPr>
            <w:r>
              <w:rPr>
                <w:sz w:val="24"/>
              </w:rPr>
              <w:t>международных</w:t>
            </w:r>
            <w:r>
              <w:rPr>
                <w:spacing w:val="-12"/>
                <w:sz w:val="24"/>
              </w:rPr>
              <w:t xml:space="preserve"> </w:t>
            </w:r>
            <w:r>
              <w:rPr>
                <w:sz w:val="24"/>
              </w:rPr>
              <w:t>актов</w:t>
            </w:r>
            <w:r>
              <w:rPr>
                <w:spacing w:val="-14"/>
                <w:sz w:val="24"/>
              </w:rPr>
              <w:t xml:space="preserve"> </w:t>
            </w:r>
            <w:r>
              <w:rPr>
                <w:sz w:val="24"/>
              </w:rPr>
              <w:t>по</w:t>
            </w:r>
            <w:r>
              <w:rPr>
                <w:spacing w:val="-12"/>
                <w:sz w:val="24"/>
              </w:rPr>
              <w:t xml:space="preserve"> </w:t>
            </w:r>
            <w:r>
              <w:rPr>
                <w:sz w:val="24"/>
              </w:rPr>
              <w:t>определению таможенной стоимости товаров.</w:t>
            </w:r>
          </w:p>
        </w:tc>
        <w:tc>
          <w:tcPr>
            <w:tcW w:w="1132" w:type="dxa"/>
          </w:tcPr>
          <w:p w14:paraId="6FA5F390" w14:textId="77777777" w:rsidR="009524C1" w:rsidRDefault="009524C1">
            <w:pPr>
              <w:pStyle w:val="TableParagraph"/>
              <w:spacing w:before="134"/>
              <w:ind w:left="0"/>
              <w:rPr>
                <w:i/>
                <w:sz w:val="24"/>
              </w:rPr>
            </w:pPr>
          </w:p>
          <w:p w14:paraId="4C7DC9E8" w14:textId="77777777" w:rsidR="009524C1" w:rsidRDefault="0083679E">
            <w:pPr>
              <w:pStyle w:val="TableParagraph"/>
              <w:spacing w:before="1"/>
              <w:ind w:left="167" w:right="159"/>
              <w:jc w:val="center"/>
              <w:rPr>
                <w:sz w:val="24"/>
              </w:rPr>
            </w:pPr>
            <w:r>
              <w:rPr>
                <w:spacing w:val="-10"/>
                <w:sz w:val="24"/>
              </w:rPr>
              <w:t>-</w:t>
            </w:r>
          </w:p>
        </w:tc>
        <w:tc>
          <w:tcPr>
            <w:tcW w:w="1136" w:type="dxa"/>
          </w:tcPr>
          <w:p w14:paraId="10B7A705" w14:textId="77777777" w:rsidR="009524C1" w:rsidRDefault="009524C1">
            <w:pPr>
              <w:pStyle w:val="TableParagraph"/>
              <w:spacing w:before="134"/>
              <w:ind w:left="0"/>
              <w:rPr>
                <w:i/>
                <w:sz w:val="24"/>
              </w:rPr>
            </w:pPr>
          </w:p>
          <w:p w14:paraId="708F2735" w14:textId="77777777" w:rsidR="009524C1" w:rsidRDefault="0083679E">
            <w:pPr>
              <w:pStyle w:val="TableParagraph"/>
              <w:spacing w:before="1"/>
              <w:ind w:left="12" w:right="1"/>
              <w:jc w:val="center"/>
              <w:rPr>
                <w:sz w:val="24"/>
              </w:rPr>
            </w:pPr>
            <w:r>
              <w:rPr>
                <w:spacing w:val="-10"/>
                <w:sz w:val="24"/>
              </w:rPr>
              <w:t>+</w:t>
            </w:r>
          </w:p>
        </w:tc>
        <w:tc>
          <w:tcPr>
            <w:tcW w:w="1132" w:type="dxa"/>
          </w:tcPr>
          <w:p w14:paraId="3EE00587" w14:textId="77777777" w:rsidR="009524C1" w:rsidRDefault="009524C1">
            <w:pPr>
              <w:pStyle w:val="TableParagraph"/>
              <w:spacing w:before="134"/>
              <w:ind w:left="0"/>
              <w:rPr>
                <w:i/>
                <w:sz w:val="24"/>
              </w:rPr>
            </w:pPr>
          </w:p>
          <w:p w14:paraId="3340EDD3" w14:textId="77777777" w:rsidR="009524C1" w:rsidRDefault="0083679E">
            <w:pPr>
              <w:pStyle w:val="TableParagraph"/>
              <w:spacing w:before="1"/>
              <w:ind w:left="167" w:right="159"/>
              <w:jc w:val="center"/>
              <w:rPr>
                <w:sz w:val="24"/>
              </w:rPr>
            </w:pPr>
            <w:r>
              <w:rPr>
                <w:spacing w:val="-10"/>
                <w:sz w:val="24"/>
              </w:rPr>
              <w:t>+</w:t>
            </w:r>
          </w:p>
        </w:tc>
        <w:tc>
          <w:tcPr>
            <w:tcW w:w="1260" w:type="dxa"/>
          </w:tcPr>
          <w:p w14:paraId="5CF09310" w14:textId="77777777" w:rsidR="009524C1" w:rsidRDefault="009524C1">
            <w:pPr>
              <w:pStyle w:val="TableParagraph"/>
              <w:spacing w:before="142"/>
              <w:ind w:left="0"/>
              <w:rPr>
                <w:i/>
                <w:sz w:val="24"/>
              </w:rPr>
            </w:pPr>
          </w:p>
          <w:p w14:paraId="1446BDBC" w14:textId="77777777" w:rsidR="009524C1" w:rsidRDefault="0083679E">
            <w:pPr>
              <w:pStyle w:val="TableParagraph"/>
              <w:spacing w:before="1"/>
              <w:ind w:left="10" w:right="1"/>
              <w:jc w:val="center"/>
              <w:rPr>
                <w:sz w:val="24"/>
              </w:rPr>
            </w:pPr>
            <w:r>
              <w:rPr>
                <w:spacing w:val="-10"/>
                <w:sz w:val="24"/>
              </w:rPr>
              <w:t>+</w:t>
            </w:r>
          </w:p>
        </w:tc>
      </w:tr>
      <w:tr w:rsidR="009524C1" w14:paraId="753EBAE1" w14:textId="77777777" w:rsidTr="002934A0">
        <w:trPr>
          <w:trHeight w:val="1130"/>
        </w:trPr>
        <w:tc>
          <w:tcPr>
            <w:tcW w:w="784" w:type="dxa"/>
          </w:tcPr>
          <w:p w14:paraId="30A71752" w14:textId="77777777" w:rsidR="009524C1" w:rsidRDefault="0083679E">
            <w:pPr>
              <w:pStyle w:val="TableParagraph"/>
              <w:spacing w:before="3"/>
              <w:ind w:left="12"/>
              <w:jc w:val="center"/>
              <w:rPr>
                <w:sz w:val="24"/>
              </w:rPr>
            </w:pPr>
            <w:r>
              <w:rPr>
                <w:spacing w:val="-5"/>
                <w:sz w:val="24"/>
              </w:rPr>
              <w:t>8.</w:t>
            </w:r>
          </w:p>
        </w:tc>
        <w:tc>
          <w:tcPr>
            <w:tcW w:w="4176" w:type="dxa"/>
          </w:tcPr>
          <w:p w14:paraId="15367364" w14:textId="77777777" w:rsidR="009524C1" w:rsidRDefault="0083679E">
            <w:pPr>
              <w:pStyle w:val="TableParagraph"/>
              <w:spacing w:line="269" w:lineRule="exact"/>
              <w:ind w:left="11"/>
              <w:rPr>
                <w:sz w:val="24"/>
              </w:rPr>
            </w:pPr>
            <w:r>
              <w:rPr>
                <w:sz w:val="24"/>
              </w:rPr>
              <w:t>Умение</w:t>
            </w:r>
            <w:r>
              <w:rPr>
                <w:spacing w:val="-2"/>
                <w:sz w:val="24"/>
              </w:rPr>
              <w:t xml:space="preserve"> типологизировать</w:t>
            </w:r>
          </w:p>
          <w:p w14:paraId="64F58B8F" w14:textId="77777777" w:rsidR="009524C1" w:rsidRDefault="0083679E">
            <w:pPr>
              <w:pStyle w:val="TableParagraph"/>
              <w:ind w:left="11"/>
              <w:rPr>
                <w:sz w:val="24"/>
              </w:rPr>
            </w:pPr>
            <w:r>
              <w:rPr>
                <w:sz w:val="24"/>
              </w:rPr>
              <w:t>региональные</w:t>
            </w:r>
            <w:r>
              <w:rPr>
                <w:spacing w:val="-12"/>
                <w:sz w:val="24"/>
              </w:rPr>
              <w:t xml:space="preserve"> </w:t>
            </w:r>
            <w:r>
              <w:rPr>
                <w:sz w:val="24"/>
              </w:rPr>
              <w:t>торговые</w:t>
            </w:r>
            <w:r>
              <w:rPr>
                <w:spacing w:val="-12"/>
                <w:sz w:val="24"/>
              </w:rPr>
              <w:t xml:space="preserve"> </w:t>
            </w:r>
            <w:r>
              <w:rPr>
                <w:sz w:val="24"/>
              </w:rPr>
              <w:t>соглашения</w:t>
            </w:r>
            <w:r>
              <w:rPr>
                <w:spacing w:val="-12"/>
                <w:sz w:val="24"/>
              </w:rPr>
              <w:t xml:space="preserve"> </w:t>
            </w:r>
            <w:r>
              <w:rPr>
                <w:sz w:val="24"/>
              </w:rPr>
              <w:t>с учетом их видов, участников и географической направленности</w:t>
            </w:r>
          </w:p>
        </w:tc>
        <w:tc>
          <w:tcPr>
            <w:tcW w:w="1132" w:type="dxa"/>
          </w:tcPr>
          <w:p w14:paraId="3AF7CAAF" w14:textId="77777777" w:rsidR="009524C1" w:rsidRDefault="009524C1">
            <w:pPr>
              <w:pStyle w:val="TableParagraph"/>
              <w:spacing w:before="142"/>
              <w:ind w:left="0"/>
              <w:rPr>
                <w:i/>
                <w:sz w:val="24"/>
              </w:rPr>
            </w:pPr>
          </w:p>
          <w:p w14:paraId="4F277E54" w14:textId="77777777" w:rsidR="009524C1" w:rsidRDefault="0083679E">
            <w:pPr>
              <w:pStyle w:val="TableParagraph"/>
              <w:ind w:left="167" w:right="159"/>
              <w:jc w:val="center"/>
              <w:rPr>
                <w:sz w:val="24"/>
              </w:rPr>
            </w:pPr>
            <w:r>
              <w:rPr>
                <w:spacing w:val="-10"/>
                <w:sz w:val="24"/>
              </w:rPr>
              <w:t>-</w:t>
            </w:r>
          </w:p>
        </w:tc>
        <w:tc>
          <w:tcPr>
            <w:tcW w:w="1136" w:type="dxa"/>
          </w:tcPr>
          <w:p w14:paraId="392645CA" w14:textId="77777777" w:rsidR="009524C1" w:rsidRDefault="009524C1">
            <w:pPr>
              <w:pStyle w:val="TableParagraph"/>
              <w:spacing w:before="142"/>
              <w:ind w:left="0"/>
              <w:rPr>
                <w:i/>
                <w:sz w:val="24"/>
              </w:rPr>
            </w:pPr>
          </w:p>
          <w:p w14:paraId="0C503818" w14:textId="77777777" w:rsidR="009524C1" w:rsidRDefault="0083679E">
            <w:pPr>
              <w:pStyle w:val="TableParagraph"/>
              <w:ind w:left="12" w:right="1"/>
              <w:jc w:val="center"/>
              <w:rPr>
                <w:sz w:val="24"/>
              </w:rPr>
            </w:pPr>
            <w:r>
              <w:rPr>
                <w:spacing w:val="-10"/>
                <w:sz w:val="24"/>
              </w:rPr>
              <w:t>+</w:t>
            </w:r>
          </w:p>
        </w:tc>
        <w:tc>
          <w:tcPr>
            <w:tcW w:w="1132" w:type="dxa"/>
          </w:tcPr>
          <w:p w14:paraId="7C849ECC" w14:textId="77777777" w:rsidR="009524C1" w:rsidRDefault="009524C1">
            <w:pPr>
              <w:pStyle w:val="TableParagraph"/>
              <w:spacing w:before="142"/>
              <w:ind w:left="0"/>
              <w:rPr>
                <w:i/>
                <w:sz w:val="24"/>
              </w:rPr>
            </w:pPr>
          </w:p>
          <w:p w14:paraId="06CCED27" w14:textId="77777777" w:rsidR="009524C1" w:rsidRDefault="0083679E">
            <w:pPr>
              <w:pStyle w:val="TableParagraph"/>
              <w:ind w:left="167" w:right="159"/>
              <w:jc w:val="center"/>
              <w:rPr>
                <w:sz w:val="24"/>
              </w:rPr>
            </w:pPr>
            <w:r>
              <w:rPr>
                <w:spacing w:val="-10"/>
                <w:sz w:val="24"/>
              </w:rPr>
              <w:t>+</w:t>
            </w:r>
          </w:p>
        </w:tc>
        <w:tc>
          <w:tcPr>
            <w:tcW w:w="1260" w:type="dxa"/>
          </w:tcPr>
          <w:p w14:paraId="7EB29A26" w14:textId="77777777" w:rsidR="009524C1" w:rsidRDefault="009524C1">
            <w:pPr>
              <w:pStyle w:val="TableParagraph"/>
              <w:spacing w:before="150"/>
              <w:ind w:left="0"/>
              <w:rPr>
                <w:i/>
                <w:sz w:val="24"/>
              </w:rPr>
            </w:pPr>
          </w:p>
          <w:p w14:paraId="24D0B1B9" w14:textId="77777777" w:rsidR="009524C1" w:rsidRDefault="0083679E">
            <w:pPr>
              <w:pStyle w:val="TableParagraph"/>
              <w:spacing w:before="1"/>
              <w:ind w:left="10" w:right="1"/>
              <w:jc w:val="center"/>
              <w:rPr>
                <w:sz w:val="24"/>
              </w:rPr>
            </w:pPr>
            <w:r>
              <w:rPr>
                <w:spacing w:val="-10"/>
                <w:sz w:val="24"/>
              </w:rPr>
              <w:t>+</w:t>
            </w:r>
          </w:p>
        </w:tc>
      </w:tr>
      <w:tr w:rsidR="009524C1" w14:paraId="58F88A6D" w14:textId="77777777" w:rsidTr="002934A0">
        <w:trPr>
          <w:trHeight w:val="833"/>
        </w:trPr>
        <w:tc>
          <w:tcPr>
            <w:tcW w:w="784" w:type="dxa"/>
          </w:tcPr>
          <w:p w14:paraId="02943E2E" w14:textId="77777777" w:rsidR="009524C1" w:rsidRDefault="0083679E">
            <w:pPr>
              <w:pStyle w:val="TableParagraph"/>
              <w:spacing w:before="3"/>
              <w:ind w:left="12"/>
              <w:jc w:val="center"/>
              <w:rPr>
                <w:sz w:val="24"/>
              </w:rPr>
            </w:pPr>
            <w:r>
              <w:rPr>
                <w:spacing w:val="-5"/>
                <w:sz w:val="24"/>
              </w:rPr>
              <w:t>9.</w:t>
            </w:r>
          </w:p>
        </w:tc>
        <w:tc>
          <w:tcPr>
            <w:tcW w:w="4176" w:type="dxa"/>
          </w:tcPr>
          <w:p w14:paraId="0C2228AE" w14:textId="77777777" w:rsidR="009524C1" w:rsidRDefault="0083679E">
            <w:pPr>
              <w:pStyle w:val="TableParagraph"/>
              <w:spacing w:line="237" w:lineRule="auto"/>
              <w:ind w:left="11"/>
              <w:rPr>
                <w:sz w:val="24"/>
              </w:rPr>
            </w:pPr>
            <w:r>
              <w:rPr>
                <w:sz w:val="24"/>
              </w:rPr>
              <w:t>Умение</w:t>
            </w:r>
            <w:r>
              <w:rPr>
                <w:spacing w:val="-15"/>
                <w:sz w:val="24"/>
              </w:rPr>
              <w:t xml:space="preserve"> </w:t>
            </w:r>
            <w:r>
              <w:rPr>
                <w:sz w:val="24"/>
              </w:rPr>
              <w:t>осуществлять</w:t>
            </w:r>
            <w:r>
              <w:rPr>
                <w:spacing w:val="-15"/>
                <w:sz w:val="24"/>
              </w:rPr>
              <w:t xml:space="preserve"> </w:t>
            </w:r>
            <w:r>
              <w:rPr>
                <w:sz w:val="24"/>
              </w:rPr>
              <w:t>налоговый контроль в системе налогового</w:t>
            </w:r>
          </w:p>
          <w:p w14:paraId="157F5702" w14:textId="77777777" w:rsidR="009524C1" w:rsidRDefault="0083679E">
            <w:pPr>
              <w:pStyle w:val="TableParagraph"/>
              <w:spacing w:line="271" w:lineRule="exact"/>
              <w:ind w:left="11"/>
              <w:rPr>
                <w:sz w:val="24"/>
              </w:rPr>
            </w:pPr>
            <w:r>
              <w:rPr>
                <w:spacing w:val="-2"/>
                <w:sz w:val="24"/>
              </w:rPr>
              <w:t>администрирования</w:t>
            </w:r>
          </w:p>
        </w:tc>
        <w:tc>
          <w:tcPr>
            <w:tcW w:w="1132" w:type="dxa"/>
          </w:tcPr>
          <w:p w14:paraId="5139B03F" w14:textId="77777777" w:rsidR="009524C1" w:rsidRDefault="009524C1">
            <w:pPr>
              <w:pStyle w:val="TableParagraph"/>
              <w:spacing w:before="69"/>
              <w:ind w:left="0"/>
              <w:rPr>
                <w:i/>
                <w:sz w:val="16"/>
              </w:rPr>
            </w:pPr>
          </w:p>
          <w:p w14:paraId="2D2B4B40" w14:textId="77777777" w:rsidR="009524C1" w:rsidRPr="008B0FBC" w:rsidRDefault="0083679E">
            <w:pPr>
              <w:pStyle w:val="TableParagraph"/>
              <w:ind w:left="5"/>
              <w:jc w:val="center"/>
              <w:rPr>
                <w:sz w:val="24"/>
                <w:szCs w:val="24"/>
              </w:rPr>
            </w:pPr>
            <w:r w:rsidRPr="008B0FBC">
              <w:rPr>
                <w:spacing w:val="-10"/>
                <w:sz w:val="24"/>
                <w:szCs w:val="24"/>
              </w:rPr>
              <w:t>-</w:t>
            </w:r>
          </w:p>
        </w:tc>
        <w:tc>
          <w:tcPr>
            <w:tcW w:w="1136" w:type="dxa"/>
          </w:tcPr>
          <w:p w14:paraId="70F296B0" w14:textId="77777777" w:rsidR="009524C1" w:rsidRDefault="0083679E">
            <w:pPr>
              <w:pStyle w:val="TableParagraph"/>
              <w:spacing w:before="271"/>
              <w:ind w:left="12" w:right="1"/>
              <w:jc w:val="center"/>
              <w:rPr>
                <w:sz w:val="24"/>
              </w:rPr>
            </w:pPr>
            <w:r>
              <w:rPr>
                <w:spacing w:val="-10"/>
                <w:sz w:val="24"/>
              </w:rPr>
              <w:t>+</w:t>
            </w:r>
          </w:p>
        </w:tc>
        <w:tc>
          <w:tcPr>
            <w:tcW w:w="1132" w:type="dxa"/>
          </w:tcPr>
          <w:p w14:paraId="258BBFDF" w14:textId="77777777" w:rsidR="009524C1" w:rsidRDefault="0083679E">
            <w:pPr>
              <w:pStyle w:val="TableParagraph"/>
              <w:spacing w:before="271"/>
              <w:ind w:left="167" w:right="159"/>
              <w:jc w:val="center"/>
              <w:rPr>
                <w:sz w:val="24"/>
              </w:rPr>
            </w:pPr>
            <w:r>
              <w:rPr>
                <w:spacing w:val="-10"/>
                <w:sz w:val="24"/>
              </w:rPr>
              <w:t>+</w:t>
            </w:r>
          </w:p>
        </w:tc>
        <w:tc>
          <w:tcPr>
            <w:tcW w:w="1260" w:type="dxa"/>
          </w:tcPr>
          <w:p w14:paraId="7D4C9112" w14:textId="77777777" w:rsidR="009524C1" w:rsidRDefault="009524C1">
            <w:pPr>
              <w:pStyle w:val="TableParagraph"/>
              <w:spacing w:before="2"/>
              <w:ind w:left="0"/>
              <w:rPr>
                <w:i/>
                <w:sz w:val="24"/>
              </w:rPr>
            </w:pPr>
          </w:p>
          <w:p w14:paraId="7D664F2E" w14:textId="77777777" w:rsidR="009524C1" w:rsidRDefault="0083679E">
            <w:pPr>
              <w:pStyle w:val="TableParagraph"/>
              <w:ind w:left="10" w:right="1"/>
              <w:jc w:val="center"/>
              <w:rPr>
                <w:sz w:val="24"/>
              </w:rPr>
            </w:pPr>
            <w:r>
              <w:rPr>
                <w:spacing w:val="-10"/>
                <w:sz w:val="24"/>
              </w:rPr>
              <w:t>+</w:t>
            </w:r>
          </w:p>
        </w:tc>
      </w:tr>
      <w:tr w:rsidR="009524C1" w14:paraId="72A7D7F9" w14:textId="77777777" w:rsidTr="002934A0">
        <w:trPr>
          <w:trHeight w:val="562"/>
        </w:trPr>
        <w:tc>
          <w:tcPr>
            <w:tcW w:w="784" w:type="dxa"/>
          </w:tcPr>
          <w:p w14:paraId="51E35508" w14:textId="77777777" w:rsidR="009524C1" w:rsidRDefault="0083679E">
            <w:pPr>
              <w:pStyle w:val="TableParagraph"/>
              <w:spacing w:before="3"/>
              <w:ind w:left="12" w:right="4"/>
              <w:jc w:val="center"/>
              <w:rPr>
                <w:sz w:val="24"/>
              </w:rPr>
            </w:pPr>
            <w:r>
              <w:rPr>
                <w:spacing w:val="-5"/>
                <w:sz w:val="24"/>
              </w:rPr>
              <w:t>10</w:t>
            </w:r>
          </w:p>
        </w:tc>
        <w:tc>
          <w:tcPr>
            <w:tcW w:w="4176" w:type="dxa"/>
          </w:tcPr>
          <w:p w14:paraId="19420128" w14:textId="77777777" w:rsidR="009524C1" w:rsidRDefault="0083679E">
            <w:pPr>
              <w:pStyle w:val="TableParagraph"/>
              <w:spacing w:line="271" w:lineRule="exact"/>
              <w:ind w:left="11"/>
              <w:rPr>
                <w:sz w:val="24"/>
              </w:rPr>
            </w:pPr>
            <w:r>
              <w:rPr>
                <w:sz w:val="24"/>
              </w:rPr>
              <w:t>Владение</w:t>
            </w:r>
            <w:r>
              <w:rPr>
                <w:spacing w:val="-4"/>
                <w:sz w:val="24"/>
              </w:rPr>
              <w:t xml:space="preserve"> </w:t>
            </w:r>
            <w:r>
              <w:rPr>
                <w:sz w:val="24"/>
              </w:rPr>
              <w:t>навыками</w:t>
            </w:r>
            <w:r>
              <w:rPr>
                <w:spacing w:val="-3"/>
                <w:sz w:val="24"/>
              </w:rPr>
              <w:t xml:space="preserve"> </w:t>
            </w:r>
            <w:r>
              <w:rPr>
                <w:spacing w:val="-2"/>
                <w:sz w:val="24"/>
              </w:rPr>
              <w:t>исчисления</w:t>
            </w:r>
          </w:p>
          <w:p w14:paraId="14330891" w14:textId="77777777" w:rsidR="009524C1" w:rsidRDefault="0083679E">
            <w:pPr>
              <w:pStyle w:val="TableParagraph"/>
              <w:spacing w:line="271" w:lineRule="exact"/>
              <w:ind w:left="11"/>
              <w:rPr>
                <w:sz w:val="24"/>
              </w:rPr>
            </w:pPr>
            <w:r>
              <w:rPr>
                <w:sz w:val="24"/>
              </w:rPr>
              <w:t>налоговых</w:t>
            </w:r>
            <w:r>
              <w:rPr>
                <w:spacing w:val="-5"/>
                <w:sz w:val="24"/>
              </w:rPr>
              <w:t xml:space="preserve"> </w:t>
            </w:r>
            <w:r>
              <w:rPr>
                <w:sz w:val="24"/>
              </w:rPr>
              <w:t>и</w:t>
            </w:r>
            <w:r>
              <w:rPr>
                <w:spacing w:val="-4"/>
                <w:sz w:val="24"/>
              </w:rPr>
              <w:t xml:space="preserve"> </w:t>
            </w:r>
            <w:r>
              <w:rPr>
                <w:sz w:val="24"/>
              </w:rPr>
              <w:t>таможенных</w:t>
            </w:r>
            <w:r>
              <w:rPr>
                <w:spacing w:val="-4"/>
                <w:sz w:val="24"/>
              </w:rPr>
              <w:t xml:space="preserve"> </w:t>
            </w:r>
            <w:r>
              <w:rPr>
                <w:spacing w:val="-2"/>
                <w:sz w:val="24"/>
              </w:rPr>
              <w:t>платежей</w:t>
            </w:r>
          </w:p>
        </w:tc>
        <w:tc>
          <w:tcPr>
            <w:tcW w:w="1132" w:type="dxa"/>
          </w:tcPr>
          <w:p w14:paraId="04DC5C86" w14:textId="77777777" w:rsidR="009524C1" w:rsidRDefault="0083679E">
            <w:pPr>
              <w:pStyle w:val="TableParagraph"/>
              <w:spacing w:before="139"/>
              <w:ind w:left="167" w:right="159"/>
              <w:jc w:val="center"/>
              <w:rPr>
                <w:sz w:val="24"/>
              </w:rPr>
            </w:pPr>
            <w:r>
              <w:rPr>
                <w:spacing w:val="-10"/>
                <w:sz w:val="24"/>
              </w:rPr>
              <w:t>-</w:t>
            </w:r>
          </w:p>
        </w:tc>
        <w:tc>
          <w:tcPr>
            <w:tcW w:w="1136" w:type="dxa"/>
          </w:tcPr>
          <w:p w14:paraId="14D63CDA" w14:textId="77777777" w:rsidR="009524C1" w:rsidRDefault="0083679E">
            <w:pPr>
              <w:pStyle w:val="TableParagraph"/>
              <w:spacing w:before="139"/>
              <w:ind w:left="12"/>
              <w:jc w:val="center"/>
              <w:rPr>
                <w:sz w:val="24"/>
              </w:rPr>
            </w:pPr>
            <w:r>
              <w:rPr>
                <w:spacing w:val="-10"/>
                <w:sz w:val="24"/>
              </w:rPr>
              <w:t>-</w:t>
            </w:r>
          </w:p>
        </w:tc>
        <w:tc>
          <w:tcPr>
            <w:tcW w:w="1132" w:type="dxa"/>
          </w:tcPr>
          <w:p w14:paraId="79E92533" w14:textId="77777777" w:rsidR="009524C1" w:rsidRDefault="0083679E">
            <w:pPr>
              <w:pStyle w:val="TableParagraph"/>
              <w:spacing w:before="139"/>
              <w:ind w:left="167" w:right="159"/>
              <w:jc w:val="center"/>
              <w:rPr>
                <w:sz w:val="24"/>
              </w:rPr>
            </w:pPr>
            <w:r>
              <w:rPr>
                <w:spacing w:val="-10"/>
                <w:sz w:val="24"/>
              </w:rPr>
              <w:t>+</w:t>
            </w:r>
          </w:p>
        </w:tc>
        <w:tc>
          <w:tcPr>
            <w:tcW w:w="1260" w:type="dxa"/>
          </w:tcPr>
          <w:p w14:paraId="0045039A" w14:textId="77777777" w:rsidR="009524C1" w:rsidRDefault="0083679E">
            <w:pPr>
              <w:pStyle w:val="TableParagraph"/>
              <w:spacing w:before="143"/>
              <w:ind w:left="10" w:right="1"/>
              <w:jc w:val="center"/>
              <w:rPr>
                <w:sz w:val="24"/>
              </w:rPr>
            </w:pPr>
            <w:r>
              <w:rPr>
                <w:spacing w:val="-10"/>
                <w:sz w:val="24"/>
              </w:rPr>
              <w:t>+</w:t>
            </w:r>
          </w:p>
        </w:tc>
      </w:tr>
      <w:tr w:rsidR="009524C1" w14:paraId="05FD642D" w14:textId="77777777" w:rsidTr="002934A0">
        <w:trPr>
          <w:trHeight w:val="1126"/>
        </w:trPr>
        <w:tc>
          <w:tcPr>
            <w:tcW w:w="784" w:type="dxa"/>
          </w:tcPr>
          <w:p w14:paraId="2C157208" w14:textId="77777777" w:rsidR="009524C1" w:rsidRDefault="0083679E">
            <w:pPr>
              <w:pStyle w:val="TableParagraph"/>
              <w:spacing w:before="3"/>
              <w:ind w:left="12"/>
              <w:jc w:val="center"/>
              <w:rPr>
                <w:sz w:val="24"/>
              </w:rPr>
            </w:pPr>
            <w:r>
              <w:rPr>
                <w:spacing w:val="-5"/>
                <w:sz w:val="24"/>
              </w:rPr>
              <w:t>11.</w:t>
            </w:r>
          </w:p>
        </w:tc>
        <w:tc>
          <w:tcPr>
            <w:tcW w:w="4176" w:type="dxa"/>
          </w:tcPr>
          <w:p w14:paraId="4DC46776" w14:textId="77777777" w:rsidR="009524C1" w:rsidRDefault="0083679E">
            <w:pPr>
              <w:pStyle w:val="TableParagraph"/>
              <w:ind w:left="11"/>
              <w:rPr>
                <w:sz w:val="24"/>
              </w:rPr>
            </w:pPr>
            <w:r>
              <w:rPr>
                <w:sz w:val="24"/>
              </w:rPr>
              <w:t>Владение</w:t>
            </w:r>
            <w:r>
              <w:rPr>
                <w:spacing w:val="-12"/>
                <w:sz w:val="24"/>
              </w:rPr>
              <w:t xml:space="preserve"> </w:t>
            </w:r>
            <w:r>
              <w:rPr>
                <w:sz w:val="24"/>
              </w:rPr>
              <w:t>методикой</w:t>
            </w:r>
            <w:r>
              <w:rPr>
                <w:spacing w:val="-14"/>
                <w:sz w:val="24"/>
              </w:rPr>
              <w:t xml:space="preserve"> </w:t>
            </w:r>
            <w:r>
              <w:rPr>
                <w:sz w:val="24"/>
              </w:rPr>
              <w:t>работы</w:t>
            </w:r>
            <w:r>
              <w:rPr>
                <w:spacing w:val="-14"/>
                <w:sz w:val="24"/>
              </w:rPr>
              <w:t xml:space="preserve"> </w:t>
            </w:r>
            <w:r>
              <w:rPr>
                <w:sz w:val="24"/>
              </w:rPr>
              <w:t>с международными актами по</w:t>
            </w:r>
          </w:p>
          <w:p w14:paraId="02C1E972" w14:textId="77777777" w:rsidR="009524C1" w:rsidRDefault="0083679E">
            <w:pPr>
              <w:pStyle w:val="TableParagraph"/>
              <w:ind w:left="11"/>
              <w:rPr>
                <w:sz w:val="24"/>
              </w:rPr>
            </w:pPr>
            <w:r>
              <w:rPr>
                <w:sz w:val="24"/>
              </w:rPr>
              <w:t>определению</w:t>
            </w:r>
            <w:r>
              <w:rPr>
                <w:spacing w:val="-15"/>
                <w:sz w:val="24"/>
              </w:rPr>
              <w:t xml:space="preserve"> </w:t>
            </w:r>
            <w:r>
              <w:rPr>
                <w:sz w:val="24"/>
              </w:rPr>
              <w:t>таможенной</w:t>
            </w:r>
            <w:r>
              <w:rPr>
                <w:spacing w:val="-15"/>
                <w:sz w:val="24"/>
              </w:rPr>
              <w:t xml:space="preserve"> </w:t>
            </w:r>
            <w:r>
              <w:rPr>
                <w:sz w:val="24"/>
              </w:rPr>
              <w:t xml:space="preserve">стоимости </w:t>
            </w:r>
            <w:r>
              <w:rPr>
                <w:spacing w:val="-2"/>
                <w:sz w:val="24"/>
              </w:rPr>
              <w:t>товаров</w:t>
            </w:r>
          </w:p>
        </w:tc>
        <w:tc>
          <w:tcPr>
            <w:tcW w:w="1132" w:type="dxa"/>
          </w:tcPr>
          <w:p w14:paraId="64256A24" w14:textId="77777777" w:rsidR="009524C1" w:rsidRDefault="009524C1">
            <w:pPr>
              <w:pStyle w:val="TableParagraph"/>
              <w:spacing w:before="142"/>
              <w:ind w:left="0"/>
              <w:rPr>
                <w:i/>
                <w:sz w:val="24"/>
              </w:rPr>
            </w:pPr>
          </w:p>
          <w:p w14:paraId="0A65DBF9" w14:textId="77777777" w:rsidR="009524C1" w:rsidRDefault="0083679E">
            <w:pPr>
              <w:pStyle w:val="TableParagraph"/>
              <w:spacing w:before="1"/>
              <w:ind w:left="167" w:right="159"/>
              <w:jc w:val="center"/>
              <w:rPr>
                <w:sz w:val="24"/>
              </w:rPr>
            </w:pPr>
            <w:r>
              <w:rPr>
                <w:spacing w:val="-10"/>
                <w:sz w:val="24"/>
              </w:rPr>
              <w:t>-</w:t>
            </w:r>
          </w:p>
        </w:tc>
        <w:tc>
          <w:tcPr>
            <w:tcW w:w="1136" w:type="dxa"/>
          </w:tcPr>
          <w:p w14:paraId="00B4915D" w14:textId="77777777" w:rsidR="009524C1" w:rsidRDefault="009524C1">
            <w:pPr>
              <w:pStyle w:val="TableParagraph"/>
              <w:spacing w:before="142"/>
              <w:ind w:left="0"/>
              <w:rPr>
                <w:i/>
                <w:sz w:val="24"/>
              </w:rPr>
            </w:pPr>
          </w:p>
          <w:p w14:paraId="2A394F37" w14:textId="77777777" w:rsidR="009524C1" w:rsidRDefault="0083679E">
            <w:pPr>
              <w:pStyle w:val="TableParagraph"/>
              <w:spacing w:before="1"/>
              <w:ind w:left="12"/>
              <w:jc w:val="center"/>
              <w:rPr>
                <w:sz w:val="24"/>
              </w:rPr>
            </w:pPr>
            <w:r>
              <w:rPr>
                <w:spacing w:val="-10"/>
                <w:sz w:val="24"/>
              </w:rPr>
              <w:t>-</w:t>
            </w:r>
          </w:p>
        </w:tc>
        <w:tc>
          <w:tcPr>
            <w:tcW w:w="1132" w:type="dxa"/>
          </w:tcPr>
          <w:p w14:paraId="73A0ADD2" w14:textId="77777777" w:rsidR="009524C1" w:rsidRDefault="009524C1">
            <w:pPr>
              <w:pStyle w:val="TableParagraph"/>
              <w:spacing w:before="142"/>
              <w:ind w:left="0"/>
              <w:rPr>
                <w:i/>
                <w:sz w:val="24"/>
              </w:rPr>
            </w:pPr>
          </w:p>
          <w:p w14:paraId="76394982" w14:textId="77777777" w:rsidR="009524C1" w:rsidRDefault="0083679E">
            <w:pPr>
              <w:pStyle w:val="TableParagraph"/>
              <w:spacing w:before="1"/>
              <w:ind w:left="167" w:right="159"/>
              <w:jc w:val="center"/>
              <w:rPr>
                <w:sz w:val="24"/>
              </w:rPr>
            </w:pPr>
            <w:r>
              <w:rPr>
                <w:spacing w:val="-10"/>
                <w:sz w:val="24"/>
              </w:rPr>
              <w:t>+</w:t>
            </w:r>
          </w:p>
        </w:tc>
        <w:tc>
          <w:tcPr>
            <w:tcW w:w="1260" w:type="dxa"/>
          </w:tcPr>
          <w:p w14:paraId="0EC5FE56" w14:textId="77777777" w:rsidR="009524C1" w:rsidRDefault="009524C1">
            <w:pPr>
              <w:pStyle w:val="TableParagraph"/>
              <w:spacing w:before="146"/>
              <w:ind w:left="0"/>
              <w:rPr>
                <w:i/>
                <w:sz w:val="24"/>
              </w:rPr>
            </w:pPr>
          </w:p>
          <w:p w14:paraId="5CBAD154" w14:textId="77777777" w:rsidR="009524C1" w:rsidRDefault="0083679E">
            <w:pPr>
              <w:pStyle w:val="TableParagraph"/>
              <w:spacing w:before="1"/>
              <w:ind w:left="10" w:right="1"/>
              <w:jc w:val="center"/>
              <w:rPr>
                <w:sz w:val="24"/>
              </w:rPr>
            </w:pPr>
            <w:r>
              <w:rPr>
                <w:spacing w:val="-10"/>
                <w:sz w:val="24"/>
              </w:rPr>
              <w:t>+</w:t>
            </w:r>
          </w:p>
        </w:tc>
      </w:tr>
      <w:tr w:rsidR="009524C1" w14:paraId="6B33900C" w14:textId="77777777" w:rsidTr="002934A0">
        <w:trPr>
          <w:trHeight w:val="1698"/>
        </w:trPr>
        <w:tc>
          <w:tcPr>
            <w:tcW w:w="784" w:type="dxa"/>
          </w:tcPr>
          <w:p w14:paraId="64F8D1F6" w14:textId="77777777" w:rsidR="009524C1" w:rsidRDefault="0083679E">
            <w:pPr>
              <w:pStyle w:val="TableParagraph"/>
              <w:spacing w:line="275" w:lineRule="exact"/>
              <w:ind w:left="12"/>
              <w:jc w:val="center"/>
              <w:rPr>
                <w:sz w:val="24"/>
              </w:rPr>
            </w:pPr>
            <w:r>
              <w:rPr>
                <w:spacing w:val="-5"/>
                <w:sz w:val="24"/>
              </w:rPr>
              <w:t>12.</w:t>
            </w:r>
          </w:p>
        </w:tc>
        <w:tc>
          <w:tcPr>
            <w:tcW w:w="4176" w:type="dxa"/>
          </w:tcPr>
          <w:p w14:paraId="389BAC60" w14:textId="77777777" w:rsidR="009524C1" w:rsidRDefault="0083679E">
            <w:pPr>
              <w:pStyle w:val="TableParagraph"/>
              <w:spacing w:line="267" w:lineRule="exact"/>
              <w:ind w:left="11"/>
              <w:rPr>
                <w:sz w:val="24"/>
              </w:rPr>
            </w:pPr>
            <w:r>
              <w:rPr>
                <w:sz w:val="24"/>
              </w:rPr>
              <w:t>Владение</w:t>
            </w:r>
            <w:r>
              <w:rPr>
                <w:spacing w:val="-4"/>
                <w:sz w:val="24"/>
              </w:rPr>
              <w:t xml:space="preserve"> </w:t>
            </w:r>
            <w:r>
              <w:rPr>
                <w:sz w:val="24"/>
              </w:rPr>
              <w:t>методикой</w:t>
            </w:r>
            <w:r>
              <w:rPr>
                <w:spacing w:val="-4"/>
                <w:sz w:val="24"/>
              </w:rPr>
              <w:t xml:space="preserve"> </w:t>
            </w:r>
            <w:r>
              <w:rPr>
                <w:sz w:val="24"/>
              </w:rPr>
              <w:t>работы</w:t>
            </w:r>
            <w:r>
              <w:rPr>
                <w:spacing w:val="-4"/>
                <w:sz w:val="24"/>
              </w:rPr>
              <w:t xml:space="preserve"> </w:t>
            </w:r>
            <w:r>
              <w:rPr>
                <w:spacing w:val="-10"/>
                <w:sz w:val="24"/>
              </w:rPr>
              <w:t>с</w:t>
            </w:r>
          </w:p>
          <w:p w14:paraId="4730A8D4" w14:textId="77777777" w:rsidR="009524C1" w:rsidRDefault="0083679E">
            <w:pPr>
              <w:pStyle w:val="TableParagraph"/>
              <w:ind w:left="11"/>
              <w:rPr>
                <w:sz w:val="24"/>
              </w:rPr>
            </w:pPr>
            <w:r>
              <w:rPr>
                <w:sz w:val="24"/>
              </w:rPr>
              <w:t>международными</w:t>
            </w:r>
            <w:r>
              <w:rPr>
                <w:spacing w:val="-7"/>
                <w:sz w:val="24"/>
              </w:rPr>
              <w:t xml:space="preserve"> </w:t>
            </w:r>
            <w:r>
              <w:rPr>
                <w:spacing w:val="-2"/>
                <w:sz w:val="24"/>
              </w:rPr>
              <w:t>соглашениями</w:t>
            </w:r>
          </w:p>
          <w:p w14:paraId="30C9B192" w14:textId="77777777" w:rsidR="009524C1" w:rsidRDefault="0083679E">
            <w:pPr>
              <w:pStyle w:val="TableParagraph"/>
              <w:ind w:left="11"/>
              <w:rPr>
                <w:sz w:val="24"/>
              </w:rPr>
            </w:pPr>
            <w:r>
              <w:rPr>
                <w:sz w:val="24"/>
              </w:rPr>
              <w:t>(договорами) о создании зон</w:t>
            </w:r>
            <w:r>
              <w:rPr>
                <w:spacing w:val="-3"/>
                <w:sz w:val="24"/>
              </w:rPr>
              <w:t xml:space="preserve"> </w:t>
            </w:r>
            <w:r>
              <w:rPr>
                <w:sz w:val="24"/>
              </w:rPr>
              <w:t>свободной торговли</w:t>
            </w:r>
            <w:r>
              <w:rPr>
                <w:spacing w:val="-11"/>
                <w:sz w:val="24"/>
              </w:rPr>
              <w:t xml:space="preserve"> </w:t>
            </w:r>
            <w:r>
              <w:rPr>
                <w:sz w:val="24"/>
              </w:rPr>
              <w:t>в</w:t>
            </w:r>
            <w:r>
              <w:rPr>
                <w:spacing w:val="-12"/>
                <w:sz w:val="24"/>
              </w:rPr>
              <w:t xml:space="preserve"> </w:t>
            </w:r>
            <w:r>
              <w:rPr>
                <w:sz w:val="24"/>
              </w:rPr>
              <w:t>целях</w:t>
            </w:r>
            <w:r>
              <w:rPr>
                <w:spacing w:val="-10"/>
                <w:sz w:val="24"/>
              </w:rPr>
              <w:t xml:space="preserve"> </w:t>
            </w:r>
            <w:r>
              <w:rPr>
                <w:sz w:val="24"/>
              </w:rPr>
              <w:t>применения</w:t>
            </w:r>
            <w:r>
              <w:rPr>
                <w:spacing w:val="-9"/>
                <w:sz w:val="24"/>
              </w:rPr>
              <w:t xml:space="preserve"> </w:t>
            </w:r>
            <w:r>
              <w:rPr>
                <w:sz w:val="24"/>
              </w:rPr>
              <w:t xml:space="preserve">тарифных преференций по уплате таможенных </w:t>
            </w:r>
            <w:r>
              <w:rPr>
                <w:spacing w:val="-2"/>
                <w:sz w:val="24"/>
              </w:rPr>
              <w:t>пошлин</w:t>
            </w:r>
          </w:p>
        </w:tc>
        <w:tc>
          <w:tcPr>
            <w:tcW w:w="1132" w:type="dxa"/>
          </w:tcPr>
          <w:p w14:paraId="44ADFEBD" w14:textId="77777777" w:rsidR="009524C1" w:rsidRDefault="009524C1">
            <w:pPr>
              <w:pStyle w:val="TableParagraph"/>
              <w:ind w:left="0"/>
              <w:rPr>
                <w:i/>
                <w:sz w:val="24"/>
              </w:rPr>
            </w:pPr>
          </w:p>
          <w:p w14:paraId="62126430" w14:textId="77777777" w:rsidR="009524C1" w:rsidRDefault="009524C1">
            <w:pPr>
              <w:pStyle w:val="TableParagraph"/>
              <w:spacing w:before="155"/>
              <w:ind w:left="0"/>
              <w:rPr>
                <w:i/>
                <w:sz w:val="24"/>
              </w:rPr>
            </w:pPr>
          </w:p>
          <w:p w14:paraId="769A62DF" w14:textId="77777777" w:rsidR="009524C1" w:rsidRDefault="0083679E">
            <w:pPr>
              <w:pStyle w:val="TableParagraph"/>
              <w:ind w:left="167" w:right="159"/>
              <w:jc w:val="center"/>
              <w:rPr>
                <w:sz w:val="24"/>
              </w:rPr>
            </w:pPr>
            <w:r>
              <w:rPr>
                <w:spacing w:val="-10"/>
                <w:sz w:val="24"/>
              </w:rPr>
              <w:t>-</w:t>
            </w:r>
          </w:p>
        </w:tc>
        <w:tc>
          <w:tcPr>
            <w:tcW w:w="1136" w:type="dxa"/>
          </w:tcPr>
          <w:p w14:paraId="1BCFF242" w14:textId="77777777" w:rsidR="009524C1" w:rsidRDefault="009524C1">
            <w:pPr>
              <w:pStyle w:val="TableParagraph"/>
              <w:ind w:left="0"/>
              <w:rPr>
                <w:i/>
                <w:sz w:val="24"/>
              </w:rPr>
            </w:pPr>
          </w:p>
          <w:p w14:paraId="138DA186" w14:textId="77777777" w:rsidR="009524C1" w:rsidRDefault="009524C1">
            <w:pPr>
              <w:pStyle w:val="TableParagraph"/>
              <w:spacing w:before="155"/>
              <w:ind w:left="0"/>
              <w:rPr>
                <w:i/>
                <w:sz w:val="24"/>
              </w:rPr>
            </w:pPr>
          </w:p>
          <w:p w14:paraId="3B7A5976" w14:textId="77777777" w:rsidR="009524C1" w:rsidRDefault="0083679E">
            <w:pPr>
              <w:pStyle w:val="TableParagraph"/>
              <w:ind w:left="12" w:right="1"/>
              <w:jc w:val="center"/>
              <w:rPr>
                <w:sz w:val="24"/>
              </w:rPr>
            </w:pPr>
            <w:r>
              <w:rPr>
                <w:spacing w:val="-10"/>
                <w:sz w:val="24"/>
              </w:rPr>
              <w:t>+</w:t>
            </w:r>
          </w:p>
        </w:tc>
        <w:tc>
          <w:tcPr>
            <w:tcW w:w="1132" w:type="dxa"/>
          </w:tcPr>
          <w:p w14:paraId="5FC6DE27" w14:textId="77777777" w:rsidR="009524C1" w:rsidRDefault="009524C1">
            <w:pPr>
              <w:pStyle w:val="TableParagraph"/>
              <w:ind w:left="0"/>
              <w:rPr>
                <w:i/>
                <w:sz w:val="24"/>
              </w:rPr>
            </w:pPr>
          </w:p>
          <w:p w14:paraId="6B4579A6" w14:textId="77777777" w:rsidR="009524C1" w:rsidRDefault="009524C1">
            <w:pPr>
              <w:pStyle w:val="TableParagraph"/>
              <w:spacing w:before="155"/>
              <w:ind w:left="0"/>
              <w:rPr>
                <w:i/>
                <w:sz w:val="24"/>
              </w:rPr>
            </w:pPr>
          </w:p>
          <w:p w14:paraId="6358BC54" w14:textId="77777777" w:rsidR="009524C1" w:rsidRDefault="0083679E">
            <w:pPr>
              <w:pStyle w:val="TableParagraph"/>
              <w:ind w:left="167" w:right="159"/>
              <w:jc w:val="center"/>
              <w:rPr>
                <w:sz w:val="24"/>
              </w:rPr>
            </w:pPr>
            <w:r>
              <w:rPr>
                <w:spacing w:val="-10"/>
                <w:sz w:val="24"/>
              </w:rPr>
              <w:t>+</w:t>
            </w:r>
          </w:p>
        </w:tc>
        <w:tc>
          <w:tcPr>
            <w:tcW w:w="1260" w:type="dxa"/>
          </w:tcPr>
          <w:p w14:paraId="5E3DD96D" w14:textId="77777777" w:rsidR="009524C1" w:rsidRDefault="009524C1">
            <w:pPr>
              <w:pStyle w:val="TableParagraph"/>
              <w:ind w:left="0"/>
              <w:rPr>
                <w:i/>
                <w:sz w:val="24"/>
              </w:rPr>
            </w:pPr>
          </w:p>
          <w:p w14:paraId="05CB0E8E" w14:textId="77777777" w:rsidR="009524C1" w:rsidRDefault="009524C1">
            <w:pPr>
              <w:pStyle w:val="TableParagraph"/>
              <w:spacing w:before="159"/>
              <w:ind w:left="0"/>
              <w:rPr>
                <w:i/>
                <w:sz w:val="24"/>
              </w:rPr>
            </w:pPr>
          </w:p>
          <w:p w14:paraId="59FA1CE6" w14:textId="77777777" w:rsidR="009524C1" w:rsidRDefault="0083679E">
            <w:pPr>
              <w:pStyle w:val="TableParagraph"/>
              <w:ind w:left="10" w:right="1"/>
              <w:jc w:val="center"/>
              <w:rPr>
                <w:sz w:val="24"/>
              </w:rPr>
            </w:pPr>
            <w:r>
              <w:rPr>
                <w:spacing w:val="-10"/>
                <w:sz w:val="24"/>
              </w:rPr>
              <w:t>+</w:t>
            </w:r>
          </w:p>
        </w:tc>
      </w:tr>
      <w:tr w:rsidR="009524C1" w14:paraId="1D3634A2" w14:textId="77777777" w:rsidTr="002934A0">
        <w:trPr>
          <w:trHeight w:val="1106"/>
        </w:trPr>
        <w:tc>
          <w:tcPr>
            <w:tcW w:w="784" w:type="dxa"/>
          </w:tcPr>
          <w:p w14:paraId="342A1D2A" w14:textId="77777777" w:rsidR="009524C1" w:rsidRDefault="0083679E">
            <w:pPr>
              <w:pStyle w:val="TableParagraph"/>
              <w:spacing w:before="2"/>
              <w:ind w:left="12"/>
              <w:jc w:val="center"/>
              <w:rPr>
                <w:sz w:val="24"/>
              </w:rPr>
            </w:pPr>
            <w:r>
              <w:rPr>
                <w:spacing w:val="-5"/>
                <w:sz w:val="24"/>
              </w:rPr>
              <w:t>13.</w:t>
            </w:r>
          </w:p>
        </w:tc>
        <w:tc>
          <w:tcPr>
            <w:tcW w:w="4176" w:type="dxa"/>
          </w:tcPr>
          <w:p w14:paraId="4EAD9106" w14:textId="77777777" w:rsidR="009524C1" w:rsidRDefault="0083679E">
            <w:pPr>
              <w:pStyle w:val="TableParagraph"/>
              <w:spacing w:line="271" w:lineRule="exact"/>
              <w:ind w:left="11"/>
              <w:jc w:val="both"/>
              <w:rPr>
                <w:sz w:val="24"/>
              </w:rPr>
            </w:pPr>
            <w:r>
              <w:rPr>
                <w:sz w:val="24"/>
              </w:rPr>
              <w:t>Владение</w:t>
            </w:r>
            <w:r>
              <w:rPr>
                <w:spacing w:val="-2"/>
                <w:sz w:val="24"/>
              </w:rPr>
              <w:t xml:space="preserve"> </w:t>
            </w:r>
            <w:r>
              <w:rPr>
                <w:sz w:val="24"/>
              </w:rPr>
              <w:t>методикой</w:t>
            </w:r>
            <w:r>
              <w:rPr>
                <w:spacing w:val="-3"/>
                <w:sz w:val="24"/>
              </w:rPr>
              <w:t xml:space="preserve"> </w:t>
            </w:r>
            <w:r>
              <w:rPr>
                <w:spacing w:val="-2"/>
                <w:sz w:val="24"/>
              </w:rPr>
              <w:t>проведения</w:t>
            </w:r>
          </w:p>
          <w:p w14:paraId="73A178EE" w14:textId="77777777" w:rsidR="009524C1" w:rsidRDefault="0083679E">
            <w:pPr>
              <w:pStyle w:val="TableParagraph"/>
              <w:spacing w:line="270" w:lineRule="atLeast"/>
              <w:ind w:left="11" w:right="424"/>
              <w:jc w:val="both"/>
              <w:rPr>
                <w:sz w:val="24"/>
              </w:rPr>
            </w:pPr>
            <w:r>
              <w:rPr>
                <w:sz w:val="24"/>
              </w:rPr>
              <w:t>налогового контроля и досудебного урегулирования</w:t>
            </w:r>
            <w:r>
              <w:rPr>
                <w:spacing w:val="-12"/>
                <w:sz w:val="24"/>
              </w:rPr>
              <w:t xml:space="preserve"> </w:t>
            </w:r>
            <w:r>
              <w:rPr>
                <w:sz w:val="24"/>
              </w:rPr>
              <w:t>налоговых</w:t>
            </w:r>
            <w:r>
              <w:rPr>
                <w:spacing w:val="-13"/>
                <w:sz w:val="24"/>
              </w:rPr>
              <w:t xml:space="preserve"> </w:t>
            </w:r>
            <w:r>
              <w:rPr>
                <w:sz w:val="24"/>
              </w:rPr>
              <w:t>споров</w:t>
            </w:r>
            <w:r>
              <w:rPr>
                <w:spacing w:val="-15"/>
                <w:sz w:val="24"/>
              </w:rPr>
              <w:t xml:space="preserve"> </w:t>
            </w:r>
            <w:r>
              <w:rPr>
                <w:sz w:val="24"/>
              </w:rPr>
              <w:t>в Российской Федерации</w:t>
            </w:r>
          </w:p>
        </w:tc>
        <w:tc>
          <w:tcPr>
            <w:tcW w:w="1132" w:type="dxa"/>
          </w:tcPr>
          <w:p w14:paraId="14A935EE" w14:textId="77777777" w:rsidR="009524C1" w:rsidRDefault="009524C1">
            <w:pPr>
              <w:pStyle w:val="TableParagraph"/>
              <w:spacing w:before="134"/>
              <w:ind w:left="0"/>
              <w:rPr>
                <w:i/>
                <w:sz w:val="24"/>
              </w:rPr>
            </w:pPr>
          </w:p>
          <w:p w14:paraId="3A869B7E" w14:textId="77777777" w:rsidR="009524C1" w:rsidRDefault="0083679E">
            <w:pPr>
              <w:pStyle w:val="TableParagraph"/>
              <w:spacing w:before="1"/>
              <w:ind w:left="167" w:right="159"/>
              <w:jc w:val="center"/>
              <w:rPr>
                <w:sz w:val="24"/>
              </w:rPr>
            </w:pPr>
            <w:r>
              <w:rPr>
                <w:spacing w:val="-10"/>
                <w:sz w:val="24"/>
              </w:rPr>
              <w:t>-</w:t>
            </w:r>
          </w:p>
        </w:tc>
        <w:tc>
          <w:tcPr>
            <w:tcW w:w="1136" w:type="dxa"/>
          </w:tcPr>
          <w:p w14:paraId="5907F4CF" w14:textId="77777777" w:rsidR="009524C1" w:rsidRDefault="009524C1">
            <w:pPr>
              <w:pStyle w:val="TableParagraph"/>
              <w:spacing w:before="134"/>
              <w:ind w:left="0"/>
              <w:rPr>
                <w:i/>
                <w:sz w:val="24"/>
              </w:rPr>
            </w:pPr>
          </w:p>
          <w:p w14:paraId="21478058" w14:textId="77777777" w:rsidR="009524C1" w:rsidRDefault="0083679E">
            <w:pPr>
              <w:pStyle w:val="TableParagraph"/>
              <w:spacing w:before="1"/>
              <w:ind w:left="12" w:right="1"/>
              <w:jc w:val="center"/>
              <w:rPr>
                <w:sz w:val="24"/>
              </w:rPr>
            </w:pPr>
            <w:r>
              <w:rPr>
                <w:spacing w:val="-10"/>
                <w:sz w:val="24"/>
              </w:rPr>
              <w:t>+</w:t>
            </w:r>
          </w:p>
        </w:tc>
        <w:tc>
          <w:tcPr>
            <w:tcW w:w="1132" w:type="dxa"/>
          </w:tcPr>
          <w:p w14:paraId="4F136CF6" w14:textId="77777777" w:rsidR="009524C1" w:rsidRDefault="009524C1">
            <w:pPr>
              <w:pStyle w:val="TableParagraph"/>
              <w:spacing w:before="134"/>
              <w:ind w:left="0"/>
              <w:rPr>
                <w:i/>
                <w:sz w:val="24"/>
              </w:rPr>
            </w:pPr>
          </w:p>
          <w:p w14:paraId="3747EDAA" w14:textId="77777777" w:rsidR="009524C1" w:rsidRDefault="0083679E">
            <w:pPr>
              <w:pStyle w:val="TableParagraph"/>
              <w:spacing w:before="1"/>
              <w:ind w:left="167" w:right="159"/>
              <w:jc w:val="center"/>
              <w:rPr>
                <w:sz w:val="24"/>
              </w:rPr>
            </w:pPr>
            <w:r>
              <w:rPr>
                <w:spacing w:val="-10"/>
                <w:sz w:val="24"/>
              </w:rPr>
              <w:t>+</w:t>
            </w:r>
          </w:p>
        </w:tc>
        <w:tc>
          <w:tcPr>
            <w:tcW w:w="1260" w:type="dxa"/>
          </w:tcPr>
          <w:p w14:paraId="5D75537F" w14:textId="77777777" w:rsidR="009524C1" w:rsidRDefault="009524C1">
            <w:pPr>
              <w:pStyle w:val="TableParagraph"/>
              <w:spacing w:before="138"/>
              <w:ind w:left="0"/>
              <w:rPr>
                <w:i/>
                <w:sz w:val="24"/>
              </w:rPr>
            </w:pPr>
          </w:p>
          <w:p w14:paraId="79110693" w14:textId="77777777" w:rsidR="009524C1" w:rsidRDefault="0083679E">
            <w:pPr>
              <w:pStyle w:val="TableParagraph"/>
              <w:ind w:left="10" w:right="1"/>
              <w:jc w:val="center"/>
              <w:rPr>
                <w:sz w:val="24"/>
              </w:rPr>
            </w:pPr>
            <w:r>
              <w:rPr>
                <w:spacing w:val="-10"/>
                <w:sz w:val="24"/>
              </w:rPr>
              <w:t>+</w:t>
            </w:r>
          </w:p>
        </w:tc>
      </w:tr>
    </w:tbl>
    <w:p w14:paraId="438DEED0" w14:textId="77777777" w:rsidR="00B01169" w:rsidRDefault="00B01169" w:rsidP="002934A0">
      <w:pPr>
        <w:pStyle w:val="1"/>
        <w:spacing w:before="75" w:line="240" w:lineRule="auto"/>
        <w:ind w:left="0"/>
      </w:pPr>
    </w:p>
    <w:p w14:paraId="370F71BD" w14:textId="77777777" w:rsidR="009524C1" w:rsidRPr="00B01169" w:rsidRDefault="0083679E" w:rsidP="002934A0">
      <w:pPr>
        <w:jc w:val="center"/>
        <w:rPr>
          <w:b/>
          <w:spacing w:val="-2"/>
          <w:sz w:val="28"/>
          <w:szCs w:val="28"/>
        </w:rPr>
      </w:pPr>
      <w:r w:rsidRPr="00B01169">
        <w:rPr>
          <w:b/>
          <w:sz w:val="28"/>
          <w:szCs w:val="28"/>
        </w:rPr>
        <w:t>Универсальные</w:t>
      </w:r>
      <w:r w:rsidRPr="00B01169">
        <w:rPr>
          <w:b/>
          <w:spacing w:val="-6"/>
          <w:sz w:val="28"/>
          <w:szCs w:val="28"/>
        </w:rPr>
        <w:t xml:space="preserve"> </w:t>
      </w:r>
      <w:r w:rsidRPr="00B01169">
        <w:rPr>
          <w:b/>
          <w:sz w:val="28"/>
          <w:szCs w:val="28"/>
        </w:rPr>
        <w:t>компетенции</w:t>
      </w:r>
      <w:r w:rsidRPr="00B01169">
        <w:rPr>
          <w:b/>
          <w:spacing w:val="-5"/>
          <w:sz w:val="28"/>
          <w:szCs w:val="28"/>
        </w:rPr>
        <w:t xml:space="preserve"> </w:t>
      </w:r>
      <w:r w:rsidRPr="00B01169">
        <w:rPr>
          <w:b/>
          <w:sz w:val="28"/>
          <w:szCs w:val="28"/>
        </w:rPr>
        <w:t>и</w:t>
      </w:r>
      <w:r w:rsidRPr="00B01169">
        <w:rPr>
          <w:b/>
          <w:spacing w:val="-5"/>
          <w:sz w:val="28"/>
          <w:szCs w:val="28"/>
        </w:rPr>
        <w:t xml:space="preserve"> </w:t>
      </w:r>
      <w:r w:rsidRPr="00B01169">
        <w:rPr>
          <w:b/>
          <w:sz w:val="28"/>
          <w:szCs w:val="28"/>
        </w:rPr>
        <w:t>индикаторы</w:t>
      </w:r>
      <w:r w:rsidRPr="00B01169">
        <w:rPr>
          <w:b/>
          <w:spacing w:val="-2"/>
          <w:sz w:val="28"/>
          <w:szCs w:val="28"/>
        </w:rPr>
        <w:t xml:space="preserve"> </w:t>
      </w:r>
      <w:r w:rsidRPr="00B01169">
        <w:rPr>
          <w:b/>
          <w:sz w:val="28"/>
          <w:szCs w:val="28"/>
        </w:rPr>
        <w:t>их</w:t>
      </w:r>
      <w:r w:rsidRPr="00B01169">
        <w:rPr>
          <w:b/>
          <w:spacing w:val="-4"/>
          <w:sz w:val="28"/>
          <w:szCs w:val="28"/>
        </w:rPr>
        <w:t xml:space="preserve"> </w:t>
      </w:r>
      <w:r w:rsidRPr="00B01169">
        <w:rPr>
          <w:b/>
          <w:spacing w:val="-2"/>
          <w:sz w:val="28"/>
          <w:szCs w:val="28"/>
        </w:rPr>
        <w:t>достижения</w:t>
      </w:r>
    </w:p>
    <w:p w14:paraId="668B20C5" w14:textId="77777777" w:rsidR="0083679E" w:rsidRDefault="0083679E">
      <w:pPr>
        <w:pStyle w:val="1"/>
        <w:spacing w:before="75" w:line="240" w:lineRule="auto"/>
        <w:ind w:left="968"/>
        <w:rPr>
          <w:spacing w:val="-2"/>
        </w:rPr>
      </w:pPr>
    </w:p>
    <w:tbl>
      <w:tblPr>
        <w:tblStyle w:val="TableNormal"/>
        <w:tblW w:w="9676"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0"/>
        <w:gridCol w:w="2129"/>
        <w:gridCol w:w="5567"/>
      </w:tblGrid>
      <w:tr w:rsidR="0083679E" w14:paraId="2C69AA88" w14:textId="77777777" w:rsidTr="005F74DA">
        <w:trPr>
          <w:trHeight w:val="1382"/>
        </w:trPr>
        <w:tc>
          <w:tcPr>
            <w:tcW w:w="1980" w:type="dxa"/>
          </w:tcPr>
          <w:p w14:paraId="02751FDA" w14:textId="77777777" w:rsidR="0083679E" w:rsidRDefault="0083679E" w:rsidP="0083679E">
            <w:pPr>
              <w:pStyle w:val="TableParagraph"/>
              <w:ind w:left="203" w:right="197" w:hanging="2"/>
              <w:jc w:val="center"/>
              <w:rPr>
                <w:sz w:val="24"/>
              </w:rPr>
            </w:pPr>
            <w:r>
              <w:rPr>
                <w:spacing w:val="-2"/>
                <w:sz w:val="24"/>
              </w:rPr>
              <w:t>Наименование категории (группы)</w:t>
            </w:r>
          </w:p>
          <w:p w14:paraId="6253B274" w14:textId="77777777" w:rsidR="0083679E" w:rsidRDefault="0083679E" w:rsidP="0083679E">
            <w:pPr>
              <w:pStyle w:val="TableParagraph"/>
              <w:spacing w:line="270" w:lineRule="atLeast"/>
              <w:ind w:left="6"/>
              <w:jc w:val="center"/>
              <w:rPr>
                <w:sz w:val="24"/>
              </w:rPr>
            </w:pPr>
            <w:r>
              <w:rPr>
                <w:spacing w:val="-2"/>
                <w:sz w:val="24"/>
              </w:rPr>
              <w:t>универсальных компетенций</w:t>
            </w:r>
          </w:p>
        </w:tc>
        <w:tc>
          <w:tcPr>
            <w:tcW w:w="2129" w:type="dxa"/>
          </w:tcPr>
          <w:p w14:paraId="3FF1F831" w14:textId="77777777" w:rsidR="0083679E" w:rsidRDefault="0083679E" w:rsidP="0083679E">
            <w:pPr>
              <w:pStyle w:val="TableParagraph"/>
              <w:spacing w:line="271" w:lineRule="exact"/>
              <w:ind w:left="9"/>
              <w:jc w:val="center"/>
              <w:rPr>
                <w:sz w:val="24"/>
              </w:rPr>
            </w:pPr>
            <w:r>
              <w:rPr>
                <w:sz w:val="24"/>
              </w:rPr>
              <w:t>Код</w:t>
            </w:r>
            <w:r>
              <w:rPr>
                <w:spacing w:val="1"/>
                <w:sz w:val="24"/>
              </w:rPr>
              <w:t xml:space="preserve"> </w:t>
            </w:r>
            <w:r>
              <w:rPr>
                <w:spacing w:val="-10"/>
                <w:sz w:val="24"/>
              </w:rPr>
              <w:t>и</w:t>
            </w:r>
          </w:p>
          <w:p w14:paraId="40CB376F" w14:textId="77777777" w:rsidR="0083679E" w:rsidRDefault="0083679E" w:rsidP="0083679E">
            <w:pPr>
              <w:pStyle w:val="TableParagraph"/>
              <w:ind w:left="295" w:right="285" w:hanging="1"/>
              <w:jc w:val="center"/>
              <w:rPr>
                <w:sz w:val="24"/>
              </w:rPr>
            </w:pPr>
            <w:r>
              <w:rPr>
                <w:spacing w:val="-2"/>
                <w:sz w:val="24"/>
              </w:rPr>
              <w:t>наименование универсальной</w:t>
            </w:r>
          </w:p>
          <w:p w14:paraId="4F1A69AD" w14:textId="77777777" w:rsidR="0083679E" w:rsidRDefault="0083679E" w:rsidP="0083679E">
            <w:pPr>
              <w:pStyle w:val="TableParagraph"/>
              <w:spacing w:line="270" w:lineRule="atLeast"/>
              <w:ind w:left="9" w:right="1"/>
              <w:jc w:val="center"/>
              <w:rPr>
                <w:sz w:val="24"/>
              </w:rPr>
            </w:pPr>
            <w:r>
              <w:rPr>
                <w:spacing w:val="-2"/>
                <w:sz w:val="24"/>
              </w:rPr>
              <w:t>компетенции выпускника</w:t>
            </w:r>
          </w:p>
        </w:tc>
        <w:tc>
          <w:tcPr>
            <w:tcW w:w="5567" w:type="dxa"/>
          </w:tcPr>
          <w:p w14:paraId="4354EF35" w14:textId="77777777" w:rsidR="0083679E" w:rsidRDefault="0083679E" w:rsidP="0083679E">
            <w:pPr>
              <w:pStyle w:val="TableParagraph"/>
              <w:ind w:left="2232" w:hanging="1969"/>
              <w:rPr>
                <w:sz w:val="24"/>
              </w:rPr>
            </w:pPr>
            <w:r>
              <w:rPr>
                <w:sz w:val="24"/>
              </w:rPr>
              <w:t>Описание</w:t>
            </w:r>
            <w:r>
              <w:rPr>
                <w:spacing w:val="-13"/>
                <w:sz w:val="24"/>
              </w:rPr>
              <w:t xml:space="preserve"> </w:t>
            </w:r>
            <w:r>
              <w:rPr>
                <w:sz w:val="24"/>
              </w:rPr>
              <w:t>индикаторов</w:t>
            </w:r>
            <w:r>
              <w:rPr>
                <w:spacing w:val="-15"/>
                <w:sz w:val="24"/>
              </w:rPr>
              <w:t xml:space="preserve"> </w:t>
            </w:r>
            <w:r>
              <w:rPr>
                <w:sz w:val="24"/>
              </w:rPr>
              <w:t>достижения</w:t>
            </w:r>
            <w:r>
              <w:rPr>
                <w:spacing w:val="-13"/>
                <w:sz w:val="24"/>
              </w:rPr>
              <w:t xml:space="preserve"> </w:t>
            </w:r>
            <w:r>
              <w:rPr>
                <w:sz w:val="24"/>
              </w:rPr>
              <w:t xml:space="preserve">универсальных </w:t>
            </w:r>
            <w:r>
              <w:rPr>
                <w:spacing w:val="-2"/>
                <w:sz w:val="24"/>
              </w:rPr>
              <w:t>компетенций</w:t>
            </w:r>
          </w:p>
        </w:tc>
      </w:tr>
      <w:tr w:rsidR="00431367" w14:paraId="04321D79" w14:textId="77777777" w:rsidTr="005F74DA">
        <w:trPr>
          <w:trHeight w:val="1382"/>
        </w:trPr>
        <w:tc>
          <w:tcPr>
            <w:tcW w:w="1980" w:type="dxa"/>
          </w:tcPr>
          <w:p w14:paraId="6CBFFAEC" w14:textId="77777777" w:rsidR="00431367" w:rsidRDefault="00431367" w:rsidP="00431367">
            <w:pPr>
              <w:pStyle w:val="TableParagraph"/>
              <w:ind w:left="107" w:right="557"/>
              <w:jc w:val="both"/>
              <w:rPr>
                <w:sz w:val="24"/>
              </w:rPr>
            </w:pPr>
            <w:r>
              <w:rPr>
                <w:sz w:val="24"/>
              </w:rPr>
              <w:t>Системное</w:t>
            </w:r>
            <w:r>
              <w:rPr>
                <w:spacing w:val="-15"/>
                <w:sz w:val="24"/>
              </w:rPr>
              <w:t xml:space="preserve"> </w:t>
            </w:r>
            <w:r>
              <w:rPr>
                <w:sz w:val="24"/>
              </w:rPr>
              <w:t xml:space="preserve">и </w:t>
            </w:r>
            <w:r>
              <w:rPr>
                <w:spacing w:val="-2"/>
                <w:sz w:val="24"/>
              </w:rPr>
              <w:t>критическое мышление</w:t>
            </w:r>
          </w:p>
        </w:tc>
        <w:tc>
          <w:tcPr>
            <w:tcW w:w="2129" w:type="dxa"/>
          </w:tcPr>
          <w:p w14:paraId="1C0A0F92" w14:textId="77777777" w:rsidR="00431367" w:rsidRDefault="00431367" w:rsidP="00431367">
            <w:pPr>
              <w:pStyle w:val="TableParagraph"/>
              <w:spacing w:line="267" w:lineRule="exact"/>
              <w:ind w:left="107"/>
              <w:rPr>
                <w:sz w:val="24"/>
              </w:rPr>
            </w:pPr>
            <w:r>
              <w:rPr>
                <w:spacing w:val="-2"/>
                <w:sz w:val="24"/>
              </w:rPr>
              <w:t>Способен</w:t>
            </w:r>
            <w:r>
              <w:rPr>
                <w:sz w:val="24"/>
              </w:rPr>
              <w:t xml:space="preserve"> </w:t>
            </w:r>
            <w:r>
              <w:rPr>
                <w:spacing w:val="-2"/>
                <w:sz w:val="24"/>
              </w:rPr>
              <w:t>осуществлять критический анализ</w:t>
            </w:r>
            <w:r>
              <w:rPr>
                <w:sz w:val="24"/>
              </w:rPr>
              <w:t xml:space="preserve"> </w:t>
            </w:r>
            <w:r>
              <w:rPr>
                <w:spacing w:val="-2"/>
                <w:sz w:val="24"/>
              </w:rPr>
              <w:t>проблемных ситуаций</w:t>
            </w:r>
            <w:r>
              <w:rPr>
                <w:sz w:val="24"/>
              </w:rPr>
              <w:t xml:space="preserve"> </w:t>
            </w:r>
            <w:r>
              <w:rPr>
                <w:spacing w:val="-6"/>
                <w:sz w:val="24"/>
              </w:rPr>
              <w:t xml:space="preserve">на </w:t>
            </w:r>
            <w:r>
              <w:rPr>
                <w:spacing w:val="-2"/>
                <w:sz w:val="24"/>
              </w:rPr>
              <w:t>основе</w:t>
            </w:r>
            <w:r>
              <w:rPr>
                <w:sz w:val="24"/>
              </w:rPr>
              <w:t xml:space="preserve"> </w:t>
            </w:r>
            <w:r>
              <w:rPr>
                <w:spacing w:val="-2"/>
                <w:sz w:val="24"/>
              </w:rPr>
              <w:t>системного подхода,</w:t>
            </w:r>
            <w:r>
              <w:rPr>
                <w:sz w:val="24"/>
              </w:rPr>
              <w:t xml:space="preserve"> </w:t>
            </w:r>
            <w:r>
              <w:rPr>
                <w:spacing w:val="-2"/>
                <w:sz w:val="24"/>
              </w:rPr>
              <w:t>вырабатывать стратегию</w:t>
            </w:r>
            <w:r>
              <w:rPr>
                <w:sz w:val="24"/>
              </w:rPr>
              <w:t xml:space="preserve"> действий</w:t>
            </w:r>
            <w:r>
              <w:rPr>
                <w:spacing w:val="-8"/>
                <w:sz w:val="24"/>
              </w:rPr>
              <w:t xml:space="preserve"> </w:t>
            </w:r>
            <w:r>
              <w:rPr>
                <w:sz w:val="24"/>
              </w:rPr>
              <w:t>(УК-</w:t>
            </w:r>
            <w:r>
              <w:rPr>
                <w:spacing w:val="-5"/>
                <w:sz w:val="24"/>
              </w:rPr>
              <w:t>1)</w:t>
            </w:r>
          </w:p>
        </w:tc>
        <w:tc>
          <w:tcPr>
            <w:tcW w:w="5567" w:type="dxa"/>
          </w:tcPr>
          <w:p w14:paraId="490413CE" w14:textId="77777777" w:rsidR="00431367" w:rsidRDefault="00431367" w:rsidP="0007781C">
            <w:pPr>
              <w:pStyle w:val="TableParagraph"/>
              <w:numPr>
                <w:ilvl w:val="0"/>
                <w:numId w:val="17"/>
              </w:numPr>
              <w:tabs>
                <w:tab w:val="left" w:pos="419"/>
              </w:tabs>
              <w:ind w:right="102" w:firstLine="0"/>
              <w:jc w:val="both"/>
              <w:rPr>
                <w:sz w:val="24"/>
              </w:rPr>
            </w:pPr>
            <w:r>
              <w:rPr>
                <w:sz w:val="24"/>
              </w:rPr>
              <w:t>Четко описывает состав и структуру требуемых данных и информации, грамотно реализует процессы их сбора, обработки и интерпретации.</w:t>
            </w:r>
          </w:p>
          <w:p w14:paraId="3C788F6B" w14:textId="77777777" w:rsidR="00431367" w:rsidRDefault="00431367" w:rsidP="0007781C">
            <w:pPr>
              <w:pStyle w:val="TableParagraph"/>
              <w:numPr>
                <w:ilvl w:val="0"/>
                <w:numId w:val="17"/>
              </w:numPr>
              <w:tabs>
                <w:tab w:val="left" w:pos="379"/>
              </w:tabs>
              <w:ind w:right="98" w:firstLine="0"/>
              <w:jc w:val="both"/>
              <w:rPr>
                <w:sz w:val="24"/>
              </w:rPr>
            </w:pPr>
            <w:r>
              <w:rPr>
                <w:sz w:val="24"/>
              </w:rPr>
              <w:t>Обосновывает сущность происходящего, выявляет закономерности, понимает природу вариабельности.</w:t>
            </w:r>
          </w:p>
          <w:p w14:paraId="7822BD95" w14:textId="77777777" w:rsidR="00431367" w:rsidRDefault="00431367" w:rsidP="0007781C">
            <w:pPr>
              <w:pStyle w:val="TableParagraph"/>
              <w:numPr>
                <w:ilvl w:val="0"/>
                <w:numId w:val="17"/>
              </w:numPr>
              <w:tabs>
                <w:tab w:val="left" w:pos="439"/>
              </w:tabs>
              <w:ind w:right="98" w:firstLine="0"/>
              <w:jc w:val="both"/>
              <w:rPr>
                <w:sz w:val="24"/>
              </w:rPr>
            </w:pPr>
            <w:r>
              <w:rPr>
                <w:sz w:val="24"/>
              </w:rPr>
              <w:t>Формулирует признак классификации, выделяет соответствующие</w:t>
            </w:r>
            <w:r>
              <w:rPr>
                <w:spacing w:val="62"/>
                <w:w w:val="150"/>
                <w:sz w:val="24"/>
              </w:rPr>
              <w:t xml:space="preserve"> </w:t>
            </w:r>
            <w:r>
              <w:rPr>
                <w:sz w:val="24"/>
              </w:rPr>
              <w:t>ему</w:t>
            </w:r>
            <w:r>
              <w:rPr>
                <w:spacing w:val="60"/>
                <w:w w:val="150"/>
                <w:sz w:val="24"/>
              </w:rPr>
              <w:t xml:space="preserve"> </w:t>
            </w:r>
            <w:r>
              <w:rPr>
                <w:sz w:val="24"/>
              </w:rPr>
              <w:t>группы</w:t>
            </w:r>
            <w:r>
              <w:rPr>
                <w:spacing w:val="64"/>
                <w:w w:val="150"/>
                <w:sz w:val="24"/>
              </w:rPr>
              <w:t xml:space="preserve"> </w:t>
            </w:r>
            <w:r>
              <w:rPr>
                <w:spacing w:val="-2"/>
                <w:sz w:val="24"/>
              </w:rPr>
              <w:t>однородных</w:t>
            </w:r>
          </w:p>
          <w:p w14:paraId="67CFE26E" w14:textId="77777777" w:rsidR="00431367" w:rsidRDefault="00431367" w:rsidP="00431367">
            <w:pPr>
              <w:pStyle w:val="TableParagraph"/>
              <w:ind w:left="107" w:right="93"/>
              <w:jc w:val="both"/>
              <w:rPr>
                <w:sz w:val="24"/>
              </w:rPr>
            </w:pPr>
            <w:r>
              <w:rPr>
                <w:sz w:val="24"/>
              </w:rPr>
              <w:t xml:space="preserve">«объектов», идентифицирует общие свойства </w:t>
            </w:r>
            <w:r>
              <w:rPr>
                <w:sz w:val="24"/>
              </w:rPr>
              <w:lastRenderedPageBreak/>
              <w:t>элементов</w:t>
            </w:r>
            <w:r>
              <w:rPr>
                <w:spacing w:val="-1"/>
                <w:sz w:val="24"/>
              </w:rPr>
              <w:t xml:space="preserve"> </w:t>
            </w:r>
            <w:r>
              <w:rPr>
                <w:sz w:val="24"/>
              </w:rPr>
              <w:t>этих групп, оценивает</w:t>
            </w:r>
            <w:r>
              <w:rPr>
                <w:spacing w:val="-1"/>
                <w:sz w:val="24"/>
              </w:rPr>
              <w:t xml:space="preserve"> </w:t>
            </w:r>
            <w:r>
              <w:rPr>
                <w:sz w:val="24"/>
              </w:rPr>
              <w:t>полноту</w:t>
            </w:r>
            <w:r>
              <w:rPr>
                <w:spacing w:val="-8"/>
                <w:sz w:val="24"/>
              </w:rPr>
              <w:t xml:space="preserve"> </w:t>
            </w:r>
            <w:r>
              <w:rPr>
                <w:sz w:val="24"/>
              </w:rPr>
              <w:t>результатов классификации, показывает прикладное назначение классификационных групп.</w:t>
            </w:r>
          </w:p>
          <w:p w14:paraId="2D2E85FB" w14:textId="77777777" w:rsidR="00431367" w:rsidRDefault="00431367" w:rsidP="0007781C">
            <w:pPr>
              <w:pStyle w:val="TableParagraph"/>
              <w:numPr>
                <w:ilvl w:val="0"/>
                <w:numId w:val="17"/>
              </w:numPr>
              <w:tabs>
                <w:tab w:val="left" w:pos="431"/>
              </w:tabs>
              <w:ind w:right="95" w:firstLine="0"/>
              <w:jc w:val="both"/>
              <w:rPr>
                <w:sz w:val="24"/>
              </w:rPr>
            </w:pPr>
            <w:r>
              <w:rPr>
                <w:sz w:val="24"/>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6CD6B6DD" w14:textId="77777777" w:rsidR="00431367" w:rsidRDefault="00431367" w:rsidP="0007781C">
            <w:pPr>
              <w:pStyle w:val="TableParagraph"/>
              <w:numPr>
                <w:ilvl w:val="0"/>
                <w:numId w:val="17"/>
              </w:numPr>
              <w:tabs>
                <w:tab w:val="left" w:pos="411"/>
              </w:tabs>
              <w:ind w:right="92" w:firstLine="0"/>
              <w:jc w:val="both"/>
              <w:rPr>
                <w:sz w:val="24"/>
              </w:rPr>
            </w:pPr>
            <w:r>
              <w:rPr>
                <w:sz w:val="24"/>
              </w:rPr>
              <w:t>Аргументированно и логично представляет свою точку</w:t>
            </w:r>
            <w:r>
              <w:rPr>
                <w:spacing w:val="65"/>
                <w:sz w:val="24"/>
              </w:rPr>
              <w:t xml:space="preserve"> </w:t>
            </w:r>
            <w:r>
              <w:rPr>
                <w:sz w:val="24"/>
              </w:rPr>
              <w:t>зрения</w:t>
            </w:r>
            <w:r>
              <w:rPr>
                <w:spacing w:val="72"/>
                <w:sz w:val="24"/>
              </w:rPr>
              <w:t xml:space="preserve"> </w:t>
            </w:r>
            <w:r>
              <w:rPr>
                <w:sz w:val="24"/>
              </w:rPr>
              <w:t>посредством</w:t>
            </w:r>
            <w:r>
              <w:rPr>
                <w:spacing w:val="70"/>
                <w:sz w:val="24"/>
              </w:rPr>
              <w:t xml:space="preserve"> </w:t>
            </w:r>
            <w:r>
              <w:rPr>
                <w:sz w:val="24"/>
              </w:rPr>
              <w:t>и</w:t>
            </w:r>
            <w:r>
              <w:rPr>
                <w:spacing w:val="70"/>
                <w:sz w:val="24"/>
              </w:rPr>
              <w:t xml:space="preserve"> </w:t>
            </w:r>
            <w:r>
              <w:rPr>
                <w:sz w:val="24"/>
              </w:rPr>
              <w:t>на</w:t>
            </w:r>
            <w:r>
              <w:rPr>
                <w:spacing w:val="71"/>
                <w:sz w:val="24"/>
              </w:rPr>
              <w:t xml:space="preserve"> </w:t>
            </w:r>
            <w:r>
              <w:rPr>
                <w:sz w:val="24"/>
              </w:rPr>
              <w:t>основе</w:t>
            </w:r>
            <w:r>
              <w:rPr>
                <w:spacing w:val="72"/>
                <w:sz w:val="24"/>
              </w:rPr>
              <w:t xml:space="preserve"> </w:t>
            </w:r>
            <w:r>
              <w:rPr>
                <w:spacing w:val="-2"/>
                <w:sz w:val="24"/>
              </w:rPr>
              <w:t>системного</w:t>
            </w:r>
            <w:r w:rsidR="00982214">
              <w:rPr>
                <w:spacing w:val="-2"/>
                <w:sz w:val="24"/>
              </w:rPr>
              <w:t xml:space="preserve"> </w:t>
            </w:r>
            <w:r>
              <w:rPr>
                <w:spacing w:val="-2"/>
                <w:sz w:val="24"/>
              </w:rPr>
              <w:t>описания.</w:t>
            </w:r>
          </w:p>
        </w:tc>
      </w:tr>
      <w:tr w:rsidR="0083679E" w14:paraId="0DE83AFA" w14:textId="77777777" w:rsidTr="005F74DA">
        <w:trPr>
          <w:trHeight w:val="3598"/>
        </w:trPr>
        <w:tc>
          <w:tcPr>
            <w:tcW w:w="1980" w:type="dxa"/>
          </w:tcPr>
          <w:p w14:paraId="11A14EB3" w14:textId="77777777" w:rsidR="0083679E" w:rsidRDefault="0083679E" w:rsidP="0083679E">
            <w:pPr>
              <w:pStyle w:val="TableParagraph"/>
              <w:ind w:left="107" w:right="102"/>
              <w:rPr>
                <w:sz w:val="24"/>
              </w:rPr>
            </w:pPr>
            <w:r>
              <w:rPr>
                <w:spacing w:val="-2"/>
                <w:sz w:val="24"/>
              </w:rPr>
              <w:lastRenderedPageBreak/>
              <w:t xml:space="preserve">Самоорганизаци </w:t>
            </w:r>
            <w:r>
              <w:rPr>
                <w:sz w:val="24"/>
              </w:rPr>
              <w:t>я</w:t>
            </w:r>
            <w:r>
              <w:rPr>
                <w:spacing w:val="-15"/>
                <w:sz w:val="24"/>
              </w:rPr>
              <w:t xml:space="preserve"> </w:t>
            </w:r>
            <w:r>
              <w:rPr>
                <w:sz w:val="24"/>
              </w:rPr>
              <w:t>и</w:t>
            </w:r>
            <w:r>
              <w:rPr>
                <w:spacing w:val="-15"/>
                <w:sz w:val="24"/>
              </w:rPr>
              <w:t xml:space="preserve"> </w:t>
            </w:r>
            <w:r>
              <w:rPr>
                <w:sz w:val="24"/>
              </w:rPr>
              <w:t xml:space="preserve">саморазвитие (в том числе </w:t>
            </w:r>
            <w:r>
              <w:rPr>
                <w:spacing w:val="-2"/>
                <w:sz w:val="24"/>
              </w:rPr>
              <w:t>здоровьесбереже</w:t>
            </w:r>
            <w:r>
              <w:rPr>
                <w:spacing w:val="-4"/>
                <w:sz w:val="24"/>
              </w:rPr>
              <w:t>ние)</w:t>
            </w:r>
          </w:p>
        </w:tc>
        <w:tc>
          <w:tcPr>
            <w:tcW w:w="2129" w:type="dxa"/>
          </w:tcPr>
          <w:p w14:paraId="7454F527" w14:textId="77777777" w:rsidR="0083679E" w:rsidRDefault="0083679E" w:rsidP="0083679E">
            <w:pPr>
              <w:pStyle w:val="TableParagraph"/>
              <w:spacing w:line="271" w:lineRule="exact"/>
              <w:ind w:left="107"/>
              <w:rPr>
                <w:sz w:val="24"/>
              </w:rPr>
            </w:pPr>
            <w:r>
              <w:rPr>
                <w:spacing w:val="-2"/>
                <w:sz w:val="24"/>
              </w:rPr>
              <w:t>Способен</w:t>
            </w:r>
            <w:r>
              <w:rPr>
                <w:sz w:val="24"/>
              </w:rPr>
              <w:t xml:space="preserve"> </w:t>
            </w:r>
            <w:r>
              <w:rPr>
                <w:spacing w:val="-2"/>
                <w:sz w:val="24"/>
              </w:rPr>
              <w:t>определять</w:t>
            </w:r>
            <w:r>
              <w:rPr>
                <w:sz w:val="24"/>
              </w:rPr>
              <w:t xml:space="preserve"> </w:t>
            </w:r>
            <w:r>
              <w:rPr>
                <w:spacing w:val="-10"/>
                <w:sz w:val="24"/>
              </w:rPr>
              <w:t xml:space="preserve">и </w:t>
            </w:r>
            <w:r>
              <w:rPr>
                <w:spacing w:val="-2"/>
                <w:sz w:val="24"/>
              </w:rPr>
              <w:t>реализовывать приоритеты</w:t>
            </w:r>
          </w:p>
          <w:p w14:paraId="7A4DC7FC" w14:textId="77777777" w:rsidR="0083679E" w:rsidRDefault="0083679E" w:rsidP="0083679E">
            <w:pPr>
              <w:pStyle w:val="TableParagraph"/>
              <w:tabs>
                <w:tab w:val="left" w:pos="1889"/>
              </w:tabs>
              <w:ind w:left="107" w:right="98"/>
              <w:rPr>
                <w:sz w:val="24"/>
              </w:rPr>
            </w:pPr>
            <w:r>
              <w:rPr>
                <w:spacing w:val="-2"/>
                <w:sz w:val="24"/>
              </w:rPr>
              <w:t>собственной деятельности</w:t>
            </w:r>
            <w:r>
              <w:rPr>
                <w:sz w:val="24"/>
              </w:rPr>
              <w:t xml:space="preserve"> </w:t>
            </w:r>
            <w:r>
              <w:rPr>
                <w:spacing w:val="-10"/>
                <w:sz w:val="24"/>
              </w:rPr>
              <w:t>и</w:t>
            </w:r>
          </w:p>
          <w:p w14:paraId="14FE0144" w14:textId="77777777" w:rsidR="0083679E" w:rsidRDefault="0083679E" w:rsidP="0083679E">
            <w:pPr>
              <w:pStyle w:val="TableParagraph"/>
              <w:tabs>
                <w:tab w:val="left" w:pos="1807"/>
              </w:tabs>
              <w:ind w:left="107" w:right="95"/>
              <w:jc w:val="both"/>
              <w:rPr>
                <w:sz w:val="24"/>
              </w:rPr>
            </w:pPr>
            <w:r>
              <w:rPr>
                <w:spacing w:val="-2"/>
                <w:sz w:val="24"/>
              </w:rPr>
              <w:t>способы</w:t>
            </w:r>
            <w:r>
              <w:rPr>
                <w:sz w:val="24"/>
              </w:rPr>
              <w:t xml:space="preserve"> </w:t>
            </w:r>
            <w:r>
              <w:rPr>
                <w:spacing w:val="-6"/>
                <w:sz w:val="24"/>
              </w:rPr>
              <w:t xml:space="preserve">ее </w:t>
            </w:r>
            <w:r>
              <w:rPr>
                <w:spacing w:val="-2"/>
                <w:sz w:val="24"/>
              </w:rPr>
              <w:t>совершенствовани</w:t>
            </w:r>
            <w:r>
              <w:rPr>
                <w:sz w:val="24"/>
              </w:rPr>
              <w:t>я на основе самооценки</w:t>
            </w:r>
            <w:r>
              <w:rPr>
                <w:spacing w:val="52"/>
                <w:w w:val="150"/>
                <w:sz w:val="24"/>
              </w:rPr>
              <w:t xml:space="preserve"> </w:t>
            </w:r>
            <w:r>
              <w:rPr>
                <w:spacing w:val="-10"/>
                <w:sz w:val="24"/>
              </w:rPr>
              <w:t>и</w:t>
            </w:r>
            <w:r>
              <w:rPr>
                <w:sz w:val="24"/>
              </w:rPr>
              <w:t xml:space="preserve"> образования в </w:t>
            </w:r>
            <w:r>
              <w:rPr>
                <w:spacing w:val="-2"/>
                <w:sz w:val="24"/>
              </w:rPr>
              <w:t>течение</w:t>
            </w:r>
            <w:r>
              <w:rPr>
                <w:sz w:val="24"/>
              </w:rPr>
              <w:t xml:space="preserve"> </w:t>
            </w:r>
            <w:r>
              <w:rPr>
                <w:spacing w:val="-4"/>
                <w:sz w:val="24"/>
              </w:rPr>
              <w:t xml:space="preserve">всей </w:t>
            </w:r>
            <w:r>
              <w:rPr>
                <w:sz w:val="24"/>
              </w:rPr>
              <w:t>жизни (УК-6)</w:t>
            </w:r>
          </w:p>
        </w:tc>
        <w:tc>
          <w:tcPr>
            <w:tcW w:w="5567" w:type="dxa"/>
          </w:tcPr>
          <w:p w14:paraId="6F8344C6" w14:textId="77777777" w:rsidR="0083679E" w:rsidRDefault="0083679E" w:rsidP="0007781C">
            <w:pPr>
              <w:pStyle w:val="TableParagraph"/>
              <w:numPr>
                <w:ilvl w:val="0"/>
                <w:numId w:val="16"/>
              </w:numPr>
              <w:tabs>
                <w:tab w:val="left" w:pos="351"/>
              </w:tabs>
              <w:ind w:right="99" w:firstLine="0"/>
              <w:jc w:val="both"/>
              <w:rPr>
                <w:sz w:val="24"/>
              </w:rPr>
            </w:pPr>
            <w:r>
              <w:rPr>
                <w:sz w:val="24"/>
              </w:rPr>
              <w:t>Управляет</w:t>
            </w:r>
            <w:r>
              <w:rPr>
                <w:spacing w:val="-3"/>
                <w:sz w:val="24"/>
              </w:rPr>
              <w:t xml:space="preserve"> </w:t>
            </w:r>
            <w:r>
              <w:rPr>
                <w:sz w:val="24"/>
              </w:rPr>
              <w:t>своим временем,</w:t>
            </w:r>
            <w:r>
              <w:rPr>
                <w:spacing w:val="-3"/>
                <w:sz w:val="24"/>
              </w:rPr>
              <w:t xml:space="preserve"> </w:t>
            </w:r>
            <w:r>
              <w:rPr>
                <w:sz w:val="24"/>
              </w:rPr>
              <w:t>проявляет</w:t>
            </w:r>
            <w:r>
              <w:rPr>
                <w:spacing w:val="-3"/>
                <w:sz w:val="24"/>
              </w:rPr>
              <w:t xml:space="preserve"> </w:t>
            </w:r>
            <w:r>
              <w:rPr>
                <w:sz w:val="24"/>
              </w:rPr>
              <w:t>готовность</w:t>
            </w:r>
            <w:r>
              <w:rPr>
                <w:spacing w:val="-3"/>
                <w:sz w:val="24"/>
              </w:rPr>
              <w:t xml:space="preserve"> </w:t>
            </w:r>
            <w:r>
              <w:rPr>
                <w:sz w:val="24"/>
              </w:rPr>
              <w:t>к самоорганизации, планирует и реализует намеченные цели деятельности.</w:t>
            </w:r>
          </w:p>
          <w:p w14:paraId="19F24D2E" w14:textId="77777777" w:rsidR="0083679E" w:rsidRDefault="0083679E" w:rsidP="0007781C">
            <w:pPr>
              <w:pStyle w:val="TableParagraph"/>
              <w:numPr>
                <w:ilvl w:val="0"/>
                <w:numId w:val="16"/>
              </w:numPr>
              <w:tabs>
                <w:tab w:val="left" w:pos="427"/>
              </w:tabs>
              <w:ind w:right="96" w:firstLine="0"/>
              <w:jc w:val="both"/>
              <w:rPr>
                <w:sz w:val="24"/>
              </w:rPr>
            </w:pPr>
            <w:r>
              <w:rPr>
                <w:sz w:val="24"/>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7F878AE4" w14:textId="77777777" w:rsidR="0083679E" w:rsidRDefault="0083679E" w:rsidP="0007781C">
            <w:pPr>
              <w:pStyle w:val="TableParagraph"/>
              <w:numPr>
                <w:ilvl w:val="0"/>
                <w:numId w:val="16"/>
              </w:numPr>
              <w:tabs>
                <w:tab w:val="left" w:pos="631"/>
              </w:tabs>
              <w:ind w:right="94" w:firstLine="0"/>
              <w:jc w:val="both"/>
              <w:rPr>
                <w:sz w:val="24"/>
              </w:rPr>
            </w:pPr>
            <w:r>
              <w:rPr>
                <w:sz w:val="24"/>
              </w:rPr>
              <w:t>Применяет знания о своих личностно- психологических</w:t>
            </w:r>
            <w:r>
              <w:rPr>
                <w:spacing w:val="-15"/>
                <w:sz w:val="24"/>
              </w:rPr>
              <w:t xml:space="preserve"> </w:t>
            </w:r>
            <w:r>
              <w:rPr>
                <w:sz w:val="24"/>
              </w:rPr>
              <w:t>ресурсах,</w:t>
            </w:r>
            <w:r>
              <w:rPr>
                <w:spacing w:val="-15"/>
                <w:sz w:val="24"/>
              </w:rPr>
              <w:t xml:space="preserve"> </w:t>
            </w:r>
            <w:r>
              <w:rPr>
                <w:sz w:val="24"/>
              </w:rPr>
              <w:t>о</w:t>
            </w:r>
            <w:r>
              <w:rPr>
                <w:spacing w:val="-15"/>
                <w:sz w:val="24"/>
              </w:rPr>
              <w:t xml:space="preserve"> </w:t>
            </w:r>
            <w:r>
              <w:rPr>
                <w:sz w:val="24"/>
              </w:rPr>
              <w:t>принципах</w:t>
            </w:r>
            <w:r>
              <w:rPr>
                <w:spacing w:val="-15"/>
                <w:sz w:val="24"/>
              </w:rPr>
              <w:t xml:space="preserve"> </w:t>
            </w:r>
            <w:r>
              <w:rPr>
                <w:sz w:val="24"/>
              </w:rPr>
              <w:t>образования</w:t>
            </w:r>
            <w:r>
              <w:rPr>
                <w:spacing w:val="-15"/>
                <w:sz w:val="24"/>
              </w:rPr>
              <w:t xml:space="preserve"> </w:t>
            </w:r>
            <w:r>
              <w:rPr>
                <w:sz w:val="24"/>
              </w:rPr>
              <w:t>в течение всей жизни для саморазвития. успешного выполнения профессиональной деятельности и карьерного роста.</w:t>
            </w:r>
          </w:p>
        </w:tc>
      </w:tr>
      <w:tr w:rsidR="0083679E" w14:paraId="5D84AE9D" w14:textId="77777777" w:rsidTr="005F74DA">
        <w:trPr>
          <w:trHeight w:val="273"/>
        </w:trPr>
        <w:tc>
          <w:tcPr>
            <w:tcW w:w="1980" w:type="dxa"/>
          </w:tcPr>
          <w:p w14:paraId="212B3CE6" w14:textId="77777777" w:rsidR="0083679E" w:rsidRDefault="0083679E" w:rsidP="0083679E">
            <w:pPr>
              <w:pStyle w:val="TableParagraph"/>
              <w:ind w:left="107" w:right="267"/>
              <w:jc w:val="both"/>
              <w:rPr>
                <w:sz w:val="24"/>
              </w:rPr>
            </w:pPr>
            <w:r>
              <w:rPr>
                <w:spacing w:val="-2"/>
                <w:sz w:val="24"/>
              </w:rPr>
              <w:t xml:space="preserve">Экономическая </w:t>
            </w:r>
            <w:r>
              <w:rPr>
                <w:sz w:val="24"/>
              </w:rPr>
              <w:t>культура,</w:t>
            </w:r>
            <w:r>
              <w:rPr>
                <w:spacing w:val="-15"/>
                <w:sz w:val="24"/>
              </w:rPr>
              <w:t xml:space="preserve"> </w:t>
            </w:r>
            <w:r>
              <w:rPr>
                <w:sz w:val="24"/>
              </w:rPr>
              <w:t>в</w:t>
            </w:r>
            <w:r>
              <w:rPr>
                <w:spacing w:val="-15"/>
                <w:sz w:val="24"/>
              </w:rPr>
              <w:t xml:space="preserve"> </w:t>
            </w:r>
            <w:r>
              <w:rPr>
                <w:sz w:val="24"/>
              </w:rPr>
              <w:t xml:space="preserve">том </w:t>
            </w:r>
            <w:r>
              <w:rPr>
                <w:spacing w:val="-2"/>
                <w:sz w:val="24"/>
              </w:rPr>
              <w:t>числе</w:t>
            </w:r>
            <w:r>
              <w:rPr>
                <w:sz w:val="24"/>
              </w:rPr>
              <w:t xml:space="preserve"> </w:t>
            </w:r>
            <w:r>
              <w:rPr>
                <w:spacing w:val="-2"/>
                <w:sz w:val="24"/>
              </w:rPr>
              <w:t>финансовая грамотность</w:t>
            </w:r>
          </w:p>
        </w:tc>
        <w:tc>
          <w:tcPr>
            <w:tcW w:w="2129" w:type="dxa"/>
          </w:tcPr>
          <w:p w14:paraId="12CC0040" w14:textId="77777777" w:rsidR="0083679E" w:rsidRDefault="0083679E" w:rsidP="0083679E">
            <w:pPr>
              <w:pStyle w:val="TableParagraph"/>
              <w:ind w:left="107" w:right="903"/>
              <w:rPr>
                <w:sz w:val="24"/>
              </w:rPr>
            </w:pPr>
            <w:r>
              <w:rPr>
                <w:spacing w:val="-2"/>
                <w:sz w:val="24"/>
              </w:rPr>
              <w:t>Способен принимать</w:t>
            </w:r>
            <w:r>
              <w:rPr>
                <w:sz w:val="24"/>
              </w:rPr>
              <w:t xml:space="preserve"> </w:t>
            </w:r>
            <w:r>
              <w:rPr>
                <w:spacing w:val="-2"/>
                <w:sz w:val="24"/>
              </w:rPr>
              <w:t>обоснованные экономические</w:t>
            </w:r>
            <w:r>
              <w:rPr>
                <w:sz w:val="24"/>
              </w:rPr>
              <w:t xml:space="preserve"> </w:t>
            </w:r>
            <w:r>
              <w:rPr>
                <w:spacing w:val="-2"/>
                <w:sz w:val="24"/>
              </w:rPr>
              <w:t>решения</w:t>
            </w:r>
            <w:r>
              <w:rPr>
                <w:sz w:val="24"/>
              </w:rPr>
              <w:t xml:space="preserve"> </w:t>
            </w:r>
            <w:r>
              <w:rPr>
                <w:spacing w:val="-10"/>
                <w:sz w:val="24"/>
              </w:rPr>
              <w:t xml:space="preserve">в </w:t>
            </w:r>
            <w:r>
              <w:rPr>
                <w:spacing w:val="-2"/>
                <w:sz w:val="24"/>
              </w:rPr>
              <w:t>различных</w:t>
            </w:r>
            <w:r>
              <w:rPr>
                <w:sz w:val="24"/>
              </w:rPr>
              <w:t xml:space="preserve"> </w:t>
            </w:r>
            <w:r>
              <w:rPr>
                <w:spacing w:val="-2"/>
                <w:sz w:val="24"/>
              </w:rPr>
              <w:t>областях</w:t>
            </w:r>
          </w:p>
          <w:p w14:paraId="37324FAC" w14:textId="77777777" w:rsidR="0083679E" w:rsidRDefault="0083679E" w:rsidP="0083679E">
            <w:pPr>
              <w:pStyle w:val="TableParagraph"/>
              <w:spacing w:line="270" w:lineRule="atLeast"/>
              <w:ind w:left="107" w:right="102"/>
              <w:rPr>
                <w:sz w:val="24"/>
              </w:rPr>
            </w:pPr>
            <w:r>
              <w:rPr>
                <w:spacing w:val="-2"/>
                <w:sz w:val="24"/>
              </w:rPr>
              <w:t xml:space="preserve">жизнедеятельност </w:t>
            </w:r>
            <w:r>
              <w:rPr>
                <w:sz w:val="24"/>
              </w:rPr>
              <w:t>и (УК-9)</w:t>
            </w:r>
          </w:p>
        </w:tc>
        <w:tc>
          <w:tcPr>
            <w:tcW w:w="5567" w:type="dxa"/>
          </w:tcPr>
          <w:p w14:paraId="20274AB5" w14:textId="77777777" w:rsidR="0083679E" w:rsidRDefault="0083679E" w:rsidP="0007781C">
            <w:pPr>
              <w:pStyle w:val="TableParagraph"/>
              <w:numPr>
                <w:ilvl w:val="0"/>
                <w:numId w:val="15"/>
              </w:numPr>
              <w:tabs>
                <w:tab w:val="left" w:pos="423"/>
              </w:tabs>
              <w:ind w:right="100" w:firstLine="0"/>
              <w:jc w:val="both"/>
              <w:rPr>
                <w:sz w:val="24"/>
              </w:rPr>
            </w:pPr>
            <w:r>
              <w:rPr>
                <w:sz w:val="24"/>
              </w:rPr>
              <w:t>Понимает базовые принципы функционирования экономики и экономического развития, цели и формы участия государства в экономике.</w:t>
            </w:r>
          </w:p>
          <w:p w14:paraId="1E69D7B3" w14:textId="77777777" w:rsidR="0083679E" w:rsidRDefault="0083679E" w:rsidP="0007781C">
            <w:pPr>
              <w:pStyle w:val="TableParagraph"/>
              <w:numPr>
                <w:ilvl w:val="0"/>
                <w:numId w:val="15"/>
              </w:numPr>
              <w:tabs>
                <w:tab w:val="left" w:pos="467"/>
              </w:tabs>
              <w:spacing w:line="270" w:lineRule="atLeast"/>
              <w:ind w:right="95" w:firstLine="0"/>
              <w:jc w:val="both"/>
              <w:rPr>
                <w:sz w:val="24"/>
              </w:rPr>
            </w:pPr>
            <w:r>
              <w:rPr>
                <w:sz w:val="24"/>
              </w:rPr>
              <w:t>Применяет методы личного экономического и финансового</w:t>
            </w:r>
            <w:r>
              <w:rPr>
                <w:spacing w:val="-15"/>
                <w:sz w:val="24"/>
              </w:rPr>
              <w:t xml:space="preserve"> </w:t>
            </w:r>
            <w:r>
              <w:rPr>
                <w:sz w:val="24"/>
              </w:rPr>
              <w:t>планирования</w:t>
            </w:r>
            <w:r>
              <w:rPr>
                <w:spacing w:val="-15"/>
                <w:sz w:val="24"/>
              </w:rPr>
              <w:t xml:space="preserve"> </w:t>
            </w:r>
            <w:r>
              <w:rPr>
                <w:sz w:val="24"/>
              </w:rPr>
              <w:t>для</w:t>
            </w:r>
            <w:r>
              <w:rPr>
                <w:spacing w:val="-15"/>
                <w:sz w:val="24"/>
              </w:rPr>
              <w:t xml:space="preserve"> </w:t>
            </w:r>
            <w:r>
              <w:rPr>
                <w:sz w:val="24"/>
              </w:rPr>
              <w:t>достижения</w:t>
            </w:r>
            <w:r>
              <w:rPr>
                <w:spacing w:val="-15"/>
                <w:sz w:val="24"/>
              </w:rPr>
              <w:t xml:space="preserve"> </w:t>
            </w:r>
            <w:r>
              <w:rPr>
                <w:sz w:val="24"/>
              </w:rPr>
              <w:t>текущих</w:t>
            </w:r>
            <w:r>
              <w:rPr>
                <w:spacing w:val="-15"/>
                <w:sz w:val="24"/>
              </w:rPr>
              <w:t xml:space="preserve"> </w:t>
            </w:r>
            <w:r>
              <w:rPr>
                <w:sz w:val="24"/>
              </w:rPr>
              <w:t>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r>
      <w:tr w:rsidR="0083679E" w14:paraId="65518FDC" w14:textId="77777777" w:rsidTr="005F74DA">
        <w:trPr>
          <w:trHeight w:val="1102"/>
        </w:trPr>
        <w:tc>
          <w:tcPr>
            <w:tcW w:w="1980" w:type="dxa"/>
          </w:tcPr>
          <w:p w14:paraId="462BACE7" w14:textId="77777777" w:rsidR="0083679E" w:rsidRDefault="0083679E" w:rsidP="0083679E">
            <w:pPr>
              <w:pStyle w:val="TableParagraph"/>
              <w:ind w:left="107" w:right="102"/>
              <w:rPr>
                <w:sz w:val="24"/>
              </w:rPr>
            </w:pPr>
            <w:r>
              <w:rPr>
                <w:spacing w:val="-2"/>
                <w:sz w:val="24"/>
              </w:rPr>
              <w:t>Гражданская позиция</w:t>
            </w:r>
          </w:p>
        </w:tc>
        <w:tc>
          <w:tcPr>
            <w:tcW w:w="2129" w:type="dxa"/>
          </w:tcPr>
          <w:p w14:paraId="1494FB07" w14:textId="77777777" w:rsidR="0083679E" w:rsidRDefault="0083679E" w:rsidP="0083679E">
            <w:pPr>
              <w:pStyle w:val="TableParagraph"/>
              <w:ind w:left="107"/>
              <w:rPr>
                <w:sz w:val="24"/>
              </w:rPr>
            </w:pPr>
            <w:r>
              <w:rPr>
                <w:spacing w:val="-2"/>
                <w:sz w:val="24"/>
              </w:rPr>
              <w:t>Способен формировать нетерпимое</w:t>
            </w:r>
            <w:r>
              <w:rPr>
                <w:sz w:val="24"/>
              </w:rPr>
              <w:t xml:space="preserve"> </w:t>
            </w:r>
            <w:r>
              <w:rPr>
                <w:spacing w:val="-2"/>
                <w:sz w:val="24"/>
              </w:rPr>
              <w:t>отношение</w:t>
            </w:r>
            <w:r>
              <w:rPr>
                <w:sz w:val="24"/>
              </w:rPr>
              <w:t xml:space="preserve"> </w:t>
            </w:r>
            <w:r>
              <w:rPr>
                <w:spacing w:val="-10"/>
                <w:sz w:val="24"/>
              </w:rPr>
              <w:t xml:space="preserve">к </w:t>
            </w:r>
            <w:r>
              <w:rPr>
                <w:spacing w:val="-2"/>
                <w:sz w:val="24"/>
              </w:rPr>
              <w:t>проявлениям экстремизма, терроризма,</w:t>
            </w:r>
            <w:r>
              <w:rPr>
                <w:sz w:val="24"/>
              </w:rPr>
              <w:t xml:space="preserve"> </w:t>
            </w:r>
            <w:r>
              <w:rPr>
                <w:spacing w:val="-2"/>
                <w:sz w:val="24"/>
              </w:rPr>
              <w:t>коррупционному поведению</w:t>
            </w:r>
            <w:r>
              <w:rPr>
                <w:sz w:val="24"/>
              </w:rPr>
              <w:t xml:space="preserve"> </w:t>
            </w:r>
            <w:r>
              <w:rPr>
                <w:spacing w:val="-10"/>
                <w:sz w:val="24"/>
              </w:rPr>
              <w:t xml:space="preserve">и </w:t>
            </w:r>
            <w:r>
              <w:rPr>
                <w:spacing w:val="-2"/>
                <w:sz w:val="24"/>
              </w:rPr>
              <w:t xml:space="preserve">противодействова </w:t>
            </w:r>
            <w:r>
              <w:rPr>
                <w:spacing w:val="-6"/>
                <w:sz w:val="24"/>
              </w:rPr>
              <w:t>ть</w:t>
            </w:r>
            <w:r>
              <w:rPr>
                <w:sz w:val="24"/>
              </w:rPr>
              <w:t xml:space="preserve"> </w:t>
            </w:r>
            <w:r>
              <w:rPr>
                <w:spacing w:val="-6"/>
                <w:sz w:val="24"/>
              </w:rPr>
              <w:t>им</w:t>
            </w:r>
            <w:r>
              <w:rPr>
                <w:sz w:val="24"/>
              </w:rPr>
              <w:t xml:space="preserve"> </w:t>
            </w:r>
            <w:r>
              <w:rPr>
                <w:spacing w:val="-49"/>
                <w:sz w:val="24"/>
              </w:rPr>
              <w:t xml:space="preserve"> в</w:t>
            </w:r>
            <w:r>
              <w:rPr>
                <w:spacing w:val="-4"/>
                <w:sz w:val="24"/>
              </w:rPr>
              <w:t xml:space="preserve"> </w:t>
            </w:r>
            <w:r>
              <w:rPr>
                <w:spacing w:val="-2"/>
                <w:sz w:val="24"/>
              </w:rPr>
              <w:t>профессионально</w:t>
            </w:r>
            <w:r>
              <w:rPr>
                <w:spacing w:val="-10"/>
                <w:sz w:val="24"/>
              </w:rPr>
              <w:t>й</w:t>
            </w:r>
            <w:r>
              <w:rPr>
                <w:sz w:val="24"/>
              </w:rPr>
              <w:t xml:space="preserve"> </w:t>
            </w:r>
            <w:r>
              <w:rPr>
                <w:spacing w:val="-2"/>
                <w:sz w:val="24"/>
              </w:rPr>
              <w:t>деятельности</w:t>
            </w:r>
            <w:r>
              <w:rPr>
                <w:sz w:val="24"/>
              </w:rPr>
              <w:t xml:space="preserve"> </w:t>
            </w:r>
          </w:p>
          <w:p w14:paraId="326EFE9B" w14:textId="77777777" w:rsidR="0083679E" w:rsidRDefault="0083679E" w:rsidP="0083679E">
            <w:pPr>
              <w:pStyle w:val="TableParagraph"/>
              <w:ind w:left="107"/>
              <w:rPr>
                <w:sz w:val="24"/>
              </w:rPr>
            </w:pPr>
            <w:r>
              <w:rPr>
                <w:spacing w:val="-2"/>
                <w:sz w:val="24"/>
              </w:rPr>
              <w:t>(УК-</w:t>
            </w:r>
            <w:r>
              <w:rPr>
                <w:spacing w:val="-5"/>
                <w:sz w:val="24"/>
              </w:rPr>
              <w:t>10)</w:t>
            </w:r>
          </w:p>
        </w:tc>
        <w:tc>
          <w:tcPr>
            <w:tcW w:w="5567" w:type="dxa"/>
          </w:tcPr>
          <w:p w14:paraId="0946DA4E" w14:textId="77777777" w:rsidR="00D337EB" w:rsidRPr="00D337EB" w:rsidRDefault="00D337EB" w:rsidP="0007781C">
            <w:pPr>
              <w:widowControl/>
              <w:numPr>
                <w:ilvl w:val="0"/>
                <w:numId w:val="21"/>
              </w:numPr>
              <w:autoSpaceDE/>
              <w:autoSpaceDN/>
              <w:adjustRightInd w:val="0"/>
              <w:ind w:left="39" w:firstLine="0"/>
              <w:jc w:val="both"/>
              <w:rPr>
                <w:sz w:val="24"/>
                <w:szCs w:val="24"/>
                <w:lang w:eastAsia="ru-RU"/>
              </w:rPr>
            </w:pPr>
            <w:r w:rsidRPr="00D337EB">
              <w:rPr>
                <w:sz w:val="24"/>
                <w:szCs w:val="24"/>
                <w:lang w:eastAsia="ru-RU"/>
              </w:rPr>
              <w:t>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p w14:paraId="1313452D" w14:textId="77777777" w:rsidR="0083679E" w:rsidRDefault="0083679E" w:rsidP="0083679E">
            <w:pPr>
              <w:pStyle w:val="TableParagraph"/>
              <w:spacing w:line="270" w:lineRule="atLeast"/>
              <w:ind w:left="147"/>
              <w:rPr>
                <w:sz w:val="24"/>
              </w:rPr>
            </w:pPr>
          </w:p>
        </w:tc>
      </w:tr>
    </w:tbl>
    <w:p w14:paraId="0508D3D3" w14:textId="77777777" w:rsidR="009524C1" w:rsidRDefault="009524C1">
      <w:pPr>
        <w:pStyle w:val="a3"/>
        <w:spacing w:before="17"/>
        <w:ind w:left="0"/>
        <w:jc w:val="left"/>
        <w:rPr>
          <w:b/>
        </w:rPr>
      </w:pPr>
    </w:p>
    <w:p w14:paraId="3EB30485" w14:textId="77777777" w:rsidR="009524C1" w:rsidRDefault="0083679E">
      <w:pPr>
        <w:spacing w:after="4"/>
        <w:ind w:left="412"/>
        <w:rPr>
          <w:b/>
          <w:spacing w:val="-2"/>
          <w:sz w:val="28"/>
        </w:rPr>
      </w:pPr>
      <w:r>
        <w:rPr>
          <w:b/>
          <w:sz w:val="28"/>
        </w:rPr>
        <w:t>Общепрофессиональные</w:t>
      </w:r>
      <w:r>
        <w:rPr>
          <w:b/>
          <w:spacing w:val="-8"/>
          <w:sz w:val="28"/>
        </w:rPr>
        <w:t xml:space="preserve"> </w:t>
      </w:r>
      <w:r>
        <w:rPr>
          <w:b/>
          <w:sz w:val="28"/>
        </w:rPr>
        <w:t>компетенции</w:t>
      </w:r>
      <w:r>
        <w:rPr>
          <w:b/>
          <w:spacing w:val="-7"/>
          <w:sz w:val="28"/>
        </w:rPr>
        <w:t xml:space="preserve"> </w:t>
      </w:r>
      <w:r>
        <w:rPr>
          <w:b/>
          <w:sz w:val="28"/>
        </w:rPr>
        <w:t>и</w:t>
      </w:r>
      <w:r>
        <w:rPr>
          <w:b/>
          <w:spacing w:val="-6"/>
          <w:sz w:val="28"/>
        </w:rPr>
        <w:t xml:space="preserve"> </w:t>
      </w:r>
      <w:r>
        <w:rPr>
          <w:b/>
          <w:sz w:val="28"/>
        </w:rPr>
        <w:t>индикаторы</w:t>
      </w:r>
      <w:r>
        <w:rPr>
          <w:b/>
          <w:spacing w:val="-4"/>
          <w:sz w:val="28"/>
        </w:rPr>
        <w:t xml:space="preserve"> </w:t>
      </w:r>
      <w:r>
        <w:rPr>
          <w:b/>
          <w:sz w:val="28"/>
        </w:rPr>
        <w:t>их</w:t>
      </w:r>
      <w:r>
        <w:rPr>
          <w:b/>
          <w:spacing w:val="-5"/>
          <w:sz w:val="28"/>
        </w:rPr>
        <w:t xml:space="preserve"> </w:t>
      </w:r>
      <w:r>
        <w:rPr>
          <w:b/>
          <w:spacing w:val="-2"/>
          <w:sz w:val="28"/>
        </w:rPr>
        <w:t>достижения</w:t>
      </w:r>
    </w:p>
    <w:tbl>
      <w:tblPr>
        <w:tblStyle w:val="TableNormal"/>
        <w:tblW w:w="9676"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1"/>
        <w:gridCol w:w="6135"/>
      </w:tblGrid>
      <w:tr w:rsidR="0083679E" w14:paraId="0ED0B99A" w14:textId="77777777" w:rsidTr="005F74DA">
        <w:trPr>
          <w:trHeight w:val="826"/>
        </w:trPr>
        <w:tc>
          <w:tcPr>
            <w:tcW w:w="3541" w:type="dxa"/>
          </w:tcPr>
          <w:p w14:paraId="74C12500" w14:textId="77777777" w:rsidR="0083679E" w:rsidRDefault="0083679E" w:rsidP="0083679E">
            <w:pPr>
              <w:pStyle w:val="TableParagraph"/>
              <w:spacing w:line="267" w:lineRule="exact"/>
              <w:ind w:left="5"/>
              <w:jc w:val="center"/>
              <w:rPr>
                <w:sz w:val="24"/>
              </w:rPr>
            </w:pPr>
            <w:r>
              <w:rPr>
                <w:sz w:val="24"/>
              </w:rPr>
              <w:lastRenderedPageBreak/>
              <w:t>Код</w:t>
            </w:r>
            <w:r>
              <w:rPr>
                <w:spacing w:val="1"/>
                <w:sz w:val="24"/>
              </w:rPr>
              <w:t xml:space="preserve"> </w:t>
            </w:r>
            <w:r>
              <w:rPr>
                <w:sz w:val="24"/>
              </w:rPr>
              <w:t>и</w:t>
            </w:r>
            <w:r>
              <w:rPr>
                <w:spacing w:val="-1"/>
                <w:sz w:val="24"/>
              </w:rPr>
              <w:t xml:space="preserve"> </w:t>
            </w:r>
            <w:r>
              <w:rPr>
                <w:spacing w:val="-2"/>
                <w:sz w:val="24"/>
              </w:rPr>
              <w:t>наименование</w:t>
            </w:r>
          </w:p>
          <w:p w14:paraId="30B5642B" w14:textId="77777777" w:rsidR="0083679E" w:rsidRDefault="0083679E" w:rsidP="0083679E">
            <w:pPr>
              <w:pStyle w:val="TableParagraph"/>
              <w:spacing w:line="276" w:lineRule="exact"/>
              <w:ind w:left="450" w:right="448" w:firstLine="6"/>
              <w:jc w:val="center"/>
              <w:rPr>
                <w:sz w:val="24"/>
              </w:rPr>
            </w:pPr>
            <w:r>
              <w:rPr>
                <w:spacing w:val="-2"/>
                <w:sz w:val="24"/>
              </w:rPr>
              <w:t xml:space="preserve">общепрофессиональной </w:t>
            </w:r>
            <w:r>
              <w:rPr>
                <w:sz w:val="24"/>
              </w:rPr>
              <w:t>компетенции</w:t>
            </w:r>
            <w:r>
              <w:rPr>
                <w:spacing w:val="-15"/>
                <w:sz w:val="24"/>
              </w:rPr>
              <w:t xml:space="preserve"> </w:t>
            </w:r>
            <w:r>
              <w:rPr>
                <w:sz w:val="24"/>
              </w:rPr>
              <w:t>выпускника</w:t>
            </w:r>
          </w:p>
        </w:tc>
        <w:tc>
          <w:tcPr>
            <w:tcW w:w="6135" w:type="dxa"/>
          </w:tcPr>
          <w:p w14:paraId="39D08024" w14:textId="77777777" w:rsidR="0083679E" w:rsidRDefault="0083679E" w:rsidP="005F74DA">
            <w:pPr>
              <w:pStyle w:val="TableParagraph"/>
              <w:ind w:left="41" w:right="1224"/>
              <w:jc w:val="center"/>
              <w:rPr>
                <w:sz w:val="24"/>
              </w:rPr>
            </w:pPr>
            <w:r>
              <w:rPr>
                <w:sz w:val="24"/>
              </w:rPr>
              <w:t>Описание индикаторов достижения общепрофессиональных</w:t>
            </w:r>
            <w:r>
              <w:rPr>
                <w:spacing w:val="-15"/>
                <w:sz w:val="24"/>
              </w:rPr>
              <w:t xml:space="preserve"> </w:t>
            </w:r>
            <w:r>
              <w:rPr>
                <w:sz w:val="24"/>
              </w:rPr>
              <w:t>компетенций</w:t>
            </w:r>
          </w:p>
        </w:tc>
      </w:tr>
      <w:tr w:rsidR="0083679E" w14:paraId="506314E1" w14:textId="77777777" w:rsidTr="005F74DA">
        <w:trPr>
          <w:trHeight w:val="2486"/>
        </w:trPr>
        <w:tc>
          <w:tcPr>
            <w:tcW w:w="3541" w:type="dxa"/>
          </w:tcPr>
          <w:p w14:paraId="786CF839" w14:textId="77777777" w:rsidR="0083679E" w:rsidRDefault="0083679E" w:rsidP="0083679E">
            <w:pPr>
              <w:pStyle w:val="TableParagraph"/>
              <w:ind w:left="107" w:right="95"/>
              <w:jc w:val="both"/>
              <w:rPr>
                <w:sz w:val="24"/>
              </w:rPr>
            </w:pPr>
            <w:r>
              <w:rPr>
                <w:sz w:val="24"/>
              </w:rPr>
              <w:t>Способен применять знания в сфере экономики и управления, анализировать потенциал и тенденции</w:t>
            </w:r>
            <w:r>
              <w:rPr>
                <w:spacing w:val="-2"/>
                <w:sz w:val="24"/>
              </w:rPr>
              <w:t xml:space="preserve"> </w:t>
            </w:r>
            <w:r>
              <w:rPr>
                <w:sz w:val="24"/>
              </w:rPr>
              <w:t>развития</w:t>
            </w:r>
            <w:r>
              <w:rPr>
                <w:spacing w:val="-1"/>
                <w:sz w:val="24"/>
              </w:rPr>
              <w:t xml:space="preserve"> </w:t>
            </w:r>
            <w:r>
              <w:rPr>
                <w:sz w:val="24"/>
              </w:rPr>
              <w:t xml:space="preserve">российской и мировой экономик для решения практических и (или) исследовательских задач в </w:t>
            </w:r>
            <w:r>
              <w:rPr>
                <w:spacing w:val="-2"/>
                <w:sz w:val="24"/>
              </w:rPr>
              <w:t>профессиональной</w:t>
            </w:r>
          </w:p>
          <w:p w14:paraId="077B9427" w14:textId="77777777" w:rsidR="0083679E" w:rsidRDefault="0083679E" w:rsidP="0083679E">
            <w:pPr>
              <w:pStyle w:val="TableParagraph"/>
              <w:spacing w:line="263" w:lineRule="exact"/>
              <w:ind w:left="107"/>
              <w:jc w:val="both"/>
              <w:rPr>
                <w:sz w:val="24"/>
              </w:rPr>
            </w:pPr>
            <w:r>
              <w:rPr>
                <w:sz w:val="24"/>
              </w:rPr>
              <w:t>деятельности</w:t>
            </w:r>
            <w:r>
              <w:rPr>
                <w:spacing w:val="-10"/>
                <w:sz w:val="24"/>
              </w:rPr>
              <w:t xml:space="preserve"> </w:t>
            </w:r>
            <w:r>
              <w:rPr>
                <w:sz w:val="24"/>
              </w:rPr>
              <w:t>(ОПК-</w:t>
            </w:r>
            <w:r>
              <w:rPr>
                <w:spacing w:val="-5"/>
                <w:sz w:val="24"/>
              </w:rPr>
              <w:t>1)</w:t>
            </w:r>
          </w:p>
        </w:tc>
        <w:tc>
          <w:tcPr>
            <w:tcW w:w="6135" w:type="dxa"/>
          </w:tcPr>
          <w:p w14:paraId="2AEF4FF2" w14:textId="77777777" w:rsidR="0083679E" w:rsidRDefault="0083679E" w:rsidP="002F2478">
            <w:pPr>
              <w:pStyle w:val="TableParagraph"/>
              <w:numPr>
                <w:ilvl w:val="0"/>
                <w:numId w:val="14"/>
              </w:numPr>
              <w:tabs>
                <w:tab w:val="left" w:pos="401"/>
              </w:tabs>
              <w:ind w:right="103" w:firstLine="0"/>
              <w:jc w:val="both"/>
              <w:rPr>
                <w:sz w:val="24"/>
              </w:rPr>
            </w:pPr>
            <w:r>
              <w:rPr>
                <w:sz w:val="24"/>
              </w:rPr>
              <w:t>Применяет знания в сфере экономики и управления в рамках решения практических и (или) исследовательских задач в профессиональной деятельности.</w:t>
            </w:r>
          </w:p>
          <w:p w14:paraId="39DABE19" w14:textId="77777777" w:rsidR="0083679E" w:rsidRDefault="0083679E" w:rsidP="002F2478">
            <w:pPr>
              <w:pStyle w:val="TableParagraph"/>
              <w:numPr>
                <w:ilvl w:val="0"/>
                <w:numId w:val="14"/>
              </w:numPr>
              <w:tabs>
                <w:tab w:val="left" w:pos="393"/>
              </w:tabs>
              <w:ind w:right="93" w:firstLine="0"/>
              <w:jc w:val="both"/>
              <w:rPr>
                <w:sz w:val="24"/>
              </w:rPr>
            </w:pPr>
            <w:r>
              <w:rPr>
                <w:sz w:val="24"/>
              </w:rPr>
              <w:t>Выбирает и использует методы решения практических задач</w:t>
            </w:r>
            <w:r>
              <w:rPr>
                <w:spacing w:val="-7"/>
                <w:sz w:val="24"/>
              </w:rPr>
              <w:t xml:space="preserve"> </w:t>
            </w:r>
            <w:r>
              <w:rPr>
                <w:sz w:val="24"/>
              </w:rPr>
              <w:t>с</w:t>
            </w:r>
            <w:r>
              <w:rPr>
                <w:spacing w:val="-4"/>
                <w:sz w:val="24"/>
              </w:rPr>
              <w:t xml:space="preserve"> </w:t>
            </w:r>
            <w:r>
              <w:rPr>
                <w:sz w:val="24"/>
              </w:rPr>
              <w:t>учетом</w:t>
            </w:r>
            <w:r>
              <w:rPr>
                <w:spacing w:val="-4"/>
                <w:sz w:val="24"/>
              </w:rPr>
              <w:t xml:space="preserve"> </w:t>
            </w:r>
            <w:r>
              <w:rPr>
                <w:sz w:val="24"/>
              </w:rPr>
              <w:t>специфики</w:t>
            </w:r>
            <w:r>
              <w:rPr>
                <w:spacing w:val="-5"/>
                <w:sz w:val="24"/>
              </w:rPr>
              <w:t xml:space="preserve"> </w:t>
            </w:r>
            <w:r>
              <w:rPr>
                <w:sz w:val="24"/>
              </w:rPr>
              <w:t>профессиональной</w:t>
            </w:r>
            <w:r>
              <w:rPr>
                <w:spacing w:val="-4"/>
                <w:sz w:val="24"/>
              </w:rPr>
              <w:t xml:space="preserve"> </w:t>
            </w:r>
            <w:r>
              <w:rPr>
                <w:spacing w:val="-2"/>
                <w:sz w:val="24"/>
              </w:rPr>
              <w:t>деятельности.</w:t>
            </w:r>
          </w:p>
          <w:p w14:paraId="17BB8DFD" w14:textId="77777777" w:rsidR="0083679E" w:rsidRDefault="0083679E" w:rsidP="002F2478">
            <w:pPr>
              <w:pStyle w:val="TableParagraph"/>
              <w:numPr>
                <w:ilvl w:val="0"/>
                <w:numId w:val="14"/>
              </w:numPr>
              <w:tabs>
                <w:tab w:val="left" w:pos="361"/>
              </w:tabs>
              <w:ind w:right="97" w:firstLine="0"/>
              <w:jc w:val="both"/>
              <w:rPr>
                <w:sz w:val="24"/>
              </w:rPr>
            </w:pPr>
            <w:r>
              <w:rPr>
                <w:sz w:val="24"/>
              </w:rPr>
              <w:t>Демонстрирует навыки анализа потенциала и тенденций развития российской и мировой экономик для решения практических</w:t>
            </w:r>
            <w:r>
              <w:rPr>
                <w:spacing w:val="77"/>
                <w:w w:val="150"/>
                <w:sz w:val="24"/>
              </w:rPr>
              <w:t xml:space="preserve"> </w:t>
            </w:r>
            <w:r>
              <w:rPr>
                <w:sz w:val="24"/>
              </w:rPr>
              <w:t>и</w:t>
            </w:r>
            <w:r>
              <w:rPr>
                <w:spacing w:val="78"/>
                <w:w w:val="150"/>
                <w:sz w:val="24"/>
              </w:rPr>
              <w:t xml:space="preserve"> </w:t>
            </w:r>
            <w:r>
              <w:rPr>
                <w:sz w:val="24"/>
              </w:rPr>
              <w:t>исследовательских</w:t>
            </w:r>
            <w:r>
              <w:rPr>
                <w:spacing w:val="78"/>
                <w:w w:val="150"/>
                <w:sz w:val="24"/>
              </w:rPr>
              <w:t xml:space="preserve"> </w:t>
            </w:r>
            <w:r>
              <w:rPr>
                <w:sz w:val="24"/>
              </w:rPr>
              <w:t>задач</w:t>
            </w:r>
            <w:r>
              <w:rPr>
                <w:spacing w:val="77"/>
                <w:w w:val="150"/>
                <w:sz w:val="24"/>
              </w:rPr>
              <w:t xml:space="preserve"> </w:t>
            </w:r>
            <w:r>
              <w:rPr>
                <w:spacing w:val="-10"/>
                <w:sz w:val="24"/>
              </w:rPr>
              <w:t>в</w:t>
            </w:r>
          </w:p>
          <w:p w14:paraId="1142F2A3" w14:textId="77777777" w:rsidR="0083679E" w:rsidRDefault="0083679E" w:rsidP="0083679E">
            <w:pPr>
              <w:pStyle w:val="TableParagraph"/>
              <w:spacing w:line="263" w:lineRule="exact"/>
              <w:jc w:val="both"/>
              <w:rPr>
                <w:sz w:val="24"/>
              </w:rPr>
            </w:pPr>
            <w:r>
              <w:rPr>
                <w:sz w:val="24"/>
              </w:rPr>
              <w:t>профессиональной</w:t>
            </w:r>
            <w:r>
              <w:rPr>
                <w:spacing w:val="-5"/>
                <w:sz w:val="24"/>
              </w:rPr>
              <w:t xml:space="preserve"> </w:t>
            </w:r>
            <w:r>
              <w:rPr>
                <w:spacing w:val="-2"/>
                <w:sz w:val="24"/>
              </w:rPr>
              <w:t>деятельности.</w:t>
            </w:r>
          </w:p>
        </w:tc>
      </w:tr>
      <w:tr w:rsidR="0083679E" w14:paraId="7B29F889" w14:textId="77777777" w:rsidTr="005F74DA">
        <w:trPr>
          <w:trHeight w:val="3586"/>
        </w:trPr>
        <w:tc>
          <w:tcPr>
            <w:tcW w:w="3541" w:type="dxa"/>
          </w:tcPr>
          <w:p w14:paraId="0424E863" w14:textId="77777777" w:rsidR="0083679E" w:rsidRDefault="0083679E" w:rsidP="0083679E">
            <w:pPr>
              <w:pStyle w:val="TableParagraph"/>
              <w:tabs>
                <w:tab w:val="left" w:pos="1789"/>
                <w:tab w:val="left" w:pos="2737"/>
              </w:tabs>
              <w:ind w:left="107" w:right="96"/>
              <w:jc w:val="both"/>
              <w:rPr>
                <w:sz w:val="24"/>
              </w:rPr>
            </w:pPr>
            <w:r>
              <w:rPr>
                <w:sz w:val="24"/>
              </w:rPr>
              <w:t>Способен осуществлять сбор, обработку, анализ данных для решения профессиональных задач,</w:t>
            </w:r>
            <w:r>
              <w:rPr>
                <w:spacing w:val="-6"/>
                <w:sz w:val="24"/>
              </w:rPr>
              <w:t xml:space="preserve"> </w:t>
            </w:r>
            <w:r>
              <w:rPr>
                <w:sz w:val="24"/>
              </w:rPr>
              <w:t>информирования</w:t>
            </w:r>
            <w:r>
              <w:rPr>
                <w:spacing w:val="-4"/>
                <w:sz w:val="24"/>
              </w:rPr>
              <w:t xml:space="preserve"> </w:t>
            </w:r>
            <w:r>
              <w:rPr>
                <w:sz w:val="24"/>
              </w:rPr>
              <w:t xml:space="preserve">органов государственной власти и </w:t>
            </w:r>
            <w:r>
              <w:rPr>
                <w:spacing w:val="-2"/>
                <w:sz w:val="24"/>
              </w:rPr>
              <w:t>общества</w:t>
            </w:r>
            <w:r>
              <w:rPr>
                <w:sz w:val="24"/>
              </w:rPr>
              <w:t xml:space="preserve"> </w:t>
            </w:r>
            <w:r>
              <w:rPr>
                <w:spacing w:val="-5"/>
                <w:sz w:val="24"/>
              </w:rPr>
              <w:t>на</w:t>
            </w:r>
            <w:r>
              <w:rPr>
                <w:sz w:val="24"/>
              </w:rPr>
              <w:t xml:space="preserve"> </w:t>
            </w:r>
            <w:r>
              <w:rPr>
                <w:spacing w:val="-2"/>
                <w:sz w:val="24"/>
              </w:rPr>
              <w:t>основе</w:t>
            </w:r>
          </w:p>
          <w:p w14:paraId="16F3DFFB" w14:textId="23E6BD02" w:rsidR="0083679E" w:rsidRDefault="00ED30C1" w:rsidP="0083679E">
            <w:pPr>
              <w:pStyle w:val="TableParagraph"/>
              <w:tabs>
                <w:tab w:val="left" w:pos="3299"/>
              </w:tabs>
              <w:ind w:left="107" w:right="96"/>
              <w:jc w:val="both"/>
              <w:rPr>
                <w:sz w:val="24"/>
              </w:rPr>
            </w:pPr>
            <w:r>
              <w:rPr>
                <w:spacing w:val="-2"/>
                <w:sz w:val="24"/>
              </w:rPr>
              <w:t>и</w:t>
            </w:r>
            <w:r w:rsidR="0083679E">
              <w:rPr>
                <w:spacing w:val="-2"/>
                <w:sz w:val="24"/>
              </w:rPr>
              <w:t>нформационной</w:t>
            </w:r>
            <w:r w:rsidR="0083679E">
              <w:rPr>
                <w:sz w:val="24"/>
              </w:rPr>
              <w:t xml:space="preserve"> </w:t>
            </w:r>
            <w:r w:rsidR="0083679E">
              <w:rPr>
                <w:spacing w:val="-10"/>
                <w:sz w:val="24"/>
              </w:rPr>
              <w:t xml:space="preserve">и </w:t>
            </w:r>
            <w:r w:rsidR="0083679E">
              <w:rPr>
                <w:sz w:val="24"/>
              </w:rPr>
              <w:t>библиографической культуры с применением информационно- коммуникационных</w:t>
            </w:r>
            <w:r w:rsidR="0083679E">
              <w:rPr>
                <w:spacing w:val="-3"/>
                <w:sz w:val="24"/>
              </w:rPr>
              <w:t xml:space="preserve"> </w:t>
            </w:r>
            <w:r w:rsidR="0083679E">
              <w:rPr>
                <w:sz w:val="24"/>
              </w:rPr>
              <w:t xml:space="preserve">технологий </w:t>
            </w:r>
            <w:r w:rsidR="0083679E">
              <w:rPr>
                <w:spacing w:val="-2"/>
                <w:sz w:val="24"/>
              </w:rPr>
              <w:t>и</w:t>
            </w:r>
            <w:r w:rsidR="0083679E">
              <w:rPr>
                <w:spacing w:val="-9"/>
                <w:sz w:val="24"/>
              </w:rPr>
              <w:t xml:space="preserve"> </w:t>
            </w:r>
            <w:r w:rsidR="0083679E">
              <w:rPr>
                <w:spacing w:val="-2"/>
                <w:sz w:val="24"/>
              </w:rPr>
              <w:t>с</w:t>
            </w:r>
            <w:r w:rsidR="0083679E">
              <w:rPr>
                <w:spacing w:val="-6"/>
                <w:sz w:val="24"/>
              </w:rPr>
              <w:t xml:space="preserve"> </w:t>
            </w:r>
            <w:r w:rsidR="0083679E">
              <w:rPr>
                <w:spacing w:val="-2"/>
                <w:sz w:val="24"/>
              </w:rPr>
              <w:t>учетом</w:t>
            </w:r>
            <w:r w:rsidR="0083679E">
              <w:rPr>
                <w:spacing w:val="-8"/>
                <w:sz w:val="24"/>
              </w:rPr>
              <w:t xml:space="preserve"> </w:t>
            </w:r>
            <w:r w:rsidR="0083679E">
              <w:rPr>
                <w:spacing w:val="-2"/>
                <w:sz w:val="24"/>
              </w:rPr>
              <w:t>основных</w:t>
            </w:r>
            <w:r w:rsidR="0083679E">
              <w:rPr>
                <w:spacing w:val="-7"/>
                <w:sz w:val="24"/>
              </w:rPr>
              <w:t xml:space="preserve"> </w:t>
            </w:r>
            <w:r w:rsidR="0083679E">
              <w:rPr>
                <w:spacing w:val="-2"/>
                <w:sz w:val="24"/>
              </w:rPr>
              <w:t>требований</w:t>
            </w:r>
          </w:p>
          <w:p w14:paraId="24E454A3" w14:textId="77777777" w:rsidR="0083679E" w:rsidRDefault="0083679E" w:rsidP="0083679E">
            <w:pPr>
              <w:pStyle w:val="TableParagraph"/>
              <w:spacing w:line="270" w:lineRule="atLeast"/>
              <w:ind w:left="107" w:right="98"/>
              <w:jc w:val="both"/>
              <w:rPr>
                <w:sz w:val="24"/>
              </w:rPr>
            </w:pPr>
            <w:r>
              <w:rPr>
                <w:sz w:val="24"/>
              </w:rPr>
              <w:t xml:space="preserve">информационной безопасности </w:t>
            </w:r>
            <w:r>
              <w:rPr>
                <w:spacing w:val="-2"/>
                <w:sz w:val="24"/>
              </w:rPr>
              <w:t>(ОПК-2)</w:t>
            </w:r>
          </w:p>
        </w:tc>
        <w:tc>
          <w:tcPr>
            <w:tcW w:w="6135" w:type="dxa"/>
          </w:tcPr>
          <w:p w14:paraId="668FAA62" w14:textId="77777777" w:rsidR="0083679E" w:rsidRDefault="0083679E" w:rsidP="002F2478">
            <w:pPr>
              <w:pStyle w:val="TableParagraph"/>
              <w:numPr>
                <w:ilvl w:val="0"/>
                <w:numId w:val="13"/>
              </w:numPr>
              <w:tabs>
                <w:tab w:val="left" w:pos="453"/>
              </w:tabs>
              <w:ind w:right="98" w:firstLine="0"/>
              <w:jc w:val="both"/>
              <w:rPr>
                <w:sz w:val="24"/>
              </w:rPr>
            </w:pPr>
            <w:r>
              <w:rPr>
                <w:sz w:val="24"/>
              </w:rPr>
              <w:t>Проводит сбор, обработку и статистический анализ данных</w:t>
            </w:r>
            <w:r>
              <w:rPr>
                <w:spacing w:val="-15"/>
                <w:sz w:val="24"/>
              </w:rPr>
              <w:t xml:space="preserve"> </w:t>
            </w:r>
            <w:r>
              <w:rPr>
                <w:sz w:val="24"/>
              </w:rPr>
              <w:t>в</w:t>
            </w:r>
            <w:r>
              <w:rPr>
                <w:spacing w:val="-15"/>
                <w:sz w:val="24"/>
              </w:rPr>
              <w:t xml:space="preserve"> </w:t>
            </w:r>
            <w:r>
              <w:rPr>
                <w:sz w:val="24"/>
              </w:rPr>
              <w:t>профессиональной</w:t>
            </w:r>
            <w:r>
              <w:rPr>
                <w:spacing w:val="-15"/>
                <w:sz w:val="24"/>
              </w:rPr>
              <w:t xml:space="preserve"> </w:t>
            </w:r>
            <w:r>
              <w:rPr>
                <w:sz w:val="24"/>
              </w:rPr>
              <w:t>сфере</w:t>
            </w:r>
            <w:r>
              <w:rPr>
                <w:spacing w:val="-15"/>
                <w:sz w:val="24"/>
              </w:rPr>
              <w:t xml:space="preserve"> </w:t>
            </w:r>
            <w:r>
              <w:rPr>
                <w:sz w:val="24"/>
              </w:rPr>
              <w:t>и</w:t>
            </w:r>
            <w:r>
              <w:rPr>
                <w:spacing w:val="-15"/>
                <w:sz w:val="24"/>
              </w:rPr>
              <w:t xml:space="preserve"> </w:t>
            </w:r>
            <w:r>
              <w:rPr>
                <w:sz w:val="24"/>
              </w:rPr>
              <w:t>делает</w:t>
            </w:r>
            <w:r>
              <w:rPr>
                <w:spacing w:val="-15"/>
                <w:sz w:val="24"/>
              </w:rPr>
              <w:t xml:space="preserve"> </w:t>
            </w:r>
            <w:r>
              <w:rPr>
                <w:sz w:val="24"/>
              </w:rPr>
              <w:t>на</w:t>
            </w:r>
            <w:r>
              <w:rPr>
                <w:spacing w:val="-14"/>
                <w:sz w:val="24"/>
              </w:rPr>
              <w:t xml:space="preserve"> </w:t>
            </w:r>
            <w:r>
              <w:rPr>
                <w:sz w:val="24"/>
              </w:rPr>
              <w:t>их</w:t>
            </w:r>
            <w:r>
              <w:rPr>
                <w:spacing w:val="-15"/>
                <w:sz w:val="24"/>
              </w:rPr>
              <w:t xml:space="preserve"> </w:t>
            </w:r>
            <w:r>
              <w:rPr>
                <w:sz w:val="24"/>
              </w:rPr>
              <w:t xml:space="preserve">основании количественные и качественные выводы и рекомендации для принятия финансово-экономических решений, информирования органов государственной власти и </w:t>
            </w:r>
            <w:r>
              <w:rPr>
                <w:spacing w:val="-2"/>
                <w:sz w:val="24"/>
              </w:rPr>
              <w:t>общества.</w:t>
            </w:r>
          </w:p>
          <w:p w14:paraId="30886225" w14:textId="77777777" w:rsidR="0083679E" w:rsidRDefault="0083679E" w:rsidP="002F2478">
            <w:pPr>
              <w:pStyle w:val="TableParagraph"/>
              <w:numPr>
                <w:ilvl w:val="0"/>
                <w:numId w:val="13"/>
              </w:numPr>
              <w:tabs>
                <w:tab w:val="left" w:pos="566"/>
              </w:tabs>
              <w:ind w:right="95" w:firstLine="0"/>
              <w:jc w:val="both"/>
              <w:rPr>
                <w:sz w:val="24"/>
              </w:rPr>
            </w:pPr>
            <w:r>
              <w:rPr>
                <w:sz w:val="24"/>
              </w:rPr>
              <w:t>Использует основные базы знаний (справочно- библиотечные, справочно-правовые) для решения профессиональных задач.</w:t>
            </w:r>
          </w:p>
        </w:tc>
      </w:tr>
      <w:tr w:rsidR="0083679E" w14:paraId="11B2A516" w14:textId="77777777" w:rsidTr="005F74DA">
        <w:trPr>
          <w:trHeight w:val="3586"/>
        </w:trPr>
        <w:tc>
          <w:tcPr>
            <w:tcW w:w="3541" w:type="dxa"/>
          </w:tcPr>
          <w:p w14:paraId="14308A78" w14:textId="77777777" w:rsidR="0083679E" w:rsidRDefault="0083679E" w:rsidP="0083679E">
            <w:pPr>
              <w:pStyle w:val="TableParagraph"/>
              <w:tabs>
                <w:tab w:val="left" w:pos="1495"/>
              </w:tabs>
              <w:ind w:left="107" w:right="97"/>
              <w:jc w:val="both"/>
              <w:rPr>
                <w:sz w:val="24"/>
              </w:rPr>
            </w:pPr>
            <w:r>
              <w:rPr>
                <w:sz w:val="24"/>
              </w:rPr>
              <w:t>Способен</w:t>
            </w:r>
            <w:r>
              <w:rPr>
                <w:spacing w:val="-15"/>
                <w:sz w:val="24"/>
              </w:rPr>
              <w:t xml:space="preserve"> </w:t>
            </w:r>
            <w:r>
              <w:rPr>
                <w:sz w:val="24"/>
              </w:rPr>
              <w:t>применять</w:t>
            </w:r>
            <w:r>
              <w:rPr>
                <w:spacing w:val="-15"/>
                <w:sz w:val="24"/>
              </w:rPr>
              <w:t xml:space="preserve"> </w:t>
            </w:r>
            <w:r>
              <w:rPr>
                <w:sz w:val="24"/>
              </w:rPr>
              <w:t xml:space="preserve">положения международных, национальных правовых актов и нормативных документов при решении задач </w:t>
            </w:r>
            <w:r>
              <w:rPr>
                <w:spacing w:val="-10"/>
                <w:sz w:val="24"/>
              </w:rPr>
              <w:t>в</w:t>
            </w:r>
            <w:r>
              <w:rPr>
                <w:sz w:val="24"/>
              </w:rPr>
              <w:t xml:space="preserve"> </w:t>
            </w:r>
            <w:r>
              <w:rPr>
                <w:spacing w:val="-2"/>
                <w:sz w:val="24"/>
              </w:rPr>
              <w:t xml:space="preserve">профессиональной </w:t>
            </w:r>
            <w:r>
              <w:rPr>
                <w:sz w:val="24"/>
              </w:rPr>
              <w:t>деятельности (ОПК-4)</w:t>
            </w:r>
          </w:p>
        </w:tc>
        <w:tc>
          <w:tcPr>
            <w:tcW w:w="6135" w:type="dxa"/>
          </w:tcPr>
          <w:p w14:paraId="253CEA3F" w14:textId="77777777" w:rsidR="0083679E" w:rsidRDefault="0083679E" w:rsidP="002F2478">
            <w:pPr>
              <w:pStyle w:val="TableParagraph"/>
              <w:numPr>
                <w:ilvl w:val="0"/>
                <w:numId w:val="12"/>
              </w:numPr>
              <w:tabs>
                <w:tab w:val="left" w:pos="441"/>
              </w:tabs>
              <w:ind w:right="99" w:firstLine="0"/>
              <w:jc w:val="both"/>
              <w:rPr>
                <w:sz w:val="24"/>
              </w:rPr>
            </w:pPr>
            <w:r>
              <w:rPr>
                <w:sz w:val="24"/>
              </w:rPr>
              <w:t xml:space="preserve">Применяет международные договоры, регулирующие таможенные правоотношения, и акты, составляющие право Евразийского экономического союза, а также законодательство государств-членов о таможенном регулировании при решении задач в профессиональной </w:t>
            </w:r>
            <w:r>
              <w:rPr>
                <w:spacing w:val="-2"/>
                <w:sz w:val="24"/>
              </w:rPr>
              <w:t>деятельности.</w:t>
            </w:r>
          </w:p>
          <w:p w14:paraId="2CF345C2" w14:textId="77777777" w:rsidR="0083679E" w:rsidRDefault="0083679E" w:rsidP="002F2478">
            <w:pPr>
              <w:pStyle w:val="TableParagraph"/>
              <w:numPr>
                <w:ilvl w:val="0"/>
                <w:numId w:val="12"/>
              </w:numPr>
              <w:tabs>
                <w:tab w:val="left" w:pos="378"/>
              </w:tabs>
              <w:ind w:right="100" w:firstLine="0"/>
              <w:jc w:val="both"/>
              <w:rPr>
                <w:sz w:val="24"/>
              </w:rPr>
            </w:pPr>
            <w:r>
              <w:rPr>
                <w:sz w:val="24"/>
              </w:rPr>
              <w:t>Применяет международные торговые соглашения, иные международные договоры и соглашения для ведения бизнеса в сфере внешней торговли, подготовки коммерческих предложений и проектов внешнеторговых контрактов с учетом налоговых и таможенных обязанностей,</w:t>
            </w:r>
            <w:r>
              <w:rPr>
                <w:spacing w:val="59"/>
                <w:w w:val="150"/>
                <w:sz w:val="24"/>
              </w:rPr>
              <w:t xml:space="preserve"> </w:t>
            </w:r>
            <w:r>
              <w:rPr>
                <w:sz w:val="24"/>
              </w:rPr>
              <w:t>возникающих</w:t>
            </w:r>
            <w:r>
              <w:rPr>
                <w:spacing w:val="59"/>
                <w:w w:val="150"/>
                <w:sz w:val="24"/>
              </w:rPr>
              <w:t xml:space="preserve"> </w:t>
            </w:r>
            <w:r>
              <w:rPr>
                <w:sz w:val="24"/>
              </w:rPr>
              <w:t>при</w:t>
            </w:r>
            <w:r>
              <w:rPr>
                <w:spacing w:val="59"/>
                <w:w w:val="150"/>
                <w:sz w:val="24"/>
              </w:rPr>
              <w:t xml:space="preserve"> </w:t>
            </w:r>
            <w:r>
              <w:rPr>
                <w:spacing w:val="-2"/>
                <w:sz w:val="24"/>
              </w:rPr>
              <w:t>осуществлении</w:t>
            </w:r>
          </w:p>
          <w:p w14:paraId="0BC7F946" w14:textId="77777777" w:rsidR="0083679E" w:rsidRDefault="0083679E" w:rsidP="0083679E">
            <w:pPr>
              <w:pStyle w:val="TableParagraph"/>
              <w:spacing w:line="259" w:lineRule="exact"/>
              <w:jc w:val="both"/>
              <w:rPr>
                <w:sz w:val="24"/>
              </w:rPr>
            </w:pPr>
            <w:r>
              <w:rPr>
                <w:sz w:val="24"/>
              </w:rPr>
              <w:t>трансграничной</w:t>
            </w:r>
            <w:r>
              <w:rPr>
                <w:spacing w:val="-4"/>
                <w:sz w:val="24"/>
              </w:rPr>
              <w:t xml:space="preserve"> </w:t>
            </w:r>
            <w:r>
              <w:rPr>
                <w:spacing w:val="-2"/>
                <w:sz w:val="24"/>
              </w:rPr>
              <w:t>деятельности.</w:t>
            </w:r>
          </w:p>
        </w:tc>
      </w:tr>
    </w:tbl>
    <w:p w14:paraId="0D73E861" w14:textId="77777777" w:rsidR="0083679E" w:rsidRDefault="0083679E" w:rsidP="0083679E">
      <w:pPr>
        <w:spacing w:after="4"/>
        <w:rPr>
          <w:b/>
          <w:spacing w:val="-2"/>
          <w:sz w:val="28"/>
        </w:rPr>
      </w:pPr>
    </w:p>
    <w:p w14:paraId="32A68B3C" w14:textId="77777777" w:rsidR="009524C1" w:rsidRDefault="0083679E">
      <w:pPr>
        <w:spacing w:before="71"/>
        <w:ind w:left="100" w:right="693" w:firstLine="708"/>
        <w:jc w:val="both"/>
        <w:rPr>
          <w:sz w:val="28"/>
        </w:rPr>
      </w:pPr>
      <w:r>
        <w:rPr>
          <w:b/>
          <w:sz w:val="28"/>
        </w:rPr>
        <w:t xml:space="preserve">Профессиональные компетенции </w:t>
      </w:r>
      <w:r>
        <w:rPr>
          <w:sz w:val="28"/>
        </w:rPr>
        <w:t xml:space="preserve">выпускника программы </w:t>
      </w:r>
      <w:r>
        <w:rPr>
          <w:spacing w:val="-2"/>
          <w:sz w:val="28"/>
        </w:rPr>
        <w:t>сформированы</w:t>
      </w:r>
      <w:r w:rsidR="005F74DA">
        <w:rPr>
          <w:spacing w:val="-2"/>
          <w:sz w:val="28"/>
        </w:rPr>
        <w:t>:</w:t>
      </w:r>
    </w:p>
    <w:p w14:paraId="3A3846E7" w14:textId="77777777" w:rsidR="009524C1" w:rsidRDefault="0083679E" w:rsidP="002F2478">
      <w:pPr>
        <w:pStyle w:val="a5"/>
        <w:numPr>
          <w:ilvl w:val="0"/>
          <w:numId w:val="11"/>
        </w:numPr>
        <w:tabs>
          <w:tab w:val="left" w:pos="1283"/>
        </w:tabs>
        <w:ind w:right="686" w:firstLine="708"/>
        <w:jc w:val="both"/>
        <w:rPr>
          <w:sz w:val="27"/>
        </w:rPr>
      </w:pPr>
      <w:r>
        <w:rPr>
          <w:sz w:val="27"/>
        </w:rPr>
        <w:t xml:space="preserve">на основе профессиональных стандартов, соответствующих профессиональной деятельности выпускников, путем отбора соответствующих обобщенных трудовых функций, относящихся к уровню квалификации, требующего освоения программы специалитета (как правило, 6 и 7 уровни </w:t>
      </w:r>
      <w:r>
        <w:rPr>
          <w:spacing w:val="-2"/>
          <w:sz w:val="27"/>
        </w:rPr>
        <w:t>квалификации);</w:t>
      </w:r>
    </w:p>
    <w:p w14:paraId="1C04D80C" w14:textId="77777777" w:rsidR="009524C1" w:rsidRDefault="0083679E" w:rsidP="002F2478">
      <w:pPr>
        <w:pStyle w:val="a5"/>
        <w:numPr>
          <w:ilvl w:val="0"/>
          <w:numId w:val="11"/>
        </w:numPr>
        <w:tabs>
          <w:tab w:val="left" w:pos="1051"/>
        </w:tabs>
        <w:ind w:right="697" w:firstLine="708"/>
        <w:jc w:val="both"/>
        <w:rPr>
          <w:sz w:val="28"/>
        </w:rPr>
      </w:pPr>
      <w:r>
        <w:rPr>
          <w:sz w:val="28"/>
        </w:rPr>
        <w:t xml:space="preserve">на основе анализа требований рынка труда, запросов социальных партнеров, проведения консультаций с ведущими работодателями, </w:t>
      </w:r>
      <w:r>
        <w:rPr>
          <w:sz w:val="28"/>
        </w:rPr>
        <w:lastRenderedPageBreak/>
        <w:t>объединениями работодателей, где востребованы выпускники с учетом направленности программы специалитета.</w:t>
      </w:r>
    </w:p>
    <w:p w14:paraId="00E10CD2" w14:textId="77777777" w:rsidR="009524C1" w:rsidRDefault="009524C1">
      <w:pPr>
        <w:pStyle w:val="a3"/>
        <w:spacing w:before="6"/>
        <w:ind w:left="0"/>
        <w:jc w:val="left"/>
      </w:pPr>
    </w:p>
    <w:p w14:paraId="54B57A34" w14:textId="77777777" w:rsidR="009524C1" w:rsidRDefault="0083679E">
      <w:pPr>
        <w:spacing w:before="1" w:line="242" w:lineRule="auto"/>
        <w:ind w:left="4037" w:hanging="3318"/>
        <w:rPr>
          <w:b/>
          <w:spacing w:val="-2"/>
          <w:sz w:val="28"/>
        </w:rPr>
      </w:pPr>
      <w:r>
        <w:rPr>
          <w:b/>
          <w:sz w:val="28"/>
        </w:rPr>
        <w:t>Профессиональные</w:t>
      </w:r>
      <w:r>
        <w:rPr>
          <w:b/>
          <w:spacing w:val="-14"/>
          <w:sz w:val="28"/>
        </w:rPr>
        <w:t xml:space="preserve"> </w:t>
      </w:r>
      <w:r>
        <w:rPr>
          <w:b/>
          <w:sz w:val="28"/>
        </w:rPr>
        <w:t>компетенции</w:t>
      </w:r>
      <w:r>
        <w:rPr>
          <w:b/>
          <w:spacing w:val="-15"/>
          <w:sz w:val="28"/>
        </w:rPr>
        <w:t xml:space="preserve"> </w:t>
      </w:r>
      <w:r>
        <w:rPr>
          <w:b/>
          <w:sz w:val="28"/>
        </w:rPr>
        <w:t>выпускника</w:t>
      </w:r>
      <w:r>
        <w:rPr>
          <w:b/>
          <w:spacing w:val="-14"/>
          <w:sz w:val="28"/>
        </w:rPr>
        <w:t xml:space="preserve"> </w:t>
      </w:r>
      <w:r>
        <w:rPr>
          <w:b/>
          <w:sz w:val="28"/>
        </w:rPr>
        <w:t xml:space="preserve">образовательной </w:t>
      </w:r>
      <w:r>
        <w:rPr>
          <w:b/>
          <w:spacing w:val="-2"/>
          <w:sz w:val="28"/>
        </w:rPr>
        <w:t>программы</w:t>
      </w:r>
    </w:p>
    <w:tbl>
      <w:tblPr>
        <w:tblStyle w:val="a7"/>
        <w:tblW w:w="5072" w:type="pct"/>
        <w:tblLayout w:type="fixed"/>
        <w:tblLook w:val="04A0" w:firstRow="1" w:lastRow="0" w:firstColumn="1" w:lastColumn="0" w:noHBand="0" w:noVBand="1"/>
      </w:tblPr>
      <w:tblGrid>
        <w:gridCol w:w="1972"/>
        <w:gridCol w:w="1687"/>
        <w:gridCol w:w="2347"/>
        <w:gridCol w:w="3991"/>
      </w:tblGrid>
      <w:tr w:rsidR="00D0168B" w:rsidRPr="00D0168B" w14:paraId="6CA5366A" w14:textId="77777777" w:rsidTr="002934A0">
        <w:tc>
          <w:tcPr>
            <w:tcW w:w="986" w:type="pct"/>
            <w:tcBorders>
              <w:top w:val="single" w:sz="4" w:space="0" w:color="auto"/>
              <w:left w:val="single" w:sz="4" w:space="0" w:color="auto"/>
              <w:bottom w:val="single" w:sz="4" w:space="0" w:color="auto"/>
              <w:right w:val="single" w:sz="4" w:space="0" w:color="auto"/>
            </w:tcBorders>
          </w:tcPr>
          <w:p w14:paraId="511DF349" w14:textId="77777777" w:rsidR="00D0168B" w:rsidRPr="00D0168B" w:rsidRDefault="00D0168B" w:rsidP="005F74DA">
            <w:pPr>
              <w:ind w:firstLine="0"/>
              <w:jc w:val="center"/>
              <w:rPr>
                <w:sz w:val="24"/>
                <w:szCs w:val="24"/>
                <w:lang w:eastAsia="ru-RU"/>
              </w:rPr>
            </w:pPr>
            <w:r w:rsidRPr="00D0168B">
              <w:rPr>
                <w:sz w:val="24"/>
                <w:szCs w:val="24"/>
                <w:lang w:eastAsia="ru-RU"/>
              </w:rPr>
              <w:t>Наименование специальности и направленности программы специалитета</w:t>
            </w:r>
          </w:p>
        </w:tc>
        <w:tc>
          <w:tcPr>
            <w:tcW w:w="844" w:type="pct"/>
            <w:tcBorders>
              <w:top w:val="single" w:sz="4" w:space="0" w:color="auto"/>
              <w:left w:val="single" w:sz="4" w:space="0" w:color="auto"/>
              <w:bottom w:val="single" w:sz="4" w:space="0" w:color="auto"/>
              <w:right w:val="single" w:sz="4" w:space="0" w:color="auto"/>
            </w:tcBorders>
          </w:tcPr>
          <w:p w14:paraId="050B0706" w14:textId="77777777" w:rsidR="00D0168B" w:rsidRPr="00D0168B" w:rsidRDefault="00D0168B" w:rsidP="005F74DA">
            <w:pPr>
              <w:ind w:firstLine="0"/>
              <w:jc w:val="center"/>
              <w:rPr>
                <w:sz w:val="24"/>
                <w:szCs w:val="24"/>
                <w:lang w:eastAsia="ru-RU"/>
              </w:rPr>
            </w:pPr>
            <w:r w:rsidRPr="00D0168B">
              <w:rPr>
                <w:sz w:val="24"/>
                <w:szCs w:val="24"/>
                <w:lang w:eastAsia="ru-RU"/>
              </w:rPr>
              <w:t>Наименование профессиональных стандартов и (или) наименование социальных партнеров</w:t>
            </w:r>
          </w:p>
        </w:tc>
        <w:tc>
          <w:tcPr>
            <w:tcW w:w="1174" w:type="pct"/>
            <w:tcBorders>
              <w:top w:val="single" w:sz="4" w:space="0" w:color="auto"/>
              <w:left w:val="single" w:sz="4" w:space="0" w:color="auto"/>
              <w:bottom w:val="single" w:sz="4" w:space="0" w:color="auto"/>
              <w:right w:val="single" w:sz="4" w:space="0" w:color="auto"/>
            </w:tcBorders>
          </w:tcPr>
          <w:p w14:paraId="131919F2" w14:textId="77777777" w:rsidR="00D0168B" w:rsidRPr="00D0168B" w:rsidRDefault="00D0168B" w:rsidP="005F74DA">
            <w:pPr>
              <w:ind w:firstLine="0"/>
              <w:jc w:val="center"/>
              <w:rPr>
                <w:sz w:val="24"/>
                <w:szCs w:val="24"/>
                <w:lang w:eastAsia="ru-RU"/>
              </w:rPr>
            </w:pPr>
            <w:r w:rsidRPr="00D0168B">
              <w:rPr>
                <w:sz w:val="24"/>
                <w:szCs w:val="24"/>
                <w:lang w:eastAsia="ru-RU"/>
              </w:rPr>
              <w:t>Код, наименование и уровень квалификации обобщенных трудовых функций, на которые ориентирована образовательная программа на основе профессиональных стандартов или требований работодателей – социальных партнеров</w:t>
            </w:r>
          </w:p>
        </w:tc>
        <w:tc>
          <w:tcPr>
            <w:tcW w:w="1996" w:type="pct"/>
            <w:tcBorders>
              <w:top w:val="single" w:sz="4" w:space="0" w:color="auto"/>
              <w:left w:val="single" w:sz="4" w:space="0" w:color="auto"/>
              <w:bottom w:val="single" w:sz="4" w:space="0" w:color="auto"/>
              <w:right w:val="single" w:sz="4" w:space="0" w:color="auto"/>
            </w:tcBorders>
          </w:tcPr>
          <w:p w14:paraId="45050532" w14:textId="77777777" w:rsidR="00D0168B" w:rsidRPr="00D0168B" w:rsidRDefault="00D0168B" w:rsidP="005F74DA">
            <w:pPr>
              <w:ind w:firstLine="0"/>
              <w:jc w:val="center"/>
              <w:rPr>
                <w:sz w:val="24"/>
                <w:szCs w:val="24"/>
                <w:lang w:eastAsia="ru-RU"/>
              </w:rPr>
            </w:pPr>
            <w:r w:rsidRPr="00D0168B">
              <w:rPr>
                <w:sz w:val="24"/>
                <w:szCs w:val="24"/>
                <w:lang w:eastAsia="ru-RU"/>
              </w:rPr>
              <w:t>Наименование профессиональных компетенций (ПК) программы, формирование которых позволяет выпускнику осуществлять обобщенные трудовые функции</w:t>
            </w:r>
          </w:p>
        </w:tc>
      </w:tr>
      <w:tr w:rsidR="00D0168B" w:rsidRPr="00D0168B" w14:paraId="0673747B" w14:textId="77777777" w:rsidTr="002934A0">
        <w:tc>
          <w:tcPr>
            <w:tcW w:w="986" w:type="pct"/>
            <w:tcBorders>
              <w:top w:val="single" w:sz="4" w:space="0" w:color="auto"/>
              <w:left w:val="single" w:sz="4" w:space="0" w:color="auto"/>
              <w:bottom w:val="single" w:sz="4" w:space="0" w:color="auto"/>
              <w:right w:val="single" w:sz="4" w:space="0" w:color="auto"/>
            </w:tcBorders>
          </w:tcPr>
          <w:p w14:paraId="192565E3" w14:textId="77777777" w:rsidR="00D0168B" w:rsidRPr="00D0168B" w:rsidRDefault="00D0168B" w:rsidP="005F74DA">
            <w:pPr>
              <w:ind w:firstLine="0"/>
              <w:rPr>
                <w:sz w:val="24"/>
                <w:szCs w:val="28"/>
                <w:lang w:eastAsia="ru-RU"/>
              </w:rPr>
            </w:pPr>
            <w:r w:rsidRPr="00D0168B">
              <w:rPr>
                <w:sz w:val="24"/>
                <w:szCs w:val="28"/>
                <w:lang w:eastAsia="ru-RU"/>
              </w:rPr>
              <w:t>Специальность 38.05.02 Таможенное дело, направленность «Внешняя торговля, таможенное и валютное регулирование».</w:t>
            </w:r>
          </w:p>
          <w:p w14:paraId="4AC2862A" w14:textId="77777777" w:rsidR="00D0168B" w:rsidRPr="00D0168B" w:rsidRDefault="00D0168B" w:rsidP="005F74DA">
            <w:pPr>
              <w:ind w:firstLine="0"/>
              <w:rPr>
                <w:sz w:val="24"/>
                <w:szCs w:val="24"/>
                <w:lang w:eastAsia="ru-RU"/>
              </w:rPr>
            </w:pPr>
          </w:p>
        </w:tc>
        <w:tc>
          <w:tcPr>
            <w:tcW w:w="844" w:type="pct"/>
            <w:tcBorders>
              <w:top w:val="single" w:sz="4" w:space="0" w:color="auto"/>
              <w:left w:val="single" w:sz="4" w:space="0" w:color="auto"/>
              <w:bottom w:val="single" w:sz="4" w:space="0" w:color="auto"/>
              <w:right w:val="single" w:sz="4" w:space="0" w:color="auto"/>
            </w:tcBorders>
          </w:tcPr>
          <w:p w14:paraId="23A1C4CA" w14:textId="77777777" w:rsidR="00D0168B" w:rsidRPr="00D0168B" w:rsidRDefault="00D0168B" w:rsidP="005F74DA">
            <w:pPr>
              <w:ind w:firstLine="0"/>
              <w:rPr>
                <w:sz w:val="24"/>
                <w:szCs w:val="24"/>
                <w:lang w:eastAsia="ru-RU"/>
              </w:rPr>
            </w:pPr>
            <w:r w:rsidRPr="00D0168B">
              <w:rPr>
                <w:sz w:val="24"/>
                <w:szCs w:val="24"/>
                <w:lang w:eastAsia="ru-RU"/>
              </w:rPr>
              <w:t xml:space="preserve">Аудитор, приказ Минтруда России от 19.10.2015 </w:t>
            </w:r>
            <w:r w:rsidRPr="00D0168B">
              <w:rPr>
                <w:sz w:val="24"/>
                <w:szCs w:val="24"/>
                <w:lang w:eastAsia="ru-RU"/>
              </w:rPr>
              <w:br/>
              <w:t xml:space="preserve">№ 728н, зарегистрирован в Минюсте России 23.11.2015 </w:t>
            </w:r>
            <w:r w:rsidRPr="00D0168B">
              <w:rPr>
                <w:sz w:val="24"/>
                <w:szCs w:val="24"/>
                <w:lang w:eastAsia="ru-RU"/>
              </w:rPr>
              <w:br/>
              <w:t>№ 39802</w:t>
            </w:r>
          </w:p>
        </w:tc>
        <w:tc>
          <w:tcPr>
            <w:tcW w:w="1174" w:type="pct"/>
            <w:tcBorders>
              <w:top w:val="single" w:sz="4" w:space="0" w:color="auto"/>
              <w:left w:val="single" w:sz="4" w:space="0" w:color="auto"/>
              <w:bottom w:val="single" w:sz="4" w:space="0" w:color="auto"/>
              <w:right w:val="single" w:sz="4" w:space="0" w:color="auto"/>
            </w:tcBorders>
          </w:tcPr>
          <w:p w14:paraId="10073075" w14:textId="77777777" w:rsidR="00D0168B" w:rsidRPr="00D0168B" w:rsidRDefault="00D0168B" w:rsidP="005F74DA">
            <w:pPr>
              <w:ind w:firstLine="0"/>
              <w:rPr>
                <w:sz w:val="24"/>
                <w:szCs w:val="24"/>
                <w:lang w:eastAsia="ru-RU"/>
              </w:rPr>
            </w:pPr>
            <w:r w:rsidRPr="00D0168B">
              <w:rPr>
                <w:sz w:val="24"/>
                <w:szCs w:val="24"/>
                <w:lang w:val="en-US" w:eastAsia="ru-RU"/>
              </w:rPr>
              <w:t>B</w:t>
            </w:r>
            <w:r w:rsidRPr="00D0168B">
              <w:rPr>
                <w:sz w:val="24"/>
                <w:szCs w:val="24"/>
                <w:lang w:eastAsia="ru-RU"/>
              </w:rPr>
              <w:t>. Выполнение аудиторского задания и оказание прочих услуг, связанных с аудиторской деятельностью</w:t>
            </w:r>
          </w:p>
          <w:p w14:paraId="7EDABF62" w14:textId="77777777" w:rsidR="00D0168B" w:rsidRPr="00D0168B" w:rsidRDefault="00D0168B" w:rsidP="005F74DA">
            <w:pPr>
              <w:ind w:firstLine="0"/>
              <w:rPr>
                <w:sz w:val="24"/>
                <w:szCs w:val="24"/>
                <w:lang w:eastAsia="ru-RU"/>
              </w:rPr>
            </w:pPr>
            <w:r w:rsidRPr="00D0168B">
              <w:rPr>
                <w:sz w:val="24"/>
                <w:szCs w:val="24"/>
                <w:lang w:eastAsia="ru-RU"/>
              </w:rPr>
              <w:t>Уровень квалификации – 6</w:t>
            </w:r>
          </w:p>
          <w:p w14:paraId="28ED0C5D" w14:textId="77777777" w:rsidR="00D0168B" w:rsidRPr="00D0168B" w:rsidRDefault="00D0168B" w:rsidP="005F74DA">
            <w:pPr>
              <w:ind w:firstLine="0"/>
              <w:rPr>
                <w:sz w:val="24"/>
                <w:szCs w:val="24"/>
                <w:lang w:eastAsia="ru-RU"/>
              </w:rPr>
            </w:pPr>
          </w:p>
          <w:p w14:paraId="290005B5" w14:textId="77777777" w:rsidR="00D0168B" w:rsidRPr="00D0168B" w:rsidRDefault="00D0168B" w:rsidP="005F74DA">
            <w:pPr>
              <w:ind w:firstLine="0"/>
              <w:rPr>
                <w:sz w:val="24"/>
                <w:szCs w:val="24"/>
                <w:lang w:eastAsia="ru-RU"/>
              </w:rPr>
            </w:pPr>
            <w:r w:rsidRPr="00D0168B">
              <w:rPr>
                <w:sz w:val="24"/>
                <w:szCs w:val="24"/>
                <w:lang w:eastAsia="ru-RU"/>
              </w:rPr>
              <w:t>С. Руководство выполнением аудиторского задания и контроль качества в отношении аудиторских заданий</w:t>
            </w:r>
          </w:p>
          <w:p w14:paraId="00E7B3E5" w14:textId="77777777" w:rsidR="00D0168B" w:rsidRPr="00D0168B" w:rsidRDefault="00D0168B" w:rsidP="005F74DA">
            <w:pPr>
              <w:ind w:firstLine="0"/>
              <w:rPr>
                <w:sz w:val="24"/>
                <w:szCs w:val="24"/>
                <w:lang w:eastAsia="ru-RU"/>
              </w:rPr>
            </w:pPr>
            <w:r w:rsidRPr="00D0168B">
              <w:rPr>
                <w:sz w:val="24"/>
                <w:szCs w:val="24"/>
                <w:lang w:eastAsia="ru-RU"/>
              </w:rPr>
              <w:t>Уровень квалификации – 7</w:t>
            </w:r>
          </w:p>
          <w:p w14:paraId="53ED0213" w14:textId="77777777" w:rsidR="00D0168B" w:rsidRPr="00D0168B" w:rsidRDefault="00D0168B" w:rsidP="005F74DA">
            <w:pPr>
              <w:ind w:firstLine="0"/>
              <w:rPr>
                <w:sz w:val="24"/>
                <w:szCs w:val="24"/>
                <w:lang w:eastAsia="ru-RU"/>
              </w:rPr>
            </w:pPr>
          </w:p>
          <w:p w14:paraId="46758159" w14:textId="77777777" w:rsidR="00D0168B" w:rsidRPr="00D0168B" w:rsidRDefault="00D0168B" w:rsidP="005F74DA">
            <w:pPr>
              <w:ind w:firstLine="0"/>
              <w:rPr>
                <w:sz w:val="24"/>
                <w:szCs w:val="24"/>
                <w:lang w:eastAsia="ru-RU"/>
              </w:rPr>
            </w:pPr>
            <w:r w:rsidRPr="00D0168B">
              <w:rPr>
                <w:sz w:val="24"/>
                <w:szCs w:val="24"/>
                <w:lang w:val="en-US" w:eastAsia="ru-RU"/>
              </w:rPr>
              <w:t>D</w:t>
            </w:r>
            <w:r w:rsidRPr="00D0168B">
              <w:rPr>
                <w:sz w:val="24"/>
                <w:szCs w:val="24"/>
                <w:lang w:eastAsia="ru-RU"/>
              </w:rPr>
              <w:t xml:space="preserve">. Управление рисками и контроль качества при выполнении аудиторских заданий и оказании прочих услуг, связанных с аудиторской </w:t>
            </w:r>
            <w:r w:rsidRPr="00D0168B">
              <w:rPr>
                <w:sz w:val="24"/>
                <w:szCs w:val="24"/>
                <w:lang w:eastAsia="ru-RU"/>
              </w:rPr>
              <w:lastRenderedPageBreak/>
              <w:t>деятельностью</w:t>
            </w:r>
          </w:p>
          <w:p w14:paraId="24F00E99" w14:textId="77777777" w:rsidR="00D0168B" w:rsidRPr="00D0168B" w:rsidRDefault="00D0168B" w:rsidP="005F74DA">
            <w:pPr>
              <w:ind w:firstLine="0"/>
              <w:rPr>
                <w:sz w:val="24"/>
                <w:szCs w:val="24"/>
                <w:lang w:eastAsia="ru-RU"/>
              </w:rPr>
            </w:pPr>
            <w:r w:rsidRPr="00D0168B">
              <w:rPr>
                <w:sz w:val="24"/>
                <w:szCs w:val="24"/>
                <w:lang w:eastAsia="ru-RU"/>
              </w:rPr>
              <w:t>Уровень квалификации – 7</w:t>
            </w:r>
          </w:p>
        </w:tc>
        <w:tc>
          <w:tcPr>
            <w:tcW w:w="1996" w:type="pct"/>
            <w:vMerge w:val="restart"/>
            <w:tcBorders>
              <w:top w:val="single" w:sz="4" w:space="0" w:color="auto"/>
              <w:left w:val="single" w:sz="4" w:space="0" w:color="auto"/>
              <w:right w:val="single" w:sz="4" w:space="0" w:color="auto"/>
            </w:tcBorders>
          </w:tcPr>
          <w:p w14:paraId="286CC033" w14:textId="77777777" w:rsidR="00D0168B" w:rsidRPr="00D0168B" w:rsidRDefault="00D0168B" w:rsidP="0007781C">
            <w:pPr>
              <w:numPr>
                <w:ilvl w:val="0"/>
                <w:numId w:val="19"/>
              </w:numPr>
              <w:ind w:left="0" w:firstLine="0"/>
              <w:contextualSpacing/>
              <w:rPr>
                <w:sz w:val="24"/>
                <w:szCs w:val="24"/>
                <w:lang w:eastAsia="ru-RU"/>
              </w:rPr>
            </w:pPr>
            <w:r w:rsidRPr="00D0168B">
              <w:rPr>
                <w:sz w:val="24"/>
                <w:szCs w:val="24"/>
                <w:lang w:eastAsia="ru-RU"/>
              </w:rPr>
              <w:lastRenderedPageBreak/>
              <w:t>Способен осуществлять контроль за соблюдением таможенного законодательства при совершении таможенных операций участниками внешнеэкономической деятельности и иными лицами, осуществляющими деятельность в сфере таможенного дела (ПК-1);</w:t>
            </w:r>
          </w:p>
          <w:p w14:paraId="6F163C57" w14:textId="77777777" w:rsidR="00D0168B" w:rsidRPr="00D0168B" w:rsidRDefault="00D0168B" w:rsidP="0007781C">
            <w:pPr>
              <w:numPr>
                <w:ilvl w:val="0"/>
                <w:numId w:val="19"/>
              </w:numPr>
              <w:ind w:left="0" w:firstLine="0"/>
              <w:contextualSpacing/>
              <w:rPr>
                <w:sz w:val="24"/>
                <w:szCs w:val="24"/>
                <w:lang w:eastAsia="ru-RU"/>
              </w:rPr>
            </w:pPr>
            <w:r w:rsidRPr="00D0168B">
              <w:rPr>
                <w:sz w:val="24"/>
                <w:szCs w:val="24"/>
                <w:lang w:eastAsia="ru-RU"/>
              </w:rPr>
              <w:t>Способен применять методы определения таможенной стоимости, исчисления таможенных платежей, налогов и сборов, контроля правильности их исчисления, полноты и своевременности уплаты, а также осуществлять их взыскание и возврат (ПК-2);</w:t>
            </w:r>
          </w:p>
          <w:p w14:paraId="4315D150" w14:textId="77777777" w:rsidR="00D0168B" w:rsidRPr="00D0168B" w:rsidRDefault="00D0168B" w:rsidP="0007781C">
            <w:pPr>
              <w:numPr>
                <w:ilvl w:val="0"/>
                <w:numId w:val="19"/>
              </w:numPr>
              <w:ind w:left="0" w:firstLine="0"/>
              <w:contextualSpacing/>
              <w:rPr>
                <w:sz w:val="24"/>
                <w:szCs w:val="24"/>
                <w:lang w:eastAsia="ru-RU"/>
              </w:rPr>
            </w:pPr>
            <w:r w:rsidRPr="00D0168B">
              <w:rPr>
                <w:sz w:val="24"/>
                <w:szCs w:val="24"/>
                <w:lang w:eastAsia="ru-RU"/>
              </w:rPr>
              <w:t>Способен осуществлять таможенный, валютный и иные виды государственного контроля (надзора) в сфере внешней торговли (ПК-3);</w:t>
            </w:r>
          </w:p>
          <w:p w14:paraId="370BBFB5" w14:textId="77777777" w:rsidR="00D0168B" w:rsidRPr="00D0168B" w:rsidRDefault="00D0168B" w:rsidP="0007781C">
            <w:pPr>
              <w:numPr>
                <w:ilvl w:val="0"/>
                <w:numId w:val="19"/>
              </w:numPr>
              <w:ind w:left="0" w:firstLine="0"/>
              <w:contextualSpacing/>
              <w:rPr>
                <w:sz w:val="24"/>
                <w:szCs w:val="24"/>
                <w:lang w:eastAsia="ru-RU"/>
              </w:rPr>
            </w:pPr>
            <w:r w:rsidRPr="00D0168B">
              <w:rPr>
                <w:sz w:val="24"/>
                <w:szCs w:val="24"/>
                <w:lang w:eastAsia="ru-RU"/>
              </w:rPr>
              <w:t xml:space="preserve">Способен проводить мероприятия по аудиту и внутреннему аудиту внешнеторговой организации, оценивать схемы построения объектов аудита (бизнес-процессов, проектов, программ, </w:t>
            </w:r>
            <w:r w:rsidRPr="00D0168B">
              <w:rPr>
                <w:sz w:val="24"/>
                <w:szCs w:val="24"/>
                <w:lang w:eastAsia="ru-RU"/>
              </w:rPr>
              <w:lastRenderedPageBreak/>
              <w:t>подразделений), идентифицировать контрольные процедуры (ПК-4);</w:t>
            </w:r>
          </w:p>
          <w:p w14:paraId="58C64DD5" w14:textId="77777777" w:rsidR="00D0168B" w:rsidRPr="00D0168B" w:rsidRDefault="00D0168B" w:rsidP="0007781C">
            <w:pPr>
              <w:numPr>
                <w:ilvl w:val="0"/>
                <w:numId w:val="19"/>
              </w:numPr>
              <w:ind w:left="0" w:firstLine="0"/>
              <w:contextualSpacing/>
              <w:rPr>
                <w:sz w:val="24"/>
                <w:szCs w:val="24"/>
                <w:lang w:eastAsia="ru-RU"/>
              </w:rPr>
            </w:pPr>
            <w:r w:rsidRPr="00D0168B">
              <w:rPr>
                <w:sz w:val="24"/>
                <w:szCs w:val="24"/>
                <w:lang w:eastAsia="ru-RU"/>
              </w:rPr>
              <w:t>Способен выявлять основные тенденции в развитии мировой экономики и внешней торговли, анализировать последствия принимаемых управленческих решений в сфере внешней торговли и ориентироваться в доминирующих процессах и закономерностях развития мирового хозяйства (ПК-5);</w:t>
            </w:r>
          </w:p>
          <w:p w14:paraId="4AA4BE5E" w14:textId="77777777" w:rsidR="00D0168B" w:rsidRPr="00D0168B" w:rsidRDefault="00D0168B" w:rsidP="0007781C">
            <w:pPr>
              <w:numPr>
                <w:ilvl w:val="0"/>
                <w:numId w:val="19"/>
              </w:numPr>
              <w:ind w:left="0" w:firstLine="0"/>
              <w:contextualSpacing/>
              <w:rPr>
                <w:sz w:val="24"/>
                <w:szCs w:val="24"/>
                <w:lang w:eastAsia="ru-RU"/>
              </w:rPr>
            </w:pPr>
            <w:r w:rsidRPr="00D0168B">
              <w:rPr>
                <w:sz w:val="24"/>
                <w:szCs w:val="24"/>
                <w:lang w:eastAsia="ru-RU"/>
              </w:rPr>
              <w:t>Способен использовать инструментарий управления цепями поставок для обеспечения таможенного сопровождения бизнеса внешнеторговых компаний и поддержки принятия управленческих решений (ПК-6);</w:t>
            </w:r>
          </w:p>
          <w:p w14:paraId="2D27FBC2" w14:textId="77777777" w:rsidR="00D0168B" w:rsidRPr="00D0168B" w:rsidRDefault="00D0168B" w:rsidP="0007781C">
            <w:pPr>
              <w:numPr>
                <w:ilvl w:val="0"/>
                <w:numId w:val="19"/>
              </w:numPr>
              <w:ind w:left="0" w:firstLine="0"/>
              <w:contextualSpacing/>
              <w:rPr>
                <w:sz w:val="24"/>
                <w:szCs w:val="24"/>
                <w:lang w:eastAsia="ru-RU"/>
              </w:rPr>
            </w:pPr>
            <w:r w:rsidRPr="00D0168B">
              <w:rPr>
                <w:sz w:val="24"/>
                <w:szCs w:val="24"/>
                <w:lang w:eastAsia="ru-RU"/>
              </w:rPr>
              <w:t>Способен организовывать работу участников аудиторской группы по проверке внешнеторговой организации, осуществлять руководство выполнением аудиторского задания и оказанием сопутствующих услуг в профессиональной сфере (ПК-7);</w:t>
            </w:r>
          </w:p>
          <w:p w14:paraId="71F2129F" w14:textId="77777777" w:rsidR="00D0168B" w:rsidRPr="00D0168B" w:rsidRDefault="00D0168B" w:rsidP="0007781C">
            <w:pPr>
              <w:numPr>
                <w:ilvl w:val="0"/>
                <w:numId w:val="19"/>
              </w:numPr>
              <w:ind w:left="0" w:firstLine="0"/>
              <w:contextualSpacing/>
              <w:rPr>
                <w:sz w:val="24"/>
                <w:szCs w:val="24"/>
                <w:lang w:eastAsia="ru-RU"/>
              </w:rPr>
            </w:pPr>
            <w:r w:rsidRPr="00D0168B">
              <w:rPr>
                <w:sz w:val="24"/>
                <w:szCs w:val="24"/>
                <w:lang w:eastAsia="ru-RU"/>
              </w:rPr>
              <w:t>Владеет методами сбора и анализа данных о финансово-хозяйственной деятельности участников внешнеэкономической деятельности и таможенной статистики (ПК-8);</w:t>
            </w:r>
          </w:p>
          <w:p w14:paraId="6EC15319" w14:textId="77777777" w:rsidR="00D0168B" w:rsidRPr="00D0168B" w:rsidRDefault="00D0168B" w:rsidP="0007781C">
            <w:pPr>
              <w:numPr>
                <w:ilvl w:val="0"/>
                <w:numId w:val="19"/>
              </w:numPr>
              <w:ind w:left="0" w:firstLine="0"/>
              <w:contextualSpacing/>
              <w:rPr>
                <w:sz w:val="24"/>
                <w:szCs w:val="24"/>
                <w:lang w:eastAsia="ru-RU"/>
              </w:rPr>
            </w:pPr>
            <w:r w:rsidRPr="00D0168B">
              <w:rPr>
                <w:sz w:val="24"/>
                <w:szCs w:val="24"/>
                <w:lang w:eastAsia="ru-RU"/>
              </w:rPr>
              <w:t>Способен выявлять, идентифицировать и квалифицировать основные риски внешнеторговой организации, оценивать их влияние на риски искажения финансовой информации и таможенной стоимости товаров, перемещаемых через таможенную границу (ПК-9);</w:t>
            </w:r>
          </w:p>
          <w:p w14:paraId="099DD14F" w14:textId="77777777" w:rsidR="00D0168B" w:rsidRPr="00D0168B" w:rsidRDefault="00D0168B" w:rsidP="0007781C">
            <w:pPr>
              <w:numPr>
                <w:ilvl w:val="0"/>
                <w:numId w:val="19"/>
              </w:numPr>
              <w:ind w:left="0" w:firstLine="0"/>
              <w:contextualSpacing/>
              <w:rPr>
                <w:sz w:val="24"/>
                <w:szCs w:val="24"/>
                <w:lang w:eastAsia="ru-RU"/>
              </w:rPr>
            </w:pPr>
            <w:r w:rsidRPr="00D0168B">
              <w:rPr>
                <w:sz w:val="24"/>
                <w:szCs w:val="24"/>
                <w:lang w:eastAsia="ru-RU"/>
              </w:rPr>
              <w:t>Способен осуществлять аналитические процедуры (действия), необходимые для таможенного контроля, аудита и внутреннего аудита внешнеторговых организаций, а также применять информационные технологии аналитического сопровождения профессиональной деятельности (ПК-10)</w:t>
            </w:r>
          </w:p>
        </w:tc>
      </w:tr>
      <w:tr w:rsidR="00D0168B" w:rsidRPr="00D0168B" w14:paraId="5E087C88" w14:textId="77777777" w:rsidTr="002934A0">
        <w:tc>
          <w:tcPr>
            <w:tcW w:w="986" w:type="pct"/>
            <w:tcBorders>
              <w:top w:val="single" w:sz="4" w:space="0" w:color="auto"/>
              <w:left w:val="single" w:sz="4" w:space="0" w:color="auto"/>
              <w:bottom w:val="single" w:sz="4" w:space="0" w:color="auto"/>
              <w:right w:val="single" w:sz="4" w:space="0" w:color="auto"/>
            </w:tcBorders>
          </w:tcPr>
          <w:p w14:paraId="16484FAE" w14:textId="77777777" w:rsidR="00D0168B" w:rsidRPr="00D0168B" w:rsidRDefault="00D0168B" w:rsidP="005F74DA">
            <w:pPr>
              <w:ind w:firstLine="0"/>
              <w:rPr>
                <w:sz w:val="24"/>
                <w:szCs w:val="24"/>
                <w:lang w:eastAsia="ru-RU"/>
              </w:rPr>
            </w:pPr>
          </w:p>
        </w:tc>
        <w:tc>
          <w:tcPr>
            <w:tcW w:w="844" w:type="pct"/>
            <w:tcBorders>
              <w:top w:val="single" w:sz="4" w:space="0" w:color="auto"/>
              <w:left w:val="single" w:sz="4" w:space="0" w:color="auto"/>
              <w:bottom w:val="single" w:sz="4" w:space="0" w:color="auto"/>
              <w:right w:val="single" w:sz="4" w:space="0" w:color="auto"/>
            </w:tcBorders>
          </w:tcPr>
          <w:p w14:paraId="6F257424" w14:textId="77777777" w:rsidR="00D0168B" w:rsidRPr="00D0168B" w:rsidRDefault="00D0168B" w:rsidP="005F74DA">
            <w:pPr>
              <w:ind w:firstLine="0"/>
              <w:rPr>
                <w:sz w:val="24"/>
                <w:szCs w:val="24"/>
                <w:lang w:eastAsia="ru-RU"/>
              </w:rPr>
            </w:pPr>
            <w:r w:rsidRPr="00D0168B">
              <w:rPr>
                <w:sz w:val="24"/>
                <w:szCs w:val="24"/>
                <w:lang w:eastAsia="ru-RU"/>
              </w:rPr>
              <w:t xml:space="preserve">Внутренний аудитор, приказ Минтруда России от 24.06.2015 № 398н, зарегистрирован в Минюсте России 29.07.2015 </w:t>
            </w:r>
            <w:r w:rsidRPr="00D0168B">
              <w:rPr>
                <w:sz w:val="24"/>
                <w:szCs w:val="24"/>
                <w:lang w:eastAsia="ru-RU"/>
              </w:rPr>
              <w:br/>
              <w:t>№ 38251</w:t>
            </w:r>
          </w:p>
        </w:tc>
        <w:tc>
          <w:tcPr>
            <w:tcW w:w="1174" w:type="pct"/>
            <w:tcBorders>
              <w:top w:val="single" w:sz="4" w:space="0" w:color="auto"/>
              <w:left w:val="single" w:sz="4" w:space="0" w:color="auto"/>
              <w:bottom w:val="single" w:sz="4" w:space="0" w:color="auto"/>
              <w:right w:val="single" w:sz="4" w:space="0" w:color="auto"/>
            </w:tcBorders>
          </w:tcPr>
          <w:p w14:paraId="0AE5702F" w14:textId="77777777" w:rsidR="00D0168B" w:rsidRPr="00D0168B" w:rsidRDefault="00D0168B" w:rsidP="005F74DA">
            <w:pPr>
              <w:ind w:firstLine="0"/>
              <w:rPr>
                <w:sz w:val="24"/>
                <w:szCs w:val="24"/>
                <w:lang w:eastAsia="ru-RU"/>
              </w:rPr>
            </w:pPr>
            <w:r w:rsidRPr="00D0168B">
              <w:rPr>
                <w:sz w:val="24"/>
                <w:szCs w:val="24"/>
                <w:lang w:eastAsia="ru-RU"/>
              </w:rPr>
              <w:t>А. Проведение внутренней аудиторской проверки и (или) выполнение консультационного проекта в составе группы</w:t>
            </w:r>
          </w:p>
          <w:p w14:paraId="1F0D6C28" w14:textId="77777777" w:rsidR="00D0168B" w:rsidRPr="00D0168B" w:rsidRDefault="00D0168B" w:rsidP="005F74DA">
            <w:pPr>
              <w:ind w:firstLine="0"/>
              <w:rPr>
                <w:sz w:val="24"/>
                <w:szCs w:val="24"/>
                <w:lang w:eastAsia="ru-RU"/>
              </w:rPr>
            </w:pPr>
            <w:r w:rsidRPr="00D0168B">
              <w:rPr>
                <w:sz w:val="24"/>
                <w:szCs w:val="24"/>
                <w:lang w:eastAsia="ru-RU"/>
              </w:rPr>
              <w:t>Уровень квалификации – 6</w:t>
            </w:r>
          </w:p>
          <w:p w14:paraId="60FAED08" w14:textId="77777777" w:rsidR="00D0168B" w:rsidRPr="00D0168B" w:rsidRDefault="00D0168B" w:rsidP="005F74DA">
            <w:pPr>
              <w:ind w:firstLine="0"/>
              <w:rPr>
                <w:sz w:val="24"/>
                <w:szCs w:val="24"/>
                <w:lang w:eastAsia="ru-RU"/>
              </w:rPr>
            </w:pPr>
          </w:p>
          <w:p w14:paraId="15643615" w14:textId="77777777" w:rsidR="00D0168B" w:rsidRPr="00D0168B" w:rsidRDefault="00D0168B" w:rsidP="005F74DA">
            <w:pPr>
              <w:ind w:firstLine="0"/>
              <w:rPr>
                <w:sz w:val="24"/>
                <w:szCs w:val="24"/>
                <w:lang w:eastAsia="ru-RU"/>
              </w:rPr>
            </w:pPr>
            <w:r w:rsidRPr="00D0168B">
              <w:rPr>
                <w:sz w:val="24"/>
                <w:szCs w:val="24"/>
                <w:lang w:val="en-US" w:eastAsia="ru-RU"/>
              </w:rPr>
              <w:t>B</w:t>
            </w:r>
            <w:r w:rsidRPr="00D0168B">
              <w:rPr>
                <w:sz w:val="24"/>
                <w:szCs w:val="24"/>
                <w:lang w:eastAsia="ru-RU"/>
              </w:rPr>
              <w:t>. Проведение внутренней аудиторской проверки и (или) выполнение консультационного проекта самостоятельно или в составе группы</w:t>
            </w:r>
          </w:p>
          <w:p w14:paraId="407B85DE" w14:textId="77777777" w:rsidR="00D0168B" w:rsidRPr="00D0168B" w:rsidRDefault="00D0168B" w:rsidP="005F74DA">
            <w:pPr>
              <w:ind w:firstLine="0"/>
              <w:rPr>
                <w:sz w:val="24"/>
                <w:szCs w:val="24"/>
                <w:lang w:val="en-US" w:eastAsia="ru-RU"/>
              </w:rPr>
            </w:pPr>
            <w:r w:rsidRPr="00D0168B">
              <w:rPr>
                <w:sz w:val="24"/>
                <w:szCs w:val="24"/>
                <w:lang w:eastAsia="ru-RU"/>
              </w:rPr>
              <w:t xml:space="preserve">Уровень квалификации – </w:t>
            </w:r>
            <w:r w:rsidRPr="00D0168B">
              <w:rPr>
                <w:sz w:val="24"/>
                <w:szCs w:val="24"/>
                <w:lang w:val="en-US" w:eastAsia="ru-RU"/>
              </w:rPr>
              <w:t>7</w:t>
            </w:r>
          </w:p>
        </w:tc>
        <w:tc>
          <w:tcPr>
            <w:tcW w:w="1996" w:type="pct"/>
            <w:vMerge/>
            <w:tcBorders>
              <w:left w:val="single" w:sz="4" w:space="0" w:color="auto"/>
              <w:right w:val="single" w:sz="4" w:space="0" w:color="auto"/>
            </w:tcBorders>
          </w:tcPr>
          <w:p w14:paraId="5DCB5F00" w14:textId="77777777" w:rsidR="00D0168B" w:rsidRPr="00D0168B" w:rsidRDefault="00D0168B" w:rsidP="0007781C">
            <w:pPr>
              <w:numPr>
                <w:ilvl w:val="0"/>
                <w:numId w:val="19"/>
              </w:numPr>
              <w:ind w:left="0" w:firstLine="0"/>
              <w:contextualSpacing/>
              <w:rPr>
                <w:sz w:val="24"/>
                <w:szCs w:val="24"/>
                <w:lang w:eastAsia="ru-RU"/>
              </w:rPr>
            </w:pPr>
          </w:p>
        </w:tc>
      </w:tr>
      <w:tr w:rsidR="00D0168B" w:rsidRPr="00D0168B" w14:paraId="4CFF2EC1" w14:textId="77777777" w:rsidTr="002934A0">
        <w:tc>
          <w:tcPr>
            <w:tcW w:w="986" w:type="pct"/>
            <w:tcBorders>
              <w:top w:val="single" w:sz="4" w:space="0" w:color="auto"/>
              <w:left w:val="single" w:sz="4" w:space="0" w:color="auto"/>
              <w:bottom w:val="single" w:sz="4" w:space="0" w:color="auto"/>
              <w:right w:val="single" w:sz="4" w:space="0" w:color="auto"/>
            </w:tcBorders>
          </w:tcPr>
          <w:p w14:paraId="069E5F14" w14:textId="77777777" w:rsidR="00D0168B" w:rsidRPr="00D0168B" w:rsidRDefault="00D0168B" w:rsidP="005F74DA">
            <w:pPr>
              <w:ind w:firstLine="0"/>
              <w:rPr>
                <w:sz w:val="24"/>
                <w:szCs w:val="24"/>
                <w:lang w:eastAsia="ru-RU"/>
              </w:rPr>
            </w:pPr>
          </w:p>
        </w:tc>
        <w:tc>
          <w:tcPr>
            <w:tcW w:w="844" w:type="pct"/>
            <w:tcBorders>
              <w:top w:val="single" w:sz="4" w:space="0" w:color="auto"/>
              <w:left w:val="single" w:sz="4" w:space="0" w:color="auto"/>
              <w:bottom w:val="single" w:sz="4" w:space="0" w:color="auto"/>
              <w:right w:val="single" w:sz="4" w:space="0" w:color="auto"/>
            </w:tcBorders>
          </w:tcPr>
          <w:p w14:paraId="04B22470" w14:textId="77777777" w:rsidR="00D0168B" w:rsidRPr="00D0168B" w:rsidRDefault="00D0168B" w:rsidP="005F74DA">
            <w:pPr>
              <w:ind w:firstLine="0"/>
              <w:rPr>
                <w:sz w:val="24"/>
                <w:szCs w:val="24"/>
                <w:lang w:eastAsia="ru-RU"/>
              </w:rPr>
            </w:pPr>
            <w:r w:rsidRPr="00D0168B">
              <w:rPr>
                <w:sz w:val="24"/>
                <w:szCs w:val="24"/>
                <w:lang w:eastAsia="ru-RU"/>
              </w:rPr>
              <w:t xml:space="preserve">Специалист по внешнеэкономической деятельности, приказ Минтруда России от 17.06.2019 г. </w:t>
            </w:r>
            <w:r w:rsidRPr="00D0168B">
              <w:rPr>
                <w:sz w:val="24"/>
                <w:szCs w:val="24"/>
                <w:lang w:eastAsia="ru-RU"/>
              </w:rPr>
              <w:br/>
              <w:t xml:space="preserve">№ 409н, зарегистрирован Минюстом России 11.07.2019 г. </w:t>
            </w:r>
            <w:r w:rsidRPr="00D0168B">
              <w:rPr>
                <w:sz w:val="24"/>
                <w:szCs w:val="24"/>
                <w:lang w:eastAsia="ru-RU"/>
              </w:rPr>
              <w:br/>
              <w:t>№ 55208</w:t>
            </w:r>
          </w:p>
        </w:tc>
        <w:tc>
          <w:tcPr>
            <w:tcW w:w="1174" w:type="pct"/>
            <w:tcBorders>
              <w:top w:val="single" w:sz="4" w:space="0" w:color="auto"/>
              <w:left w:val="single" w:sz="4" w:space="0" w:color="auto"/>
              <w:bottom w:val="single" w:sz="4" w:space="0" w:color="auto"/>
              <w:right w:val="single" w:sz="4" w:space="0" w:color="auto"/>
            </w:tcBorders>
          </w:tcPr>
          <w:p w14:paraId="412C8992" w14:textId="77777777" w:rsidR="00D0168B" w:rsidRPr="00D0168B" w:rsidRDefault="00D0168B" w:rsidP="005F74DA">
            <w:pPr>
              <w:ind w:firstLine="0"/>
              <w:rPr>
                <w:sz w:val="24"/>
                <w:szCs w:val="24"/>
                <w:lang w:eastAsia="ru-RU"/>
              </w:rPr>
            </w:pPr>
            <w:r w:rsidRPr="00D0168B">
              <w:rPr>
                <w:sz w:val="24"/>
                <w:szCs w:val="24"/>
                <w:lang w:eastAsia="ru-RU"/>
              </w:rPr>
              <w:t>В. Осуществление внешнеэкономической деятельности организации</w:t>
            </w:r>
          </w:p>
          <w:p w14:paraId="64A6784F" w14:textId="77777777" w:rsidR="00D0168B" w:rsidRPr="00D0168B" w:rsidRDefault="00D0168B" w:rsidP="005F74DA">
            <w:pPr>
              <w:ind w:firstLine="0"/>
              <w:rPr>
                <w:sz w:val="24"/>
                <w:szCs w:val="24"/>
                <w:lang w:eastAsia="ru-RU"/>
              </w:rPr>
            </w:pPr>
            <w:r w:rsidRPr="00D0168B">
              <w:rPr>
                <w:sz w:val="24"/>
                <w:szCs w:val="24"/>
                <w:lang w:eastAsia="ru-RU"/>
              </w:rPr>
              <w:t>Уровень квалификации – 6</w:t>
            </w:r>
          </w:p>
          <w:p w14:paraId="61625978" w14:textId="77777777" w:rsidR="00D0168B" w:rsidRPr="00D0168B" w:rsidRDefault="00D0168B" w:rsidP="005F74DA">
            <w:pPr>
              <w:ind w:firstLine="0"/>
              <w:rPr>
                <w:sz w:val="24"/>
                <w:szCs w:val="24"/>
                <w:lang w:eastAsia="ru-RU"/>
              </w:rPr>
            </w:pPr>
          </w:p>
          <w:p w14:paraId="150F4A94" w14:textId="77777777" w:rsidR="00D0168B" w:rsidRPr="00D0168B" w:rsidRDefault="00D0168B" w:rsidP="005F74DA">
            <w:pPr>
              <w:ind w:firstLine="0"/>
              <w:rPr>
                <w:sz w:val="24"/>
                <w:szCs w:val="24"/>
                <w:lang w:eastAsia="ru-RU"/>
              </w:rPr>
            </w:pPr>
            <w:r w:rsidRPr="00D0168B">
              <w:rPr>
                <w:sz w:val="24"/>
                <w:szCs w:val="24"/>
                <w:lang w:eastAsia="ru-RU"/>
              </w:rPr>
              <w:t>С. Руководство внешнеэкономической деятельностью в организации</w:t>
            </w:r>
          </w:p>
          <w:p w14:paraId="06ACDE85" w14:textId="77777777" w:rsidR="00D0168B" w:rsidRPr="00D0168B" w:rsidRDefault="00D0168B" w:rsidP="005F74DA">
            <w:pPr>
              <w:ind w:firstLine="0"/>
              <w:rPr>
                <w:sz w:val="24"/>
                <w:szCs w:val="24"/>
                <w:lang w:eastAsia="ru-RU"/>
              </w:rPr>
            </w:pPr>
            <w:r w:rsidRPr="00D0168B">
              <w:rPr>
                <w:sz w:val="24"/>
                <w:szCs w:val="24"/>
                <w:lang w:eastAsia="ru-RU"/>
              </w:rPr>
              <w:t>Уровень квалификации – 7</w:t>
            </w:r>
          </w:p>
        </w:tc>
        <w:tc>
          <w:tcPr>
            <w:tcW w:w="1996" w:type="pct"/>
            <w:vMerge/>
            <w:tcBorders>
              <w:left w:val="single" w:sz="4" w:space="0" w:color="auto"/>
              <w:right w:val="single" w:sz="4" w:space="0" w:color="auto"/>
            </w:tcBorders>
          </w:tcPr>
          <w:p w14:paraId="30E1441F" w14:textId="77777777" w:rsidR="00D0168B" w:rsidRPr="00D0168B" w:rsidRDefault="00D0168B" w:rsidP="0007781C">
            <w:pPr>
              <w:numPr>
                <w:ilvl w:val="0"/>
                <w:numId w:val="19"/>
              </w:numPr>
              <w:ind w:left="0" w:firstLine="0"/>
              <w:contextualSpacing/>
              <w:rPr>
                <w:sz w:val="24"/>
                <w:szCs w:val="24"/>
                <w:lang w:eastAsia="ru-RU"/>
              </w:rPr>
            </w:pPr>
          </w:p>
        </w:tc>
      </w:tr>
      <w:tr w:rsidR="00D0168B" w:rsidRPr="00D0168B" w14:paraId="6BEC9D64" w14:textId="77777777" w:rsidTr="002934A0">
        <w:tc>
          <w:tcPr>
            <w:tcW w:w="986" w:type="pct"/>
            <w:tcBorders>
              <w:top w:val="single" w:sz="4" w:space="0" w:color="auto"/>
              <w:left w:val="single" w:sz="4" w:space="0" w:color="auto"/>
              <w:bottom w:val="single" w:sz="4" w:space="0" w:color="auto"/>
              <w:right w:val="single" w:sz="4" w:space="0" w:color="auto"/>
            </w:tcBorders>
          </w:tcPr>
          <w:p w14:paraId="74B1859D" w14:textId="77777777" w:rsidR="00D0168B" w:rsidRPr="00D0168B" w:rsidRDefault="00D0168B" w:rsidP="005F74DA">
            <w:pPr>
              <w:ind w:firstLine="0"/>
              <w:rPr>
                <w:sz w:val="24"/>
                <w:szCs w:val="24"/>
                <w:lang w:eastAsia="ru-RU"/>
              </w:rPr>
            </w:pPr>
          </w:p>
        </w:tc>
        <w:tc>
          <w:tcPr>
            <w:tcW w:w="844" w:type="pct"/>
            <w:tcBorders>
              <w:top w:val="single" w:sz="4" w:space="0" w:color="auto"/>
              <w:left w:val="single" w:sz="4" w:space="0" w:color="auto"/>
              <w:bottom w:val="single" w:sz="4" w:space="0" w:color="auto"/>
              <w:right w:val="single" w:sz="4" w:space="0" w:color="auto"/>
            </w:tcBorders>
          </w:tcPr>
          <w:p w14:paraId="595FE0A1" w14:textId="77777777" w:rsidR="00D0168B" w:rsidRPr="00D0168B" w:rsidRDefault="00D0168B" w:rsidP="005F74DA">
            <w:pPr>
              <w:ind w:firstLine="0"/>
              <w:rPr>
                <w:sz w:val="24"/>
                <w:szCs w:val="24"/>
                <w:lang w:eastAsia="ru-RU"/>
              </w:rPr>
            </w:pPr>
            <w:r w:rsidRPr="00D0168B">
              <w:rPr>
                <w:sz w:val="24"/>
                <w:szCs w:val="24"/>
                <w:lang w:eastAsia="ru-RU"/>
              </w:rPr>
              <w:t xml:space="preserve">Смоленская таможня, ИФНС России по Смоленской области, АНО «Центр поддержки экспорта Смоленской области, ООО «Телс </w:t>
            </w:r>
            <w:r w:rsidRPr="00D0168B">
              <w:rPr>
                <w:sz w:val="24"/>
                <w:szCs w:val="24"/>
                <w:lang w:eastAsia="ru-RU"/>
              </w:rPr>
              <w:lastRenderedPageBreak/>
              <w:t>КАРГО», ООО «ПРАЙД», ООО «Ф.Транзит»</w:t>
            </w:r>
          </w:p>
        </w:tc>
        <w:tc>
          <w:tcPr>
            <w:tcW w:w="1174" w:type="pct"/>
            <w:tcBorders>
              <w:top w:val="single" w:sz="4" w:space="0" w:color="auto"/>
              <w:left w:val="single" w:sz="4" w:space="0" w:color="auto"/>
              <w:bottom w:val="single" w:sz="4" w:space="0" w:color="auto"/>
              <w:right w:val="single" w:sz="4" w:space="0" w:color="auto"/>
            </w:tcBorders>
          </w:tcPr>
          <w:p w14:paraId="4E395F6C" w14:textId="77777777" w:rsidR="00D0168B" w:rsidRPr="00D0168B" w:rsidRDefault="00D0168B" w:rsidP="005F74DA">
            <w:pPr>
              <w:ind w:firstLine="0"/>
              <w:rPr>
                <w:sz w:val="24"/>
                <w:szCs w:val="24"/>
                <w:lang w:eastAsia="ru-RU"/>
              </w:rPr>
            </w:pPr>
            <w:r w:rsidRPr="00D0168B">
              <w:rPr>
                <w:sz w:val="24"/>
                <w:szCs w:val="24"/>
                <w:lang w:eastAsia="ru-RU"/>
              </w:rPr>
              <w:lastRenderedPageBreak/>
              <w:t xml:space="preserve">Деятельность, связанная с совершением таможенных операций, применением таможенных процедур, взиманием таможенных платежей и проведением </w:t>
            </w:r>
            <w:r w:rsidRPr="00D0168B">
              <w:rPr>
                <w:sz w:val="24"/>
                <w:szCs w:val="24"/>
                <w:lang w:eastAsia="ru-RU"/>
              </w:rPr>
              <w:lastRenderedPageBreak/>
              <w:t>таможенного контроля и иных видов государственного контроля</w:t>
            </w:r>
          </w:p>
        </w:tc>
        <w:tc>
          <w:tcPr>
            <w:tcW w:w="1996" w:type="pct"/>
            <w:vMerge/>
            <w:tcBorders>
              <w:left w:val="single" w:sz="4" w:space="0" w:color="auto"/>
              <w:bottom w:val="single" w:sz="4" w:space="0" w:color="auto"/>
              <w:right w:val="single" w:sz="4" w:space="0" w:color="auto"/>
            </w:tcBorders>
          </w:tcPr>
          <w:p w14:paraId="0A0E9166" w14:textId="77777777" w:rsidR="00D0168B" w:rsidRPr="00D0168B" w:rsidRDefault="00D0168B" w:rsidP="0007781C">
            <w:pPr>
              <w:numPr>
                <w:ilvl w:val="0"/>
                <w:numId w:val="19"/>
              </w:numPr>
              <w:ind w:left="0" w:firstLine="0"/>
              <w:contextualSpacing/>
              <w:rPr>
                <w:sz w:val="24"/>
                <w:szCs w:val="24"/>
                <w:lang w:eastAsia="ru-RU"/>
              </w:rPr>
            </w:pPr>
          </w:p>
        </w:tc>
      </w:tr>
    </w:tbl>
    <w:p w14:paraId="6F5EED07" w14:textId="77777777" w:rsidR="0083679E" w:rsidRDefault="0083679E">
      <w:pPr>
        <w:jc w:val="both"/>
        <w:rPr>
          <w:sz w:val="24"/>
        </w:rPr>
      </w:pPr>
    </w:p>
    <w:p w14:paraId="27B80E5F" w14:textId="77777777" w:rsidR="009524C1" w:rsidRDefault="0083679E">
      <w:pPr>
        <w:spacing w:line="242" w:lineRule="auto"/>
        <w:ind w:left="4026" w:hanging="3570"/>
        <w:rPr>
          <w:b/>
          <w:spacing w:val="-2"/>
          <w:sz w:val="28"/>
        </w:rPr>
      </w:pPr>
      <w:r>
        <w:rPr>
          <w:b/>
          <w:sz w:val="28"/>
        </w:rPr>
        <w:t>Профессиональные</w:t>
      </w:r>
      <w:r>
        <w:rPr>
          <w:b/>
          <w:spacing w:val="-9"/>
          <w:sz w:val="28"/>
        </w:rPr>
        <w:t xml:space="preserve"> </w:t>
      </w:r>
      <w:r>
        <w:rPr>
          <w:b/>
          <w:sz w:val="28"/>
        </w:rPr>
        <w:t>компетенции</w:t>
      </w:r>
      <w:r>
        <w:rPr>
          <w:b/>
          <w:spacing w:val="-10"/>
          <w:sz w:val="28"/>
        </w:rPr>
        <w:t xml:space="preserve"> </w:t>
      </w:r>
      <w:r>
        <w:rPr>
          <w:b/>
          <w:sz w:val="28"/>
        </w:rPr>
        <w:t>направленности</w:t>
      </w:r>
      <w:r>
        <w:rPr>
          <w:b/>
          <w:spacing w:val="-10"/>
          <w:sz w:val="28"/>
        </w:rPr>
        <w:t xml:space="preserve"> </w:t>
      </w:r>
      <w:r>
        <w:rPr>
          <w:b/>
          <w:sz w:val="28"/>
        </w:rPr>
        <w:t>и</w:t>
      </w:r>
      <w:r>
        <w:rPr>
          <w:b/>
          <w:spacing w:val="-10"/>
          <w:sz w:val="28"/>
        </w:rPr>
        <w:t xml:space="preserve"> </w:t>
      </w:r>
      <w:r>
        <w:rPr>
          <w:b/>
          <w:sz w:val="28"/>
        </w:rPr>
        <w:t>индикаторы</w:t>
      </w:r>
      <w:r>
        <w:rPr>
          <w:b/>
          <w:spacing w:val="-8"/>
          <w:sz w:val="28"/>
        </w:rPr>
        <w:t xml:space="preserve"> </w:t>
      </w:r>
      <w:r>
        <w:rPr>
          <w:b/>
          <w:sz w:val="28"/>
        </w:rPr>
        <w:t xml:space="preserve">их </w:t>
      </w:r>
      <w:r>
        <w:rPr>
          <w:b/>
          <w:spacing w:val="-2"/>
          <w:sz w:val="28"/>
        </w:rPr>
        <w:t>достижения</w:t>
      </w:r>
    </w:p>
    <w:tbl>
      <w:tblPr>
        <w:tblStyle w:val="TableNormal"/>
        <w:tblW w:w="9534"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85"/>
        <w:gridCol w:w="2881"/>
        <w:gridCol w:w="4468"/>
      </w:tblGrid>
      <w:tr w:rsidR="005F74DA" w14:paraId="311A4460" w14:textId="77777777" w:rsidTr="002934A0">
        <w:trPr>
          <w:trHeight w:val="1381"/>
        </w:trPr>
        <w:tc>
          <w:tcPr>
            <w:tcW w:w="2185" w:type="dxa"/>
          </w:tcPr>
          <w:p w14:paraId="5B0C0A7B" w14:textId="77777777" w:rsidR="005F74DA" w:rsidRPr="005F74DA" w:rsidRDefault="005F74DA" w:rsidP="00173C28">
            <w:pPr>
              <w:pStyle w:val="TableParagraph"/>
              <w:ind w:left="0"/>
              <w:jc w:val="center"/>
              <w:rPr>
                <w:sz w:val="24"/>
                <w:szCs w:val="24"/>
              </w:rPr>
            </w:pPr>
            <w:r w:rsidRPr="005F74DA">
              <w:rPr>
                <w:spacing w:val="-2"/>
                <w:sz w:val="24"/>
                <w:szCs w:val="24"/>
              </w:rPr>
              <w:t>Наименование категории (группы)</w:t>
            </w:r>
          </w:p>
          <w:p w14:paraId="77FB04D2" w14:textId="77777777" w:rsidR="005F74DA" w:rsidRPr="005F74DA" w:rsidRDefault="005F74DA" w:rsidP="00173C28">
            <w:pPr>
              <w:pStyle w:val="TableParagraph"/>
              <w:ind w:left="0"/>
              <w:jc w:val="center"/>
              <w:rPr>
                <w:sz w:val="24"/>
                <w:szCs w:val="24"/>
              </w:rPr>
            </w:pPr>
            <w:r w:rsidRPr="005F74DA">
              <w:rPr>
                <w:spacing w:val="-2"/>
                <w:sz w:val="24"/>
                <w:szCs w:val="24"/>
              </w:rPr>
              <w:t>профессиональных компетенций</w:t>
            </w:r>
          </w:p>
        </w:tc>
        <w:tc>
          <w:tcPr>
            <w:tcW w:w="2881" w:type="dxa"/>
          </w:tcPr>
          <w:p w14:paraId="73F4DAF5" w14:textId="77777777" w:rsidR="005F74DA" w:rsidRPr="005F74DA" w:rsidRDefault="005F74DA" w:rsidP="00173C28">
            <w:pPr>
              <w:pStyle w:val="TableParagraph"/>
              <w:ind w:left="0" w:hanging="6"/>
              <w:jc w:val="center"/>
              <w:rPr>
                <w:sz w:val="24"/>
                <w:szCs w:val="24"/>
              </w:rPr>
            </w:pPr>
            <w:r w:rsidRPr="005F74DA">
              <w:rPr>
                <w:spacing w:val="-2"/>
                <w:sz w:val="24"/>
                <w:szCs w:val="24"/>
              </w:rPr>
              <w:t>Наименование профессиональных компетенций направленности</w:t>
            </w:r>
          </w:p>
        </w:tc>
        <w:tc>
          <w:tcPr>
            <w:tcW w:w="4468" w:type="dxa"/>
          </w:tcPr>
          <w:p w14:paraId="1380CDC9" w14:textId="77777777" w:rsidR="005F74DA" w:rsidRPr="005F74DA" w:rsidRDefault="005F74DA" w:rsidP="00173C28">
            <w:pPr>
              <w:pStyle w:val="TableParagraph"/>
              <w:ind w:left="0" w:firstLine="432"/>
              <w:jc w:val="center"/>
              <w:rPr>
                <w:sz w:val="24"/>
                <w:szCs w:val="24"/>
              </w:rPr>
            </w:pPr>
            <w:r w:rsidRPr="005F74DA">
              <w:rPr>
                <w:sz w:val="24"/>
                <w:szCs w:val="24"/>
              </w:rPr>
              <w:t>Индикаторы достижений профессиональных</w:t>
            </w:r>
            <w:r w:rsidRPr="005F74DA">
              <w:rPr>
                <w:spacing w:val="-17"/>
                <w:sz w:val="24"/>
                <w:szCs w:val="24"/>
              </w:rPr>
              <w:t xml:space="preserve"> </w:t>
            </w:r>
            <w:r w:rsidRPr="005F74DA">
              <w:rPr>
                <w:sz w:val="24"/>
                <w:szCs w:val="24"/>
              </w:rPr>
              <w:t>компетенций</w:t>
            </w:r>
          </w:p>
          <w:p w14:paraId="4F635755" w14:textId="77777777" w:rsidR="005F74DA" w:rsidRPr="005F74DA" w:rsidRDefault="005F74DA" w:rsidP="00173C28">
            <w:pPr>
              <w:pStyle w:val="TableParagraph"/>
              <w:ind w:left="0"/>
              <w:jc w:val="center"/>
              <w:rPr>
                <w:sz w:val="24"/>
                <w:szCs w:val="24"/>
              </w:rPr>
            </w:pPr>
            <w:r w:rsidRPr="005F74DA">
              <w:rPr>
                <w:spacing w:val="-2"/>
                <w:sz w:val="24"/>
                <w:szCs w:val="24"/>
              </w:rPr>
              <w:t>направленности</w:t>
            </w:r>
          </w:p>
        </w:tc>
      </w:tr>
      <w:tr w:rsidR="005F74DA" w14:paraId="2CD08C9F" w14:textId="77777777" w:rsidTr="002934A0">
        <w:trPr>
          <w:trHeight w:val="4691"/>
        </w:trPr>
        <w:tc>
          <w:tcPr>
            <w:tcW w:w="2185" w:type="dxa"/>
          </w:tcPr>
          <w:p w14:paraId="57BDF150" w14:textId="77777777" w:rsidR="005F74DA" w:rsidRPr="005F74DA" w:rsidRDefault="005F74DA" w:rsidP="005F74DA">
            <w:pPr>
              <w:pStyle w:val="TableParagraph"/>
              <w:ind w:left="0"/>
              <w:rPr>
                <w:sz w:val="24"/>
                <w:szCs w:val="24"/>
              </w:rPr>
            </w:pPr>
            <w:r w:rsidRPr="005F74DA">
              <w:rPr>
                <w:spacing w:val="-2"/>
                <w:sz w:val="24"/>
                <w:szCs w:val="24"/>
              </w:rPr>
              <w:t>Контрольно- надзорная деятельность</w:t>
            </w:r>
          </w:p>
        </w:tc>
        <w:tc>
          <w:tcPr>
            <w:tcW w:w="2881" w:type="dxa"/>
          </w:tcPr>
          <w:p w14:paraId="2CDF6D1F" w14:textId="77777777" w:rsidR="005F74DA" w:rsidRPr="005F74DA" w:rsidRDefault="005F74DA" w:rsidP="005F74DA">
            <w:pPr>
              <w:pStyle w:val="TableParagraph"/>
              <w:ind w:left="0"/>
              <w:jc w:val="both"/>
              <w:rPr>
                <w:sz w:val="24"/>
                <w:szCs w:val="24"/>
              </w:rPr>
            </w:pPr>
            <w:r w:rsidRPr="005F74DA">
              <w:rPr>
                <w:sz w:val="24"/>
                <w:szCs w:val="24"/>
              </w:rPr>
              <w:t>Способен осуществлять контроль</w:t>
            </w:r>
            <w:r w:rsidRPr="005F74DA">
              <w:rPr>
                <w:spacing w:val="-14"/>
                <w:sz w:val="24"/>
                <w:szCs w:val="24"/>
              </w:rPr>
              <w:t xml:space="preserve"> </w:t>
            </w:r>
            <w:r w:rsidRPr="005F74DA">
              <w:rPr>
                <w:sz w:val="24"/>
                <w:szCs w:val="24"/>
              </w:rPr>
              <w:t>за</w:t>
            </w:r>
            <w:r w:rsidRPr="005F74DA">
              <w:rPr>
                <w:spacing w:val="-11"/>
                <w:sz w:val="24"/>
                <w:szCs w:val="24"/>
              </w:rPr>
              <w:t xml:space="preserve"> </w:t>
            </w:r>
            <w:r w:rsidRPr="005F74DA">
              <w:rPr>
                <w:sz w:val="24"/>
                <w:szCs w:val="24"/>
              </w:rPr>
              <w:t xml:space="preserve">соблюдением </w:t>
            </w:r>
            <w:r w:rsidRPr="005F74DA">
              <w:rPr>
                <w:spacing w:val="-2"/>
                <w:sz w:val="24"/>
                <w:szCs w:val="24"/>
              </w:rPr>
              <w:t>таможенного</w:t>
            </w:r>
          </w:p>
          <w:p w14:paraId="1269F6B0" w14:textId="2B99B601" w:rsidR="005F74DA" w:rsidRPr="005F74DA" w:rsidRDefault="009F6934" w:rsidP="005F74DA">
            <w:pPr>
              <w:pStyle w:val="TableParagraph"/>
              <w:tabs>
                <w:tab w:val="left" w:pos="1454"/>
                <w:tab w:val="left" w:pos="1713"/>
                <w:tab w:val="left" w:pos="2073"/>
                <w:tab w:val="left" w:pos="2397"/>
              </w:tabs>
              <w:ind w:left="0"/>
              <w:rPr>
                <w:sz w:val="24"/>
                <w:szCs w:val="24"/>
              </w:rPr>
            </w:pPr>
            <w:r>
              <w:rPr>
                <w:spacing w:val="-2"/>
                <w:sz w:val="24"/>
                <w:szCs w:val="24"/>
              </w:rPr>
              <w:t>з</w:t>
            </w:r>
            <w:r w:rsidR="005F74DA" w:rsidRPr="005F74DA">
              <w:rPr>
                <w:spacing w:val="-2"/>
                <w:sz w:val="24"/>
                <w:szCs w:val="24"/>
              </w:rPr>
              <w:t>аконодательства</w:t>
            </w:r>
            <w:r w:rsidR="005F74DA" w:rsidRPr="005F74DA">
              <w:rPr>
                <w:sz w:val="24"/>
                <w:szCs w:val="24"/>
              </w:rPr>
              <w:t xml:space="preserve"> </w:t>
            </w:r>
            <w:r w:rsidR="005F74DA" w:rsidRPr="005F74DA">
              <w:rPr>
                <w:spacing w:val="-4"/>
                <w:sz w:val="24"/>
                <w:szCs w:val="24"/>
              </w:rPr>
              <w:t xml:space="preserve">при </w:t>
            </w:r>
            <w:r w:rsidR="005F74DA" w:rsidRPr="005F74DA">
              <w:rPr>
                <w:sz w:val="24"/>
                <w:szCs w:val="24"/>
              </w:rPr>
              <w:t>совершении</w:t>
            </w:r>
            <w:r w:rsidR="005F74DA" w:rsidRPr="005F74DA">
              <w:rPr>
                <w:spacing w:val="32"/>
                <w:sz w:val="24"/>
                <w:szCs w:val="24"/>
              </w:rPr>
              <w:t xml:space="preserve"> </w:t>
            </w:r>
            <w:r w:rsidR="005F74DA" w:rsidRPr="005F74DA">
              <w:rPr>
                <w:sz w:val="24"/>
                <w:szCs w:val="24"/>
              </w:rPr>
              <w:t xml:space="preserve">таможенных </w:t>
            </w:r>
            <w:r w:rsidR="005F74DA" w:rsidRPr="005F74DA">
              <w:rPr>
                <w:spacing w:val="-2"/>
                <w:sz w:val="24"/>
                <w:szCs w:val="24"/>
              </w:rPr>
              <w:t>операций</w:t>
            </w:r>
            <w:r w:rsidR="005F74DA" w:rsidRPr="005F74DA">
              <w:rPr>
                <w:sz w:val="24"/>
                <w:szCs w:val="24"/>
              </w:rPr>
              <w:t xml:space="preserve"> </w:t>
            </w:r>
            <w:r w:rsidR="005F74DA" w:rsidRPr="005F74DA">
              <w:rPr>
                <w:spacing w:val="-2"/>
                <w:sz w:val="24"/>
                <w:szCs w:val="24"/>
              </w:rPr>
              <w:t>участниками внешнеэкономической деятельности</w:t>
            </w:r>
            <w:r w:rsidR="005F74DA" w:rsidRPr="005F74DA">
              <w:rPr>
                <w:sz w:val="24"/>
                <w:szCs w:val="24"/>
              </w:rPr>
              <w:tab/>
              <w:t xml:space="preserve"> </w:t>
            </w:r>
            <w:r w:rsidR="005F74DA" w:rsidRPr="005F74DA">
              <w:rPr>
                <w:spacing w:val="-10"/>
                <w:sz w:val="24"/>
                <w:szCs w:val="24"/>
              </w:rPr>
              <w:t>и</w:t>
            </w:r>
            <w:r w:rsidR="005F74DA" w:rsidRPr="005F74DA">
              <w:rPr>
                <w:sz w:val="24"/>
                <w:szCs w:val="24"/>
              </w:rPr>
              <w:t xml:space="preserve"> </w:t>
            </w:r>
            <w:r w:rsidR="005F74DA" w:rsidRPr="005F74DA">
              <w:rPr>
                <w:spacing w:val="-2"/>
                <w:sz w:val="24"/>
                <w:szCs w:val="24"/>
              </w:rPr>
              <w:t>иными лицами,</w:t>
            </w:r>
          </w:p>
          <w:p w14:paraId="062968CD" w14:textId="77777777" w:rsidR="005F74DA" w:rsidRPr="005F74DA" w:rsidRDefault="005F74DA" w:rsidP="005F74DA">
            <w:pPr>
              <w:pStyle w:val="TableParagraph"/>
              <w:tabs>
                <w:tab w:val="left" w:pos="1761"/>
                <w:tab w:val="left" w:pos="2177"/>
              </w:tabs>
              <w:ind w:left="0"/>
              <w:rPr>
                <w:sz w:val="24"/>
                <w:szCs w:val="24"/>
              </w:rPr>
            </w:pPr>
            <w:r w:rsidRPr="005F74DA">
              <w:rPr>
                <w:spacing w:val="-2"/>
                <w:sz w:val="24"/>
                <w:szCs w:val="24"/>
              </w:rPr>
              <w:t>осуществляющими деятельность</w:t>
            </w:r>
            <w:r w:rsidRPr="005F74DA">
              <w:rPr>
                <w:sz w:val="24"/>
                <w:szCs w:val="24"/>
              </w:rPr>
              <w:t xml:space="preserve"> </w:t>
            </w:r>
            <w:r w:rsidRPr="005F74DA">
              <w:rPr>
                <w:spacing w:val="-10"/>
                <w:sz w:val="24"/>
                <w:szCs w:val="24"/>
              </w:rPr>
              <w:t>в</w:t>
            </w:r>
            <w:r w:rsidRPr="005F74DA">
              <w:rPr>
                <w:sz w:val="24"/>
                <w:szCs w:val="24"/>
              </w:rPr>
              <w:t xml:space="preserve"> </w:t>
            </w:r>
            <w:r w:rsidRPr="005F74DA">
              <w:rPr>
                <w:spacing w:val="-4"/>
                <w:sz w:val="24"/>
                <w:szCs w:val="24"/>
              </w:rPr>
              <w:t xml:space="preserve">сфере </w:t>
            </w:r>
            <w:r w:rsidRPr="005F74DA">
              <w:rPr>
                <w:sz w:val="24"/>
                <w:szCs w:val="24"/>
              </w:rPr>
              <w:t>таможенного</w:t>
            </w:r>
            <w:r w:rsidRPr="005F74DA">
              <w:rPr>
                <w:spacing w:val="-6"/>
                <w:sz w:val="24"/>
                <w:szCs w:val="24"/>
              </w:rPr>
              <w:t xml:space="preserve"> </w:t>
            </w:r>
            <w:r w:rsidRPr="005F74DA">
              <w:rPr>
                <w:sz w:val="24"/>
                <w:szCs w:val="24"/>
              </w:rPr>
              <w:t>дела</w:t>
            </w:r>
            <w:r w:rsidRPr="005F74DA">
              <w:rPr>
                <w:spacing w:val="-4"/>
                <w:sz w:val="24"/>
                <w:szCs w:val="24"/>
              </w:rPr>
              <w:t xml:space="preserve"> </w:t>
            </w:r>
            <w:r w:rsidRPr="005F74DA">
              <w:rPr>
                <w:sz w:val="24"/>
                <w:szCs w:val="24"/>
              </w:rPr>
              <w:t>(ПК-</w:t>
            </w:r>
            <w:r w:rsidRPr="005F74DA">
              <w:rPr>
                <w:spacing w:val="-7"/>
                <w:sz w:val="24"/>
                <w:szCs w:val="24"/>
              </w:rPr>
              <w:t>1)</w:t>
            </w:r>
          </w:p>
        </w:tc>
        <w:tc>
          <w:tcPr>
            <w:tcW w:w="4468" w:type="dxa"/>
          </w:tcPr>
          <w:p w14:paraId="7DA6300C" w14:textId="77777777" w:rsidR="005F74DA" w:rsidRPr="005F74DA" w:rsidRDefault="005F74DA" w:rsidP="002F2478">
            <w:pPr>
              <w:pStyle w:val="TableParagraph"/>
              <w:numPr>
                <w:ilvl w:val="0"/>
                <w:numId w:val="10"/>
              </w:numPr>
              <w:tabs>
                <w:tab w:val="left" w:pos="714"/>
                <w:tab w:val="left" w:pos="2633"/>
              </w:tabs>
              <w:ind w:left="0" w:firstLine="0"/>
              <w:jc w:val="both"/>
              <w:rPr>
                <w:sz w:val="24"/>
                <w:szCs w:val="24"/>
              </w:rPr>
            </w:pPr>
            <w:r w:rsidRPr="005F74DA">
              <w:rPr>
                <w:sz w:val="24"/>
                <w:szCs w:val="24"/>
              </w:rPr>
              <w:t>Осуществляет контроль за соблюдением запретов и ограничений, установленных в соответствии с законодательством</w:t>
            </w:r>
            <w:r w:rsidRPr="005F74DA">
              <w:rPr>
                <w:spacing w:val="-15"/>
                <w:sz w:val="24"/>
                <w:szCs w:val="24"/>
              </w:rPr>
              <w:t xml:space="preserve"> </w:t>
            </w:r>
            <w:r w:rsidRPr="005F74DA">
              <w:rPr>
                <w:sz w:val="24"/>
                <w:szCs w:val="24"/>
              </w:rPr>
              <w:t>Таможенного</w:t>
            </w:r>
            <w:r w:rsidRPr="005F74DA">
              <w:rPr>
                <w:spacing w:val="-15"/>
                <w:sz w:val="24"/>
                <w:szCs w:val="24"/>
              </w:rPr>
              <w:t xml:space="preserve"> </w:t>
            </w:r>
            <w:r w:rsidRPr="005F74DA">
              <w:rPr>
                <w:sz w:val="24"/>
                <w:szCs w:val="24"/>
              </w:rPr>
              <w:t xml:space="preserve">союза и Российской Федерации о </w:t>
            </w:r>
            <w:r w:rsidRPr="005F74DA">
              <w:rPr>
                <w:spacing w:val="-2"/>
                <w:sz w:val="24"/>
                <w:szCs w:val="24"/>
              </w:rPr>
              <w:t>государственном</w:t>
            </w:r>
            <w:r w:rsidRPr="005F74DA">
              <w:rPr>
                <w:sz w:val="24"/>
                <w:szCs w:val="24"/>
              </w:rPr>
              <w:t xml:space="preserve"> </w:t>
            </w:r>
            <w:r w:rsidRPr="005F74DA">
              <w:rPr>
                <w:spacing w:val="-2"/>
                <w:sz w:val="24"/>
                <w:szCs w:val="24"/>
              </w:rPr>
              <w:t xml:space="preserve">регулировании </w:t>
            </w:r>
            <w:r w:rsidRPr="005F74DA">
              <w:rPr>
                <w:sz w:val="24"/>
                <w:szCs w:val="24"/>
              </w:rPr>
              <w:t>внешнеторговой деятельности</w:t>
            </w:r>
          </w:p>
          <w:p w14:paraId="6B8E49AC" w14:textId="77777777" w:rsidR="005F74DA" w:rsidRPr="005F74DA" w:rsidRDefault="005F74DA" w:rsidP="002F2478">
            <w:pPr>
              <w:pStyle w:val="TableParagraph"/>
              <w:numPr>
                <w:ilvl w:val="0"/>
                <w:numId w:val="10"/>
              </w:numPr>
              <w:tabs>
                <w:tab w:val="left" w:pos="670"/>
                <w:tab w:val="left" w:pos="2227"/>
              </w:tabs>
              <w:ind w:left="0" w:firstLine="0"/>
              <w:jc w:val="both"/>
              <w:rPr>
                <w:sz w:val="24"/>
                <w:szCs w:val="24"/>
              </w:rPr>
            </w:pPr>
            <w:r w:rsidRPr="005F74DA">
              <w:rPr>
                <w:sz w:val="24"/>
                <w:szCs w:val="24"/>
              </w:rPr>
              <w:t xml:space="preserve">Выявляет, предупреждает и </w:t>
            </w:r>
            <w:r w:rsidRPr="005F74DA">
              <w:rPr>
                <w:spacing w:val="-2"/>
                <w:sz w:val="24"/>
                <w:szCs w:val="24"/>
              </w:rPr>
              <w:t>пресекает</w:t>
            </w:r>
            <w:r w:rsidRPr="005F74DA">
              <w:rPr>
                <w:sz w:val="24"/>
                <w:szCs w:val="24"/>
              </w:rPr>
              <w:t xml:space="preserve"> </w:t>
            </w:r>
            <w:r w:rsidRPr="005F74DA">
              <w:rPr>
                <w:spacing w:val="-2"/>
                <w:sz w:val="24"/>
                <w:szCs w:val="24"/>
              </w:rPr>
              <w:t xml:space="preserve">административные </w:t>
            </w:r>
            <w:r w:rsidRPr="005F74DA">
              <w:rPr>
                <w:sz w:val="24"/>
                <w:szCs w:val="24"/>
              </w:rPr>
              <w:t>правонарушения и преступления в сфере таможенного дела</w:t>
            </w:r>
          </w:p>
          <w:p w14:paraId="4CAD3B80" w14:textId="77777777" w:rsidR="005F74DA" w:rsidRPr="005F74DA" w:rsidRDefault="005F74DA" w:rsidP="002F2478">
            <w:pPr>
              <w:pStyle w:val="TableParagraph"/>
              <w:numPr>
                <w:ilvl w:val="0"/>
                <w:numId w:val="10"/>
              </w:numPr>
              <w:tabs>
                <w:tab w:val="left" w:pos="706"/>
              </w:tabs>
              <w:ind w:left="0" w:firstLine="0"/>
              <w:jc w:val="both"/>
              <w:rPr>
                <w:sz w:val="24"/>
                <w:szCs w:val="24"/>
              </w:rPr>
            </w:pPr>
            <w:r w:rsidRPr="005F74DA">
              <w:rPr>
                <w:sz w:val="24"/>
                <w:szCs w:val="24"/>
              </w:rPr>
              <w:t xml:space="preserve">Обеспечивает защиту прав участников внешнеэкономической деятельности и лиц, осуществляющих деятельность в сфере таможенного дела, а также прав интеллектуальной </w:t>
            </w:r>
            <w:r w:rsidRPr="005F74DA">
              <w:rPr>
                <w:spacing w:val="-2"/>
                <w:sz w:val="24"/>
                <w:szCs w:val="24"/>
              </w:rPr>
              <w:t>собственности.</w:t>
            </w:r>
          </w:p>
        </w:tc>
      </w:tr>
      <w:tr w:rsidR="005F74DA" w14:paraId="4E16C7C1" w14:textId="77777777" w:rsidTr="002934A0">
        <w:trPr>
          <w:trHeight w:val="4246"/>
        </w:trPr>
        <w:tc>
          <w:tcPr>
            <w:tcW w:w="2185" w:type="dxa"/>
          </w:tcPr>
          <w:p w14:paraId="57AF718C" w14:textId="77777777" w:rsidR="005F74DA" w:rsidRPr="005F74DA" w:rsidRDefault="005F74DA" w:rsidP="005F74DA">
            <w:pPr>
              <w:pStyle w:val="TableParagraph"/>
              <w:ind w:left="0"/>
              <w:rPr>
                <w:sz w:val="24"/>
                <w:szCs w:val="24"/>
              </w:rPr>
            </w:pPr>
          </w:p>
        </w:tc>
        <w:tc>
          <w:tcPr>
            <w:tcW w:w="2881" w:type="dxa"/>
          </w:tcPr>
          <w:p w14:paraId="16338A66" w14:textId="77777777" w:rsidR="00440C64" w:rsidRDefault="005F74DA" w:rsidP="005F74DA">
            <w:pPr>
              <w:pStyle w:val="TableParagraph"/>
              <w:tabs>
                <w:tab w:val="left" w:pos="1830"/>
                <w:tab w:val="left" w:pos="2519"/>
              </w:tabs>
              <w:ind w:left="0"/>
              <w:jc w:val="both"/>
              <w:rPr>
                <w:spacing w:val="-4"/>
                <w:sz w:val="24"/>
                <w:szCs w:val="24"/>
              </w:rPr>
            </w:pPr>
            <w:r w:rsidRPr="005F74DA">
              <w:rPr>
                <w:sz w:val="24"/>
                <w:szCs w:val="24"/>
              </w:rPr>
              <w:t xml:space="preserve">Способен применять методы определения таможенной стоимости, исчисления таможенных платежей, налогов и </w:t>
            </w:r>
            <w:r w:rsidRPr="005F74DA">
              <w:rPr>
                <w:spacing w:val="-2"/>
                <w:sz w:val="24"/>
                <w:szCs w:val="24"/>
              </w:rPr>
              <w:t>сборов,</w:t>
            </w:r>
            <w:r w:rsidRPr="005F74DA">
              <w:rPr>
                <w:sz w:val="24"/>
                <w:szCs w:val="24"/>
              </w:rPr>
              <w:t xml:space="preserve"> </w:t>
            </w:r>
            <w:r w:rsidRPr="005F74DA">
              <w:rPr>
                <w:spacing w:val="-2"/>
                <w:sz w:val="24"/>
                <w:szCs w:val="24"/>
              </w:rPr>
              <w:t>контроля правильности</w:t>
            </w:r>
            <w:r w:rsidRPr="005F74DA">
              <w:rPr>
                <w:sz w:val="24"/>
                <w:szCs w:val="24"/>
              </w:rPr>
              <w:t xml:space="preserve"> </w:t>
            </w:r>
            <w:r w:rsidRPr="005F74DA">
              <w:rPr>
                <w:spacing w:val="-6"/>
                <w:sz w:val="24"/>
                <w:szCs w:val="24"/>
              </w:rPr>
              <w:t xml:space="preserve">их </w:t>
            </w:r>
            <w:r w:rsidRPr="005F74DA">
              <w:rPr>
                <w:sz w:val="24"/>
                <w:szCs w:val="24"/>
              </w:rPr>
              <w:t>исчисления, полноты и своевременности уплаты, а также осуществлять их взыскание</w:t>
            </w:r>
            <w:r w:rsidRPr="005F74DA">
              <w:rPr>
                <w:spacing w:val="-2"/>
                <w:sz w:val="24"/>
                <w:szCs w:val="24"/>
              </w:rPr>
              <w:t xml:space="preserve"> </w:t>
            </w:r>
            <w:r w:rsidRPr="005F74DA">
              <w:rPr>
                <w:sz w:val="24"/>
                <w:szCs w:val="24"/>
              </w:rPr>
              <w:t>и</w:t>
            </w:r>
            <w:r w:rsidRPr="005F74DA">
              <w:rPr>
                <w:spacing w:val="-3"/>
                <w:sz w:val="24"/>
                <w:szCs w:val="24"/>
              </w:rPr>
              <w:t xml:space="preserve"> </w:t>
            </w:r>
            <w:r w:rsidRPr="005F74DA">
              <w:rPr>
                <w:sz w:val="24"/>
                <w:szCs w:val="24"/>
              </w:rPr>
              <w:t>возврат</w:t>
            </w:r>
            <w:r w:rsidRPr="005F74DA">
              <w:rPr>
                <w:spacing w:val="-4"/>
                <w:sz w:val="24"/>
                <w:szCs w:val="24"/>
              </w:rPr>
              <w:t xml:space="preserve"> </w:t>
            </w:r>
          </w:p>
          <w:p w14:paraId="00A3F423" w14:textId="7A3D214D" w:rsidR="005F74DA" w:rsidRPr="005F74DA" w:rsidRDefault="005F74DA" w:rsidP="005F74DA">
            <w:pPr>
              <w:pStyle w:val="TableParagraph"/>
              <w:tabs>
                <w:tab w:val="left" w:pos="1830"/>
                <w:tab w:val="left" w:pos="2519"/>
              </w:tabs>
              <w:ind w:left="0"/>
              <w:jc w:val="both"/>
              <w:rPr>
                <w:sz w:val="24"/>
                <w:szCs w:val="24"/>
              </w:rPr>
            </w:pPr>
            <w:r w:rsidRPr="005F74DA">
              <w:rPr>
                <w:sz w:val="24"/>
                <w:szCs w:val="24"/>
              </w:rPr>
              <w:t xml:space="preserve">(ПК- </w:t>
            </w:r>
            <w:r w:rsidRPr="005F74DA">
              <w:rPr>
                <w:spacing w:val="-6"/>
                <w:sz w:val="24"/>
                <w:szCs w:val="24"/>
              </w:rPr>
              <w:t>2)</w:t>
            </w:r>
          </w:p>
        </w:tc>
        <w:tc>
          <w:tcPr>
            <w:tcW w:w="4468" w:type="dxa"/>
          </w:tcPr>
          <w:p w14:paraId="2CD981E3" w14:textId="77777777" w:rsidR="005F74DA" w:rsidRPr="005F74DA" w:rsidRDefault="005F74DA" w:rsidP="002F2478">
            <w:pPr>
              <w:pStyle w:val="TableParagraph"/>
              <w:numPr>
                <w:ilvl w:val="0"/>
                <w:numId w:val="9"/>
              </w:numPr>
              <w:tabs>
                <w:tab w:val="left" w:pos="594"/>
                <w:tab w:val="left" w:pos="1643"/>
                <w:tab w:val="left" w:pos="3411"/>
              </w:tabs>
              <w:ind w:left="0" w:firstLine="0"/>
              <w:jc w:val="both"/>
              <w:rPr>
                <w:sz w:val="24"/>
                <w:szCs w:val="24"/>
              </w:rPr>
            </w:pPr>
            <w:r w:rsidRPr="005F74DA">
              <w:rPr>
                <w:sz w:val="24"/>
                <w:szCs w:val="24"/>
              </w:rPr>
              <w:t>Проводит расчет таможенных платежей, налогов</w:t>
            </w:r>
            <w:r w:rsidRPr="005F74DA">
              <w:rPr>
                <w:spacing w:val="-2"/>
                <w:sz w:val="24"/>
                <w:szCs w:val="24"/>
              </w:rPr>
              <w:t xml:space="preserve"> </w:t>
            </w:r>
            <w:r w:rsidRPr="005F74DA">
              <w:rPr>
                <w:sz w:val="24"/>
                <w:szCs w:val="24"/>
              </w:rPr>
              <w:t>и</w:t>
            </w:r>
            <w:r w:rsidRPr="005F74DA">
              <w:rPr>
                <w:spacing w:val="-1"/>
                <w:sz w:val="24"/>
                <w:szCs w:val="24"/>
              </w:rPr>
              <w:t xml:space="preserve"> </w:t>
            </w:r>
            <w:r w:rsidRPr="005F74DA">
              <w:rPr>
                <w:sz w:val="24"/>
                <w:szCs w:val="24"/>
              </w:rPr>
              <w:t>сборов,</w:t>
            </w:r>
            <w:r w:rsidRPr="005F74DA">
              <w:rPr>
                <w:spacing w:val="-1"/>
                <w:sz w:val="24"/>
                <w:szCs w:val="24"/>
              </w:rPr>
              <w:t xml:space="preserve"> </w:t>
            </w:r>
            <w:r w:rsidRPr="005F74DA">
              <w:rPr>
                <w:sz w:val="24"/>
                <w:szCs w:val="24"/>
              </w:rPr>
              <w:t xml:space="preserve">страховых </w:t>
            </w:r>
            <w:r w:rsidRPr="005F74DA">
              <w:rPr>
                <w:spacing w:val="-2"/>
                <w:sz w:val="24"/>
                <w:szCs w:val="24"/>
              </w:rPr>
              <w:t>взносов,</w:t>
            </w:r>
            <w:r w:rsidRPr="005F74DA">
              <w:rPr>
                <w:sz w:val="24"/>
                <w:szCs w:val="24"/>
              </w:rPr>
              <w:tab/>
            </w:r>
            <w:r w:rsidRPr="005F74DA">
              <w:rPr>
                <w:spacing w:val="-2"/>
                <w:sz w:val="24"/>
                <w:szCs w:val="24"/>
              </w:rPr>
              <w:t>применяет</w:t>
            </w:r>
            <w:r w:rsidRPr="005F74DA">
              <w:rPr>
                <w:sz w:val="24"/>
                <w:szCs w:val="24"/>
              </w:rPr>
              <w:tab/>
            </w:r>
            <w:r w:rsidRPr="005F74DA">
              <w:rPr>
                <w:spacing w:val="-2"/>
                <w:sz w:val="24"/>
                <w:szCs w:val="24"/>
              </w:rPr>
              <w:t xml:space="preserve">методы </w:t>
            </w:r>
            <w:r w:rsidRPr="005F74DA">
              <w:rPr>
                <w:sz w:val="24"/>
                <w:szCs w:val="24"/>
              </w:rPr>
              <w:t>определения таможенной стоимости товаров, перемещаемых через таможенную границу.</w:t>
            </w:r>
          </w:p>
          <w:p w14:paraId="2F58AA86" w14:textId="77777777" w:rsidR="005F74DA" w:rsidRPr="005F74DA" w:rsidRDefault="005F74DA" w:rsidP="002F2478">
            <w:pPr>
              <w:pStyle w:val="TableParagraph"/>
              <w:numPr>
                <w:ilvl w:val="0"/>
                <w:numId w:val="9"/>
              </w:numPr>
              <w:tabs>
                <w:tab w:val="left" w:pos="654"/>
              </w:tabs>
              <w:ind w:left="0" w:firstLine="0"/>
              <w:jc w:val="both"/>
              <w:rPr>
                <w:sz w:val="24"/>
                <w:szCs w:val="24"/>
              </w:rPr>
            </w:pPr>
            <w:r w:rsidRPr="005F74DA">
              <w:rPr>
                <w:sz w:val="24"/>
                <w:szCs w:val="24"/>
              </w:rPr>
              <w:t>Владеет навыками контроля правильности исчисления таможенных платежей, налогов</w:t>
            </w:r>
            <w:r w:rsidRPr="005F74DA">
              <w:rPr>
                <w:spacing w:val="-3"/>
                <w:sz w:val="24"/>
                <w:szCs w:val="24"/>
              </w:rPr>
              <w:t xml:space="preserve"> </w:t>
            </w:r>
            <w:r w:rsidRPr="005F74DA">
              <w:rPr>
                <w:sz w:val="24"/>
                <w:szCs w:val="24"/>
              </w:rPr>
              <w:t>и</w:t>
            </w:r>
            <w:r w:rsidRPr="005F74DA">
              <w:rPr>
                <w:spacing w:val="-2"/>
                <w:sz w:val="24"/>
                <w:szCs w:val="24"/>
              </w:rPr>
              <w:t xml:space="preserve"> </w:t>
            </w:r>
            <w:r w:rsidRPr="005F74DA">
              <w:rPr>
                <w:sz w:val="24"/>
                <w:szCs w:val="24"/>
              </w:rPr>
              <w:t>сборов,</w:t>
            </w:r>
            <w:r w:rsidRPr="005F74DA">
              <w:rPr>
                <w:spacing w:val="-1"/>
                <w:sz w:val="24"/>
                <w:szCs w:val="24"/>
              </w:rPr>
              <w:t xml:space="preserve"> </w:t>
            </w:r>
            <w:r w:rsidRPr="005F74DA">
              <w:rPr>
                <w:sz w:val="24"/>
                <w:szCs w:val="24"/>
              </w:rPr>
              <w:t>страховых взносов,</w:t>
            </w:r>
            <w:r w:rsidRPr="005F74DA">
              <w:rPr>
                <w:spacing w:val="-15"/>
                <w:sz w:val="24"/>
                <w:szCs w:val="24"/>
              </w:rPr>
              <w:t xml:space="preserve"> </w:t>
            </w:r>
            <w:r w:rsidRPr="005F74DA">
              <w:rPr>
                <w:sz w:val="24"/>
                <w:szCs w:val="24"/>
              </w:rPr>
              <w:t>полноты</w:t>
            </w:r>
            <w:r w:rsidRPr="005F74DA">
              <w:rPr>
                <w:spacing w:val="-15"/>
                <w:sz w:val="24"/>
                <w:szCs w:val="24"/>
              </w:rPr>
              <w:t xml:space="preserve"> </w:t>
            </w:r>
            <w:r w:rsidRPr="005F74DA">
              <w:rPr>
                <w:sz w:val="24"/>
                <w:szCs w:val="24"/>
              </w:rPr>
              <w:t>и</w:t>
            </w:r>
            <w:r w:rsidRPr="005F74DA">
              <w:rPr>
                <w:spacing w:val="-15"/>
                <w:sz w:val="24"/>
                <w:szCs w:val="24"/>
              </w:rPr>
              <w:t xml:space="preserve"> </w:t>
            </w:r>
            <w:r w:rsidRPr="005F74DA">
              <w:rPr>
                <w:sz w:val="24"/>
                <w:szCs w:val="24"/>
              </w:rPr>
              <w:t>своевременности</w:t>
            </w:r>
            <w:r w:rsidRPr="005F74DA">
              <w:rPr>
                <w:spacing w:val="-15"/>
                <w:sz w:val="24"/>
                <w:szCs w:val="24"/>
              </w:rPr>
              <w:t xml:space="preserve"> </w:t>
            </w:r>
            <w:r w:rsidRPr="005F74DA">
              <w:rPr>
                <w:sz w:val="24"/>
                <w:szCs w:val="24"/>
              </w:rPr>
              <w:t>их уплаты, а также осуществляет их взыскание и возврат.</w:t>
            </w:r>
          </w:p>
          <w:p w14:paraId="7792997A" w14:textId="77777777" w:rsidR="005F74DA" w:rsidRPr="005F74DA" w:rsidRDefault="005F74DA" w:rsidP="002F2478">
            <w:pPr>
              <w:pStyle w:val="TableParagraph"/>
              <w:numPr>
                <w:ilvl w:val="0"/>
                <w:numId w:val="9"/>
              </w:numPr>
              <w:tabs>
                <w:tab w:val="left" w:pos="402"/>
              </w:tabs>
              <w:ind w:left="0" w:firstLine="0"/>
              <w:jc w:val="both"/>
              <w:rPr>
                <w:sz w:val="24"/>
                <w:szCs w:val="24"/>
              </w:rPr>
            </w:pPr>
            <w:r w:rsidRPr="005F74DA">
              <w:rPr>
                <w:sz w:val="24"/>
                <w:szCs w:val="24"/>
              </w:rPr>
              <w:t>Осуществляет взыскание и возврат таможенных платежей, налогов и сборов, страховых взносов.</w:t>
            </w:r>
          </w:p>
        </w:tc>
      </w:tr>
      <w:tr w:rsidR="005F74DA" w14:paraId="5482199E" w14:textId="77777777" w:rsidTr="002934A0">
        <w:trPr>
          <w:trHeight w:val="4415"/>
        </w:trPr>
        <w:tc>
          <w:tcPr>
            <w:tcW w:w="2185" w:type="dxa"/>
            <w:vMerge w:val="restart"/>
          </w:tcPr>
          <w:p w14:paraId="5AFA2508" w14:textId="77777777" w:rsidR="005F74DA" w:rsidRPr="005F74DA" w:rsidRDefault="005F74DA" w:rsidP="005F74DA">
            <w:pPr>
              <w:pStyle w:val="TableParagraph"/>
              <w:ind w:left="0"/>
              <w:rPr>
                <w:sz w:val="24"/>
                <w:szCs w:val="24"/>
              </w:rPr>
            </w:pPr>
            <w:r w:rsidRPr="005F74DA">
              <w:rPr>
                <w:spacing w:val="-2"/>
                <w:sz w:val="24"/>
                <w:szCs w:val="24"/>
              </w:rPr>
              <w:lastRenderedPageBreak/>
              <w:t>Организационно- управленческая деятельность</w:t>
            </w:r>
          </w:p>
        </w:tc>
        <w:tc>
          <w:tcPr>
            <w:tcW w:w="2881" w:type="dxa"/>
          </w:tcPr>
          <w:p w14:paraId="496B8FA7" w14:textId="77777777" w:rsidR="005F74DA" w:rsidRPr="005F74DA" w:rsidRDefault="005F74DA" w:rsidP="005F74DA">
            <w:pPr>
              <w:pStyle w:val="TableParagraph"/>
              <w:tabs>
                <w:tab w:val="left" w:pos="1830"/>
                <w:tab w:val="left" w:pos="1887"/>
              </w:tabs>
              <w:ind w:left="0"/>
              <w:jc w:val="both"/>
              <w:rPr>
                <w:sz w:val="24"/>
                <w:szCs w:val="24"/>
              </w:rPr>
            </w:pPr>
            <w:r w:rsidRPr="005F74DA">
              <w:rPr>
                <w:spacing w:val="-2"/>
                <w:sz w:val="24"/>
                <w:szCs w:val="24"/>
              </w:rPr>
              <w:t>Способен</w:t>
            </w:r>
            <w:r w:rsidRPr="005F74DA">
              <w:rPr>
                <w:sz w:val="24"/>
                <w:szCs w:val="24"/>
              </w:rPr>
              <w:t xml:space="preserve"> </w:t>
            </w:r>
            <w:r w:rsidRPr="005F74DA">
              <w:rPr>
                <w:spacing w:val="-2"/>
                <w:sz w:val="24"/>
                <w:szCs w:val="24"/>
              </w:rPr>
              <w:t xml:space="preserve">выявлять </w:t>
            </w:r>
            <w:r w:rsidRPr="005F74DA">
              <w:rPr>
                <w:sz w:val="24"/>
                <w:szCs w:val="24"/>
              </w:rPr>
              <w:t xml:space="preserve">основные тенденции в </w:t>
            </w:r>
            <w:r w:rsidRPr="005F74DA">
              <w:rPr>
                <w:spacing w:val="-2"/>
                <w:sz w:val="24"/>
                <w:szCs w:val="24"/>
              </w:rPr>
              <w:t>развитии</w:t>
            </w:r>
            <w:r w:rsidRPr="005F74DA">
              <w:rPr>
                <w:sz w:val="24"/>
                <w:szCs w:val="24"/>
              </w:rPr>
              <w:t xml:space="preserve"> </w:t>
            </w:r>
            <w:r w:rsidRPr="005F74DA">
              <w:rPr>
                <w:spacing w:val="-2"/>
                <w:sz w:val="24"/>
                <w:szCs w:val="24"/>
              </w:rPr>
              <w:t xml:space="preserve">мировой </w:t>
            </w:r>
            <w:r w:rsidRPr="005F74DA">
              <w:rPr>
                <w:sz w:val="24"/>
                <w:szCs w:val="24"/>
              </w:rPr>
              <w:t xml:space="preserve">экономики и внешней торговли, анализировать </w:t>
            </w:r>
            <w:r w:rsidRPr="005F74DA">
              <w:rPr>
                <w:spacing w:val="-2"/>
                <w:sz w:val="24"/>
                <w:szCs w:val="24"/>
              </w:rPr>
              <w:t>последствия</w:t>
            </w:r>
            <w:r w:rsidRPr="005F74DA">
              <w:rPr>
                <w:sz w:val="24"/>
                <w:szCs w:val="24"/>
              </w:rPr>
              <w:t xml:space="preserve"> </w:t>
            </w:r>
            <w:r w:rsidRPr="005F74DA">
              <w:rPr>
                <w:spacing w:val="-2"/>
                <w:sz w:val="24"/>
                <w:szCs w:val="24"/>
              </w:rPr>
              <w:t>принимаемых</w:t>
            </w:r>
            <w:r w:rsidRPr="005F74DA">
              <w:rPr>
                <w:sz w:val="24"/>
                <w:szCs w:val="24"/>
              </w:rPr>
              <w:t xml:space="preserve"> управленческих решений в сфере внешней</w:t>
            </w:r>
            <w:r w:rsidRPr="005F74DA">
              <w:rPr>
                <w:spacing w:val="40"/>
                <w:sz w:val="24"/>
                <w:szCs w:val="24"/>
              </w:rPr>
              <w:t xml:space="preserve"> </w:t>
            </w:r>
            <w:r w:rsidRPr="005F74DA">
              <w:rPr>
                <w:spacing w:val="-2"/>
                <w:sz w:val="24"/>
                <w:szCs w:val="24"/>
              </w:rPr>
              <w:t>торговли</w:t>
            </w:r>
            <w:r w:rsidRPr="005F74DA">
              <w:rPr>
                <w:sz w:val="24"/>
                <w:szCs w:val="24"/>
              </w:rPr>
              <w:t xml:space="preserve"> </w:t>
            </w:r>
            <w:r w:rsidRPr="005F74DA">
              <w:rPr>
                <w:spacing w:val="-10"/>
                <w:sz w:val="24"/>
                <w:szCs w:val="24"/>
              </w:rPr>
              <w:t>и</w:t>
            </w:r>
            <w:r w:rsidRPr="005F74DA">
              <w:rPr>
                <w:sz w:val="24"/>
                <w:szCs w:val="24"/>
              </w:rPr>
              <w:t xml:space="preserve"> </w:t>
            </w:r>
            <w:r w:rsidRPr="005F74DA">
              <w:rPr>
                <w:spacing w:val="-2"/>
                <w:sz w:val="24"/>
                <w:szCs w:val="24"/>
              </w:rPr>
              <w:t>ориентироваться</w:t>
            </w:r>
            <w:r w:rsidRPr="005F74DA">
              <w:rPr>
                <w:spacing w:val="-49"/>
                <w:sz w:val="24"/>
                <w:szCs w:val="24"/>
              </w:rPr>
              <w:t xml:space="preserve"> </w:t>
            </w:r>
            <w:r w:rsidRPr="005F74DA">
              <w:rPr>
                <w:spacing w:val="-4"/>
                <w:sz w:val="24"/>
                <w:szCs w:val="24"/>
              </w:rPr>
              <w:t xml:space="preserve">в </w:t>
            </w:r>
            <w:r w:rsidRPr="005F74DA">
              <w:rPr>
                <w:spacing w:val="-2"/>
                <w:sz w:val="24"/>
                <w:szCs w:val="24"/>
              </w:rPr>
              <w:t>доминирующих</w:t>
            </w:r>
            <w:r w:rsidRPr="005F74DA">
              <w:rPr>
                <w:spacing w:val="40"/>
                <w:sz w:val="24"/>
                <w:szCs w:val="24"/>
              </w:rPr>
              <w:t xml:space="preserve"> </w:t>
            </w:r>
            <w:r w:rsidRPr="005F74DA">
              <w:rPr>
                <w:spacing w:val="-2"/>
                <w:sz w:val="24"/>
                <w:szCs w:val="24"/>
              </w:rPr>
              <w:t>процессах</w:t>
            </w:r>
            <w:r w:rsidRPr="005F74DA">
              <w:rPr>
                <w:sz w:val="24"/>
                <w:szCs w:val="24"/>
              </w:rPr>
              <w:t xml:space="preserve"> </w:t>
            </w:r>
            <w:r w:rsidRPr="005F74DA">
              <w:rPr>
                <w:spacing w:val="-10"/>
                <w:sz w:val="24"/>
                <w:szCs w:val="24"/>
              </w:rPr>
              <w:t>и</w:t>
            </w:r>
            <w:r w:rsidRPr="005F74DA">
              <w:rPr>
                <w:sz w:val="24"/>
                <w:szCs w:val="24"/>
              </w:rPr>
              <w:t xml:space="preserve"> </w:t>
            </w:r>
            <w:r w:rsidRPr="005F74DA">
              <w:rPr>
                <w:spacing w:val="-2"/>
                <w:sz w:val="24"/>
                <w:szCs w:val="24"/>
              </w:rPr>
              <w:t>закономерностях</w:t>
            </w:r>
            <w:r w:rsidRPr="005F74DA">
              <w:rPr>
                <w:sz w:val="24"/>
                <w:szCs w:val="24"/>
              </w:rPr>
              <w:t xml:space="preserve"> </w:t>
            </w:r>
            <w:r w:rsidRPr="005F74DA">
              <w:rPr>
                <w:spacing w:val="-2"/>
                <w:sz w:val="24"/>
                <w:szCs w:val="24"/>
              </w:rPr>
              <w:t>развития</w:t>
            </w:r>
            <w:r w:rsidRPr="005F74DA">
              <w:rPr>
                <w:sz w:val="24"/>
                <w:szCs w:val="24"/>
              </w:rPr>
              <w:t xml:space="preserve"> </w:t>
            </w:r>
            <w:r w:rsidRPr="005F74DA">
              <w:rPr>
                <w:spacing w:val="-2"/>
                <w:sz w:val="24"/>
                <w:szCs w:val="24"/>
              </w:rPr>
              <w:t xml:space="preserve">мирового </w:t>
            </w:r>
            <w:r w:rsidRPr="005F74DA">
              <w:rPr>
                <w:sz w:val="24"/>
                <w:szCs w:val="24"/>
              </w:rPr>
              <w:t>хозяйства (ПК-5)</w:t>
            </w:r>
          </w:p>
        </w:tc>
        <w:tc>
          <w:tcPr>
            <w:tcW w:w="4468" w:type="dxa"/>
          </w:tcPr>
          <w:p w14:paraId="3E72DB26" w14:textId="77777777" w:rsidR="005F74DA" w:rsidRPr="005F74DA" w:rsidRDefault="005F74DA" w:rsidP="002F2478">
            <w:pPr>
              <w:pStyle w:val="TableParagraph"/>
              <w:numPr>
                <w:ilvl w:val="0"/>
                <w:numId w:val="8"/>
              </w:numPr>
              <w:tabs>
                <w:tab w:val="left" w:pos="401"/>
              </w:tabs>
              <w:ind w:left="0" w:firstLine="0"/>
              <w:jc w:val="both"/>
              <w:rPr>
                <w:sz w:val="24"/>
                <w:szCs w:val="24"/>
              </w:rPr>
            </w:pPr>
            <w:r w:rsidRPr="005F74DA">
              <w:rPr>
                <w:sz w:val="24"/>
                <w:szCs w:val="24"/>
              </w:rPr>
              <w:t xml:space="preserve">Применяет теоретические знания и </w:t>
            </w:r>
            <w:r w:rsidRPr="005F74DA">
              <w:rPr>
                <w:spacing w:val="-2"/>
                <w:sz w:val="24"/>
                <w:szCs w:val="24"/>
              </w:rPr>
              <w:t>экономические</w:t>
            </w:r>
            <w:r w:rsidRPr="005F74DA">
              <w:rPr>
                <w:spacing w:val="-4"/>
                <w:sz w:val="24"/>
                <w:szCs w:val="24"/>
              </w:rPr>
              <w:t xml:space="preserve"> </w:t>
            </w:r>
            <w:r w:rsidRPr="005F74DA">
              <w:rPr>
                <w:spacing w:val="-2"/>
                <w:sz w:val="24"/>
                <w:szCs w:val="24"/>
              </w:rPr>
              <w:t>законы</w:t>
            </w:r>
            <w:r w:rsidRPr="005F74DA">
              <w:rPr>
                <w:spacing w:val="-8"/>
                <w:sz w:val="24"/>
                <w:szCs w:val="24"/>
              </w:rPr>
              <w:t xml:space="preserve"> </w:t>
            </w:r>
            <w:r w:rsidRPr="005F74DA">
              <w:rPr>
                <w:spacing w:val="-2"/>
                <w:sz w:val="24"/>
                <w:szCs w:val="24"/>
              </w:rPr>
              <w:t>для</w:t>
            </w:r>
            <w:r w:rsidRPr="005F74DA">
              <w:rPr>
                <w:spacing w:val="-4"/>
                <w:sz w:val="24"/>
                <w:szCs w:val="24"/>
              </w:rPr>
              <w:t xml:space="preserve"> </w:t>
            </w:r>
            <w:r w:rsidRPr="005F74DA">
              <w:rPr>
                <w:spacing w:val="-2"/>
                <w:sz w:val="24"/>
                <w:szCs w:val="24"/>
              </w:rPr>
              <w:t xml:space="preserve">определения </w:t>
            </w:r>
            <w:r w:rsidRPr="005F74DA">
              <w:rPr>
                <w:sz w:val="24"/>
                <w:szCs w:val="24"/>
              </w:rPr>
              <w:t xml:space="preserve">основных тенденций в развитии мировой экономики и внешней </w:t>
            </w:r>
            <w:r w:rsidRPr="005F74DA">
              <w:rPr>
                <w:spacing w:val="-2"/>
                <w:sz w:val="24"/>
                <w:szCs w:val="24"/>
              </w:rPr>
              <w:t>торговли.</w:t>
            </w:r>
          </w:p>
          <w:p w14:paraId="574E26B5" w14:textId="77777777" w:rsidR="005F74DA" w:rsidRPr="005F74DA" w:rsidRDefault="005F74DA" w:rsidP="002F2478">
            <w:pPr>
              <w:pStyle w:val="TableParagraph"/>
              <w:numPr>
                <w:ilvl w:val="0"/>
                <w:numId w:val="8"/>
              </w:numPr>
              <w:tabs>
                <w:tab w:val="left" w:pos="605"/>
                <w:tab w:val="left" w:pos="2874"/>
              </w:tabs>
              <w:ind w:left="0" w:firstLine="0"/>
              <w:jc w:val="both"/>
              <w:rPr>
                <w:sz w:val="24"/>
                <w:szCs w:val="24"/>
              </w:rPr>
            </w:pPr>
            <w:r w:rsidRPr="005F74DA">
              <w:rPr>
                <w:sz w:val="24"/>
                <w:szCs w:val="24"/>
              </w:rPr>
              <w:t xml:space="preserve">Подготавливает проект плана внешнеэкономической деятельности с </w:t>
            </w:r>
            <w:r w:rsidRPr="005F74DA">
              <w:rPr>
                <w:spacing w:val="-2"/>
                <w:sz w:val="24"/>
                <w:szCs w:val="24"/>
              </w:rPr>
              <w:t>учетом</w:t>
            </w:r>
            <w:r w:rsidRPr="005F74DA">
              <w:rPr>
                <w:sz w:val="24"/>
                <w:szCs w:val="24"/>
              </w:rPr>
              <w:t xml:space="preserve"> </w:t>
            </w:r>
            <w:r w:rsidRPr="005F74DA">
              <w:rPr>
                <w:spacing w:val="-2"/>
                <w:sz w:val="24"/>
                <w:szCs w:val="24"/>
              </w:rPr>
              <w:t>приоритетов</w:t>
            </w:r>
          </w:p>
          <w:p w14:paraId="6C2FC8CA" w14:textId="77777777" w:rsidR="005F74DA" w:rsidRPr="005F74DA" w:rsidRDefault="005F74DA" w:rsidP="005F74DA">
            <w:pPr>
              <w:pStyle w:val="TableParagraph"/>
              <w:ind w:left="0"/>
              <w:jc w:val="both"/>
              <w:rPr>
                <w:sz w:val="24"/>
                <w:szCs w:val="24"/>
              </w:rPr>
            </w:pPr>
            <w:r w:rsidRPr="005F74DA">
              <w:rPr>
                <w:sz w:val="24"/>
                <w:szCs w:val="24"/>
              </w:rPr>
              <w:t xml:space="preserve">внешнеэкономической деятельности </w:t>
            </w:r>
            <w:r w:rsidRPr="005F74DA">
              <w:rPr>
                <w:spacing w:val="-2"/>
                <w:sz w:val="24"/>
                <w:szCs w:val="24"/>
              </w:rPr>
              <w:t>организации.</w:t>
            </w:r>
          </w:p>
          <w:p w14:paraId="0036E1D3" w14:textId="77777777" w:rsidR="005F74DA" w:rsidRPr="005F74DA" w:rsidRDefault="005F74DA" w:rsidP="002F2478">
            <w:pPr>
              <w:pStyle w:val="TableParagraph"/>
              <w:numPr>
                <w:ilvl w:val="0"/>
                <w:numId w:val="8"/>
              </w:numPr>
              <w:tabs>
                <w:tab w:val="left" w:pos="365"/>
                <w:tab w:val="left" w:pos="1838"/>
              </w:tabs>
              <w:ind w:left="0" w:firstLine="0"/>
              <w:jc w:val="both"/>
              <w:rPr>
                <w:sz w:val="24"/>
                <w:szCs w:val="24"/>
              </w:rPr>
            </w:pPr>
            <w:r w:rsidRPr="005F74DA">
              <w:rPr>
                <w:sz w:val="24"/>
                <w:szCs w:val="24"/>
              </w:rPr>
              <w:t xml:space="preserve">Осуществляет контроль выполнения </w:t>
            </w:r>
            <w:r w:rsidRPr="005F74DA">
              <w:rPr>
                <w:spacing w:val="-4"/>
                <w:sz w:val="24"/>
                <w:szCs w:val="24"/>
              </w:rPr>
              <w:t>плана</w:t>
            </w:r>
            <w:r w:rsidRPr="005F74DA">
              <w:rPr>
                <w:sz w:val="24"/>
                <w:szCs w:val="24"/>
              </w:rPr>
              <w:t xml:space="preserve"> </w:t>
            </w:r>
            <w:r w:rsidRPr="005F74DA">
              <w:rPr>
                <w:spacing w:val="-2"/>
                <w:sz w:val="24"/>
                <w:szCs w:val="24"/>
              </w:rPr>
              <w:t xml:space="preserve">внешнеэкономической </w:t>
            </w:r>
            <w:r w:rsidRPr="005F74DA">
              <w:rPr>
                <w:sz w:val="24"/>
                <w:szCs w:val="24"/>
              </w:rPr>
              <w:t>деятельности</w:t>
            </w:r>
            <w:r w:rsidRPr="005F74DA">
              <w:rPr>
                <w:spacing w:val="-14"/>
                <w:sz w:val="24"/>
                <w:szCs w:val="24"/>
              </w:rPr>
              <w:t xml:space="preserve"> </w:t>
            </w:r>
            <w:r w:rsidRPr="005F74DA">
              <w:rPr>
                <w:sz w:val="24"/>
                <w:szCs w:val="24"/>
              </w:rPr>
              <w:t>организации,</w:t>
            </w:r>
            <w:r w:rsidRPr="005F74DA">
              <w:rPr>
                <w:spacing w:val="-14"/>
                <w:sz w:val="24"/>
                <w:szCs w:val="24"/>
              </w:rPr>
              <w:t xml:space="preserve"> </w:t>
            </w:r>
            <w:r w:rsidRPr="005F74DA">
              <w:rPr>
                <w:sz w:val="24"/>
                <w:szCs w:val="24"/>
              </w:rPr>
              <w:t xml:space="preserve">достижения промежуточных целей и результатов, подготавливает предложения по его </w:t>
            </w:r>
            <w:r w:rsidRPr="005F74DA">
              <w:rPr>
                <w:spacing w:val="-2"/>
                <w:sz w:val="24"/>
                <w:szCs w:val="24"/>
              </w:rPr>
              <w:t>корректировке.</w:t>
            </w:r>
          </w:p>
        </w:tc>
      </w:tr>
      <w:tr w:rsidR="005F74DA" w14:paraId="0C51C347" w14:textId="77777777" w:rsidTr="002934A0">
        <w:trPr>
          <w:trHeight w:val="3893"/>
        </w:trPr>
        <w:tc>
          <w:tcPr>
            <w:tcW w:w="2185" w:type="dxa"/>
            <w:vMerge/>
            <w:tcBorders>
              <w:top w:val="nil"/>
            </w:tcBorders>
          </w:tcPr>
          <w:p w14:paraId="1E1DA48F" w14:textId="77777777" w:rsidR="005F74DA" w:rsidRPr="005F74DA" w:rsidRDefault="005F74DA" w:rsidP="005F74DA">
            <w:pPr>
              <w:rPr>
                <w:sz w:val="24"/>
                <w:szCs w:val="24"/>
              </w:rPr>
            </w:pPr>
          </w:p>
        </w:tc>
        <w:tc>
          <w:tcPr>
            <w:tcW w:w="2881" w:type="dxa"/>
          </w:tcPr>
          <w:p w14:paraId="723EC1DC" w14:textId="77777777" w:rsidR="005F74DA" w:rsidRPr="005F74DA" w:rsidRDefault="005F74DA" w:rsidP="005F74DA">
            <w:pPr>
              <w:pStyle w:val="TableParagraph"/>
              <w:ind w:left="0"/>
              <w:jc w:val="both"/>
              <w:rPr>
                <w:sz w:val="24"/>
                <w:szCs w:val="24"/>
              </w:rPr>
            </w:pPr>
            <w:r w:rsidRPr="005F74DA">
              <w:rPr>
                <w:sz w:val="24"/>
                <w:szCs w:val="24"/>
              </w:rPr>
              <w:t xml:space="preserve">Способен использовать </w:t>
            </w:r>
            <w:r w:rsidRPr="005F74DA">
              <w:rPr>
                <w:spacing w:val="-2"/>
                <w:sz w:val="24"/>
                <w:szCs w:val="24"/>
              </w:rPr>
              <w:t>инструментарий управления</w:t>
            </w:r>
            <w:r w:rsidRPr="005F74DA">
              <w:rPr>
                <w:sz w:val="24"/>
                <w:szCs w:val="24"/>
              </w:rPr>
              <w:t xml:space="preserve"> </w:t>
            </w:r>
            <w:r w:rsidRPr="005F74DA">
              <w:rPr>
                <w:spacing w:val="-2"/>
                <w:sz w:val="24"/>
                <w:szCs w:val="24"/>
              </w:rPr>
              <w:t xml:space="preserve">цепями </w:t>
            </w:r>
            <w:r w:rsidRPr="005F74DA">
              <w:rPr>
                <w:sz w:val="24"/>
                <w:szCs w:val="24"/>
              </w:rPr>
              <w:t>поставок</w:t>
            </w:r>
            <w:r w:rsidRPr="005F74DA">
              <w:rPr>
                <w:spacing w:val="-15"/>
                <w:sz w:val="24"/>
                <w:szCs w:val="24"/>
              </w:rPr>
              <w:t xml:space="preserve"> </w:t>
            </w:r>
            <w:r w:rsidRPr="005F74DA">
              <w:rPr>
                <w:sz w:val="24"/>
                <w:szCs w:val="24"/>
              </w:rPr>
              <w:t>для</w:t>
            </w:r>
            <w:r w:rsidRPr="005F74DA">
              <w:rPr>
                <w:spacing w:val="-15"/>
                <w:sz w:val="24"/>
                <w:szCs w:val="24"/>
              </w:rPr>
              <w:t xml:space="preserve"> </w:t>
            </w:r>
            <w:r w:rsidRPr="005F74DA">
              <w:rPr>
                <w:sz w:val="24"/>
                <w:szCs w:val="24"/>
              </w:rPr>
              <w:t xml:space="preserve">обеспечения </w:t>
            </w:r>
            <w:r w:rsidRPr="005F74DA">
              <w:rPr>
                <w:spacing w:val="-2"/>
                <w:sz w:val="24"/>
                <w:szCs w:val="24"/>
              </w:rPr>
              <w:t>таможенного</w:t>
            </w:r>
          </w:p>
          <w:p w14:paraId="6CA012CD" w14:textId="77777777" w:rsidR="005F74DA" w:rsidRPr="005F74DA" w:rsidRDefault="005F74DA" w:rsidP="005F74DA">
            <w:pPr>
              <w:pStyle w:val="TableParagraph"/>
              <w:tabs>
                <w:tab w:val="left" w:pos="1977"/>
              </w:tabs>
              <w:ind w:left="0"/>
              <w:rPr>
                <w:sz w:val="24"/>
                <w:szCs w:val="24"/>
              </w:rPr>
            </w:pPr>
            <w:r w:rsidRPr="005F74DA">
              <w:rPr>
                <w:spacing w:val="-2"/>
                <w:sz w:val="24"/>
                <w:szCs w:val="24"/>
              </w:rPr>
              <w:t>сопровождения</w:t>
            </w:r>
            <w:r w:rsidRPr="005F74DA">
              <w:rPr>
                <w:sz w:val="24"/>
                <w:szCs w:val="24"/>
              </w:rPr>
              <w:t xml:space="preserve"> </w:t>
            </w:r>
            <w:r w:rsidRPr="005F74DA">
              <w:rPr>
                <w:spacing w:val="-2"/>
                <w:sz w:val="24"/>
                <w:szCs w:val="24"/>
              </w:rPr>
              <w:t xml:space="preserve">бизнеса внешнеторговых </w:t>
            </w:r>
            <w:r w:rsidRPr="005F74DA">
              <w:rPr>
                <w:sz w:val="24"/>
                <w:szCs w:val="24"/>
              </w:rPr>
              <w:t>компаний</w:t>
            </w:r>
            <w:r w:rsidRPr="005F74DA">
              <w:rPr>
                <w:spacing w:val="80"/>
                <w:sz w:val="24"/>
                <w:szCs w:val="24"/>
              </w:rPr>
              <w:t xml:space="preserve"> </w:t>
            </w:r>
            <w:r w:rsidRPr="005F74DA">
              <w:rPr>
                <w:sz w:val="24"/>
                <w:szCs w:val="24"/>
              </w:rPr>
              <w:t>и</w:t>
            </w:r>
            <w:r w:rsidRPr="005F74DA">
              <w:rPr>
                <w:spacing w:val="80"/>
                <w:sz w:val="24"/>
                <w:szCs w:val="24"/>
              </w:rPr>
              <w:t xml:space="preserve"> </w:t>
            </w:r>
            <w:r w:rsidRPr="005F74DA">
              <w:rPr>
                <w:sz w:val="24"/>
                <w:szCs w:val="24"/>
              </w:rPr>
              <w:t>поддержки принятия</w:t>
            </w:r>
            <w:r w:rsidRPr="005F74DA">
              <w:rPr>
                <w:spacing w:val="-15"/>
                <w:sz w:val="24"/>
                <w:szCs w:val="24"/>
              </w:rPr>
              <w:t xml:space="preserve"> </w:t>
            </w:r>
            <w:r w:rsidRPr="005F74DA">
              <w:rPr>
                <w:sz w:val="24"/>
                <w:szCs w:val="24"/>
              </w:rPr>
              <w:t>управленческих решений (ПК-6)</w:t>
            </w:r>
          </w:p>
        </w:tc>
        <w:tc>
          <w:tcPr>
            <w:tcW w:w="4468" w:type="dxa"/>
          </w:tcPr>
          <w:p w14:paraId="53FE224E" w14:textId="77777777" w:rsidR="005F74DA" w:rsidRPr="005F74DA" w:rsidRDefault="005F74DA" w:rsidP="002F2478">
            <w:pPr>
              <w:pStyle w:val="TableParagraph"/>
              <w:numPr>
                <w:ilvl w:val="0"/>
                <w:numId w:val="7"/>
              </w:numPr>
              <w:tabs>
                <w:tab w:val="left" w:pos="402"/>
              </w:tabs>
              <w:ind w:left="0" w:firstLine="0"/>
              <w:jc w:val="both"/>
              <w:rPr>
                <w:sz w:val="24"/>
                <w:szCs w:val="24"/>
              </w:rPr>
            </w:pPr>
            <w:r w:rsidRPr="005F74DA">
              <w:rPr>
                <w:sz w:val="24"/>
                <w:szCs w:val="24"/>
              </w:rPr>
              <w:t>Применяет теоретические знания и экономические законы управления цепями поставок и таможенного сопровождения бизнеса.</w:t>
            </w:r>
          </w:p>
          <w:p w14:paraId="5776F076" w14:textId="77777777" w:rsidR="005F74DA" w:rsidRPr="005F74DA" w:rsidRDefault="005F74DA" w:rsidP="002F2478">
            <w:pPr>
              <w:pStyle w:val="TableParagraph"/>
              <w:numPr>
                <w:ilvl w:val="0"/>
                <w:numId w:val="7"/>
              </w:numPr>
              <w:tabs>
                <w:tab w:val="left" w:pos="346"/>
                <w:tab w:val="left" w:pos="1362"/>
                <w:tab w:val="left" w:pos="2449"/>
              </w:tabs>
              <w:ind w:left="0" w:firstLine="0"/>
              <w:jc w:val="both"/>
              <w:rPr>
                <w:sz w:val="24"/>
                <w:szCs w:val="24"/>
              </w:rPr>
            </w:pPr>
            <w:r w:rsidRPr="005F74DA">
              <w:rPr>
                <w:sz w:val="24"/>
                <w:szCs w:val="24"/>
              </w:rPr>
              <w:t>Владеет</w:t>
            </w:r>
            <w:r w:rsidRPr="005F74DA">
              <w:rPr>
                <w:spacing w:val="-15"/>
                <w:sz w:val="24"/>
                <w:szCs w:val="24"/>
              </w:rPr>
              <w:t xml:space="preserve"> </w:t>
            </w:r>
            <w:r w:rsidRPr="005F74DA">
              <w:rPr>
                <w:sz w:val="24"/>
                <w:szCs w:val="24"/>
              </w:rPr>
              <w:t>навыками</w:t>
            </w:r>
            <w:r w:rsidRPr="005F74DA">
              <w:rPr>
                <w:spacing w:val="-15"/>
                <w:sz w:val="24"/>
                <w:szCs w:val="24"/>
              </w:rPr>
              <w:t xml:space="preserve"> </w:t>
            </w:r>
            <w:r w:rsidRPr="005F74DA">
              <w:rPr>
                <w:sz w:val="24"/>
                <w:szCs w:val="24"/>
              </w:rPr>
              <w:t xml:space="preserve">структурирования </w:t>
            </w:r>
            <w:r w:rsidRPr="005F74DA">
              <w:rPr>
                <w:spacing w:val="-10"/>
                <w:sz w:val="24"/>
                <w:szCs w:val="24"/>
              </w:rPr>
              <w:t>и</w:t>
            </w:r>
            <w:r w:rsidRPr="005F74DA">
              <w:rPr>
                <w:sz w:val="24"/>
                <w:szCs w:val="24"/>
              </w:rPr>
              <w:t xml:space="preserve"> </w:t>
            </w:r>
            <w:r w:rsidRPr="005F74DA">
              <w:rPr>
                <w:spacing w:val="-2"/>
                <w:sz w:val="24"/>
                <w:szCs w:val="24"/>
              </w:rPr>
              <w:t>таможенно-логистического сопровождения</w:t>
            </w:r>
            <w:r w:rsidRPr="005F74DA">
              <w:rPr>
                <w:sz w:val="24"/>
                <w:szCs w:val="24"/>
              </w:rPr>
              <w:t xml:space="preserve"> </w:t>
            </w:r>
            <w:r w:rsidRPr="005F74DA">
              <w:rPr>
                <w:spacing w:val="-2"/>
                <w:sz w:val="24"/>
                <w:szCs w:val="24"/>
              </w:rPr>
              <w:t xml:space="preserve">внешнеторговых </w:t>
            </w:r>
            <w:r w:rsidRPr="005F74DA">
              <w:rPr>
                <w:sz w:val="24"/>
                <w:szCs w:val="24"/>
              </w:rPr>
              <w:t>сделок с учетом подлежащих уплате налогов и таможенных платежей</w:t>
            </w:r>
          </w:p>
          <w:p w14:paraId="08F3CED0" w14:textId="77777777" w:rsidR="005F74DA" w:rsidRPr="005F74DA" w:rsidRDefault="005F74DA" w:rsidP="002F2478">
            <w:pPr>
              <w:pStyle w:val="TableParagraph"/>
              <w:numPr>
                <w:ilvl w:val="0"/>
                <w:numId w:val="7"/>
              </w:numPr>
              <w:tabs>
                <w:tab w:val="left" w:pos="606"/>
                <w:tab w:val="left" w:pos="2738"/>
              </w:tabs>
              <w:ind w:left="0" w:firstLine="0"/>
              <w:jc w:val="both"/>
              <w:rPr>
                <w:sz w:val="24"/>
                <w:szCs w:val="24"/>
              </w:rPr>
            </w:pPr>
            <w:r w:rsidRPr="005F74DA">
              <w:rPr>
                <w:sz w:val="24"/>
                <w:szCs w:val="24"/>
              </w:rPr>
              <w:t xml:space="preserve">Использует методики анализа </w:t>
            </w:r>
            <w:r w:rsidRPr="005F74DA">
              <w:rPr>
                <w:spacing w:val="-2"/>
                <w:sz w:val="24"/>
                <w:szCs w:val="24"/>
              </w:rPr>
              <w:t>последствий</w:t>
            </w:r>
            <w:r w:rsidRPr="005F74DA">
              <w:rPr>
                <w:sz w:val="24"/>
                <w:szCs w:val="24"/>
              </w:rPr>
              <w:t xml:space="preserve"> </w:t>
            </w:r>
            <w:r w:rsidRPr="005F74DA">
              <w:rPr>
                <w:spacing w:val="-2"/>
                <w:sz w:val="24"/>
                <w:szCs w:val="24"/>
              </w:rPr>
              <w:t xml:space="preserve">принимаемых </w:t>
            </w:r>
            <w:r w:rsidRPr="005F74DA">
              <w:rPr>
                <w:sz w:val="24"/>
                <w:szCs w:val="24"/>
              </w:rPr>
              <w:t>управленческих решений в сфере внешней торговли.</w:t>
            </w:r>
          </w:p>
        </w:tc>
      </w:tr>
      <w:tr w:rsidR="005F74DA" w14:paraId="18AB4F3B" w14:textId="77777777" w:rsidTr="002934A0">
        <w:trPr>
          <w:trHeight w:val="3882"/>
        </w:trPr>
        <w:tc>
          <w:tcPr>
            <w:tcW w:w="2185" w:type="dxa"/>
          </w:tcPr>
          <w:p w14:paraId="37BD39BC" w14:textId="77777777" w:rsidR="005F74DA" w:rsidRPr="005F74DA" w:rsidRDefault="005F74DA" w:rsidP="005F74DA">
            <w:pPr>
              <w:pStyle w:val="TableParagraph"/>
              <w:ind w:left="0"/>
              <w:rPr>
                <w:sz w:val="24"/>
                <w:szCs w:val="24"/>
              </w:rPr>
            </w:pPr>
            <w:r w:rsidRPr="005F74DA">
              <w:rPr>
                <w:spacing w:val="-2"/>
                <w:sz w:val="24"/>
                <w:szCs w:val="24"/>
              </w:rPr>
              <w:t>Информационно- аналитическая деятельность</w:t>
            </w:r>
          </w:p>
        </w:tc>
        <w:tc>
          <w:tcPr>
            <w:tcW w:w="2881" w:type="dxa"/>
          </w:tcPr>
          <w:p w14:paraId="715CAAF3" w14:textId="1CF196C5" w:rsidR="005F74DA" w:rsidRPr="005F74DA" w:rsidRDefault="005F74DA" w:rsidP="005F74DA">
            <w:pPr>
              <w:pStyle w:val="TableParagraph"/>
              <w:ind w:left="0" w:firstLine="60"/>
              <w:jc w:val="both"/>
              <w:rPr>
                <w:sz w:val="24"/>
                <w:szCs w:val="24"/>
              </w:rPr>
            </w:pPr>
            <w:r w:rsidRPr="005F74DA">
              <w:rPr>
                <w:sz w:val="24"/>
                <w:szCs w:val="24"/>
              </w:rPr>
              <w:t xml:space="preserve">Владеет методами сбора и анализа данных о </w:t>
            </w:r>
            <w:r w:rsidRPr="005F74DA">
              <w:rPr>
                <w:spacing w:val="-2"/>
                <w:sz w:val="24"/>
                <w:szCs w:val="24"/>
              </w:rPr>
              <w:t>финансово-хозяйственной</w:t>
            </w:r>
            <w:r w:rsidRPr="005F74DA">
              <w:rPr>
                <w:sz w:val="24"/>
                <w:szCs w:val="24"/>
              </w:rPr>
              <w:t xml:space="preserve"> деятельности</w:t>
            </w:r>
            <w:r w:rsidRPr="005F74DA">
              <w:rPr>
                <w:spacing w:val="36"/>
                <w:sz w:val="24"/>
                <w:szCs w:val="24"/>
              </w:rPr>
              <w:t xml:space="preserve"> </w:t>
            </w:r>
            <w:r w:rsidRPr="005F74DA">
              <w:rPr>
                <w:sz w:val="24"/>
                <w:szCs w:val="24"/>
              </w:rPr>
              <w:t xml:space="preserve">участников </w:t>
            </w:r>
            <w:r w:rsidRPr="005F74DA">
              <w:rPr>
                <w:spacing w:val="-2"/>
                <w:sz w:val="24"/>
                <w:szCs w:val="24"/>
              </w:rPr>
              <w:t>внешнеэкономической деятельности</w:t>
            </w:r>
            <w:r w:rsidRPr="005F74DA">
              <w:rPr>
                <w:sz w:val="24"/>
                <w:szCs w:val="24"/>
              </w:rPr>
              <w:t xml:space="preserve"> </w:t>
            </w:r>
            <w:r w:rsidRPr="005F74DA">
              <w:rPr>
                <w:spacing w:val="-10"/>
                <w:sz w:val="24"/>
                <w:szCs w:val="24"/>
              </w:rPr>
              <w:t xml:space="preserve">и </w:t>
            </w:r>
            <w:r w:rsidRPr="005F74DA">
              <w:rPr>
                <w:spacing w:val="-2"/>
                <w:sz w:val="24"/>
                <w:szCs w:val="24"/>
              </w:rPr>
              <w:t>таможенной</w:t>
            </w:r>
            <w:r w:rsidRPr="005F74DA">
              <w:rPr>
                <w:sz w:val="24"/>
                <w:szCs w:val="24"/>
              </w:rPr>
              <w:t xml:space="preserve"> </w:t>
            </w:r>
            <w:r w:rsidRPr="005F74DA">
              <w:rPr>
                <w:spacing w:val="-2"/>
                <w:sz w:val="24"/>
                <w:szCs w:val="24"/>
              </w:rPr>
              <w:t>статистики (ПК-8)</w:t>
            </w:r>
          </w:p>
        </w:tc>
        <w:tc>
          <w:tcPr>
            <w:tcW w:w="4468" w:type="dxa"/>
          </w:tcPr>
          <w:p w14:paraId="0B171B53" w14:textId="77777777" w:rsidR="005F74DA" w:rsidRPr="005F74DA" w:rsidRDefault="005F74DA" w:rsidP="002F2478">
            <w:pPr>
              <w:pStyle w:val="TableParagraph"/>
              <w:numPr>
                <w:ilvl w:val="0"/>
                <w:numId w:val="6"/>
              </w:numPr>
              <w:tabs>
                <w:tab w:val="left" w:pos="585"/>
              </w:tabs>
              <w:ind w:left="0" w:firstLine="0"/>
              <w:jc w:val="both"/>
              <w:rPr>
                <w:sz w:val="24"/>
                <w:szCs w:val="24"/>
              </w:rPr>
            </w:pPr>
            <w:r w:rsidRPr="005F74DA">
              <w:rPr>
                <w:sz w:val="24"/>
                <w:szCs w:val="24"/>
              </w:rPr>
              <w:t>Обладает навыками сбора и обработки финансовой информации, необходимой для решения задач в профессиональной области.</w:t>
            </w:r>
          </w:p>
          <w:p w14:paraId="107FFA20" w14:textId="77777777" w:rsidR="005F74DA" w:rsidRPr="005F74DA" w:rsidRDefault="005F74DA" w:rsidP="002F2478">
            <w:pPr>
              <w:pStyle w:val="TableParagraph"/>
              <w:numPr>
                <w:ilvl w:val="0"/>
                <w:numId w:val="6"/>
              </w:numPr>
              <w:tabs>
                <w:tab w:val="left" w:pos="401"/>
                <w:tab w:val="left" w:pos="2805"/>
              </w:tabs>
              <w:ind w:left="0" w:firstLine="0"/>
              <w:jc w:val="both"/>
              <w:rPr>
                <w:sz w:val="24"/>
                <w:szCs w:val="24"/>
              </w:rPr>
            </w:pPr>
            <w:r w:rsidRPr="005F74DA">
              <w:rPr>
                <w:sz w:val="24"/>
                <w:szCs w:val="24"/>
              </w:rPr>
              <w:t xml:space="preserve">Применяет теоретические знания и экономические законы для анализа и интерпретации данных о финансово- </w:t>
            </w:r>
            <w:r w:rsidRPr="005F74DA">
              <w:rPr>
                <w:spacing w:val="-2"/>
                <w:sz w:val="24"/>
                <w:szCs w:val="24"/>
              </w:rPr>
              <w:t>хозяйственной</w:t>
            </w:r>
            <w:r w:rsidRPr="005F74DA">
              <w:rPr>
                <w:sz w:val="24"/>
                <w:szCs w:val="24"/>
              </w:rPr>
              <w:t xml:space="preserve"> </w:t>
            </w:r>
            <w:r w:rsidRPr="005F74DA">
              <w:rPr>
                <w:spacing w:val="-2"/>
                <w:sz w:val="24"/>
                <w:szCs w:val="24"/>
              </w:rPr>
              <w:t xml:space="preserve">деятельности </w:t>
            </w:r>
            <w:r w:rsidRPr="005F74DA">
              <w:rPr>
                <w:sz w:val="24"/>
                <w:szCs w:val="24"/>
              </w:rPr>
              <w:t>участников внешнеэкономической деятельности, таможенной статистики внешней торговли и специальной таможенной статистики.</w:t>
            </w:r>
          </w:p>
        </w:tc>
      </w:tr>
    </w:tbl>
    <w:p w14:paraId="7F0B4759" w14:textId="77777777" w:rsidR="009524C1" w:rsidRDefault="009524C1">
      <w:pPr>
        <w:jc w:val="both"/>
        <w:rPr>
          <w:sz w:val="24"/>
        </w:rPr>
      </w:pPr>
    </w:p>
    <w:p w14:paraId="6EBD1505" w14:textId="1C0E06FE" w:rsidR="009524C1" w:rsidRDefault="00B01169" w:rsidP="00431367">
      <w:pPr>
        <w:pStyle w:val="1"/>
        <w:spacing w:line="240" w:lineRule="auto"/>
        <w:ind w:left="0" w:firstLine="709"/>
        <w:jc w:val="both"/>
      </w:pPr>
      <w:bookmarkStart w:id="7" w:name="_Toc213672585"/>
      <w:r>
        <w:t xml:space="preserve">3. </w:t>
      </w:r>
      <w:r w:rsidR="0083679E">
        <w:t>Типовые</w:t>
      </w:r>
      <w:r w:rsidR="0083679E">
        <w:rPr>
          <w:spacing w:val="-7"/>
        </w:rPr>
        <w:t xml:space="preserve"> </w:t>
      </w:r>
      <w:r w:rsidR="0083679E">
        <w:t>контрольные</w:t>
      </w:r>
      <w:r w:rsidR="0083679E">
        <w:rPr>
          <w:spacing w:val="-7"/>
        </w:rPr>
        <w:t xml:space="preserve"> </w:t>
      </w:r>
      <w:r w:rsidR="0083679E">
        <w:t>задания</w:t>
      </w:r>
      <w:r w:rsidR="0083679E">
        <w:rPr>
          <w:spacing w:val="-3"/>
        </w:rPr>
        <w:t xml:space="preserve"> </w:t>
      </w:r>
      <w:r w:rsidR="0083679E">
        <w:t>или</w:t>
      </w:r>
      <w:r w:rsidR="0083679E">
        <w:rPr>
          <w:spacing w:val="-8"/>
        </w:rPr>
        <w:t xml:space="preserve"> </w:t>
      </w:r>
      <w:r w:rsidR="0083679E">
        <w:t>иные</w:t>
      </w:r>
      <w:r w:rsidR="0083679E">
        <w:rPr>
          <w:spacing w:val="-7"/>
        </w:rPr>
        <w:t xml:space="preserve"> </w:t>
      </w:r>
      <w:r w:rsidR="0083679E">
        <w:t>материалы,</w:t>
      </w:r>
      <w:r w:rsidR="0083679E">
        <w:rPr>
          <w:spacing w:val="-6"/>
        </w:rPr>
        <w:t xml:space="preserve"> </w:t>
      </w:r>
      <w:r w:rsidR="0083679E">
        <w:t>необходимые для оценки результатов освоения образовательной программы</w:t>
      </w:r>
      <w:bookmarkEnd w:id="7"/>
    </w:p>
    <w:p w14:paraId="612F11BE" w14:textId="77777777" w:rsidR="009E6C45" w:rsidRDefault="009E6C45" w:rsidP="00431367">
      <w:pPr>
        <w:pStyle w:val="1"/>
        <w:spacing w:line="240" w:lineRule="auto"/>
        <w:ind w:left="0" w:firstLine="709"/>
        <w:jc w:val="both"/>
      </w:pPr>
    </w:p>
    <w:p w14:paraId="45B2C561" w14:textId="27168610" w:rsidR="00892E89" w:rsidRPr="00892E89" w:rsidRDefault="0083679E" w:rsidP="00892E89">
      <w:pPr>
        <w:ind w:firstLine="709"/>
        <w:jc w:val="both"/>
        <w:rPr>
          <w:bCs/>
          <w:sz w:val="28"/>
          <w:szCs w:val="28"/>
        </w:rPr>
      </w:pPr>
      <w:r w:rsidRPr="00892E89">
        <w:rPr>
          <w:sz w:val="28"/>
          <w:szCs w:val="28"/>
        </w:rPr>
        <w:t>В</w:t>
      </w:r>
      <w:r w:rsidRPr="00892E89">
        <w:rPr>
          <w:spacing w:val="-4"/>
          <w:sz w:val="28"/>
          <w:szCs w:val="28"/>
        </w:rPr>
        <w:t xml:space="preserve"> </w:t>
      </w:r>
      <w:r w:rsidRPr="00892E89">
        <w:rPr>
          <w:sz w:val="28"/>
          <w:szCs w:val="28"/>
        </w:rPr>
        <w:t>данном</w:t>
      </w:r>
      <w:r w:rsidRPr="00892E89">
        <w:rPr>
          <w:spacing w:val="-3"/>
          <w:sz w:val="28"/>
          <w:szCs w:val="28"/>
        </w:rPr>
        <w:t xml:space="preserve"> </w:t>
      </w:r>
      <w:r w:rsidRPr="00892E89">
        <w:rPr>
          <w:sz w:val="28"/>
          <w:szCs w:val="28"/>
        </w:rPr>
        <w:t>разделе</w:t>
      </w:r>
      <w:r w:rsidRPr="00892E89">
        <w:rPr>
          <w:spacing w:val="-5"/>
          <w:sz w:val="28"/>
          <w:szCs w:val="28"/>
        </w:rPr>
        <w:t xml:space="preserve"> </w:t>
      </w:r>
      <w:r w:rsidRPr="00892E89">
        <w:rPr>
          <w:sz w:val="28"/>
          <w:szCs w:val="28"/>
        </w:rPr>
        <w:t>приводятся</w:t>
      </w:r>
      <w:r w:rsidRPr="00892E89">
        <w:rPr>
          <w:spacing w:val="-3"/>
          <w:sz w:val="28"/>
          <w:szCs w:val="28"/>
        </w:rPr>
        <w:t xml:space="preserve"> </w:t>
      </w:r>
      <w:r w:rsidRPr="00892E89">
        <w:rPr>
          <w:sz w:val="28"/>
          <w:szCs w:val="28"/>
        </w:rPr>
        <w:t>примеры</w:t>
      </w:r>
      <w:r w:rsidRPr="00892E89">
        <w:rPr>
          <w:spacing w:val="-2"/>
          <w:sz w:val="28"/>
          <w:szCs w:val="28"/>
        </w:rPr>
        <w:t xml:space="preserve"> </w:t>
      </w:r>
      <w:r w:rsidRPr="00892E89">
        <w:rPr>
          <w:sz w:val="28"/>
          <w:szCs w:val="28"/>
        </w:rPr>
        <w:t>комплексных</w:t>
      </w:r>
      <w:r w:rsidRPr="00892E89">
        <w:rPr>
          <w:spacing w:val="-2"/>
          <w:sz w:val="28"/>
          <w:szCs w:val="28"/>
        </w:rPr>
        <w:t xml:space="preserve"> </w:t>
      </w:r>
      <w:r w:rsidRPr="00892E89">
        <w:rPr>
          <w:sz w:val="28"/>
          <w:szCs w:val="28"/>
        </w:rPr>
        <w:t>профессионально- ориентированных</w:t>
      </w:r>
      <w:r w:rsidRPr="00892E89">
        <w:rPr>
          <w:spacing w:val="-8"/>
          <w:sz w:val="28"/>
          <w:szCs w:val="28"/>
        </w:rPr>
        <w:t xml:space="preserve"> </w:t>
      </w:r>
      <w:r w:rsidRPr="00892E89">
        <w:rPr>
          <w:sz w:val="28"/>
          <w:szCs w:val="28"/>
        </w:rPr>
        <w:t>заданий</w:t>
      </w:r>
      <w:r w:rsidR="00704CAF" w:rsidRPr="00892E89">
        <w:rPr>
          <w:sz w:val="28"/>
          <w:szCs w:val="28"/>
        </w:rPr>
        <w:t xml:space="preserve"> и </w:t>
      </w:r>
      <w:r w:rsidR="00892E89" w:rsidRPr="00892E89">
        <w:rPr>
          <w:bCs/>
          <w:sz w:val="28"/>
          <w:szCs w:val="28"/>
        </w:rPr>
        <w:t>перечень</w:t>
      </w:r>
      <w:r w:rsidR="00892E89" w:rsidRPr="00892E89">
        <w:rPr>
          <w:bCs/>
          <w:spacing w:val="-5"/>
          <w:sz w:val="28"/>
          <w:szCs w:val="28"/>
        </w:rPr>
        <w:t xml:space="preserve"> </w:t>
      </w:r>
      <w:r w:rsidR="00892E89" w:rsidRPr="00892E89">
        <w:rPr>
          <w:bCs/>
          <w:sz w:val="28"/>
          <w:szCs w:val="28"/>
        </w:rPr>
        <w:t>примерных</w:t>
      </w:r>
      <w:r w:rsidR="00892E89" w:rsidRPr="00892E89">
        <w:rPr>
          <w:bCs/>
          <w:spacing w:val="-3"/>
          <w:sz w:val="28"/>
          <w:szCs w:val="28"/>
        </w:rPr>
        <w:t xml:space="preserve"> </w:t>
      </w:r>
      <w:r w:rsidR="00892E89" w:rsidRPr="00892E89">
        <w:rPr>
          <w:bCs/>
          <w:sz w:val="28"/>
          <w:szCs w:val="28"/>
        </w:rPr>
        <w:t>тем</w:t>
      </w:r>
      <w:r w:rsidR="00892E89" w:rsidRPr="00892E89">
        <w:rPr>
          <w:bCs/>
          <w:spacing w:val="-4"/>
          <w:sz w:val="28"/>
          <w:szCs w:val="28"/>
        </w:rPr>
        <w:t xml:space="preserve"> </w:t>
      </w:r>
      <w:r w:rsidR="00892E89" w:rsidRPr="00892E89">
        <w:rPr>
          <w:bCs/>
          <w:sz w:val="28"/>
          <w:szCs w:val="28"/>
        </w:rPr>
        <w:t>выпускных</w:t>
      </w:r>
      <w:r w:rsidR="00892E89" w:rsidRPr="00892E89">
        <w:rPr>
          <w:bCs/>
          <w:spacing w:val="-4"/>
          <w:sz w:val="28"/>
          <w:szCs w:val="28"/>
        </w:rPr>
        <w:t xml:space="preserve"> </w:t>
      </w:r>
      <w:r w:rsidR="00892E89" w:rsidRPr="00892E89">
        <w:rPr>
          <w:bCs/>
          <w:sz w:val="28"/>
          <w:szCs w:val="28"/>
        </w:rPr>
        <w:t>квалификационных</w:t>
      </w:r>
      <w:r w:rsidR="00892E89" w:rsidRPr="00892E89">
        <w:rPr>
          <w:bCs/>
          <w:spacing w:val="-3"/>
          <w:sz w:val="28"/>
          <w:szCs w:val="28"/>
        </w:rPr>
        <w:t xml:space="preserve"> </w:t>
      </w:r>
      <w:r w:rsidR="00892E89" w:rsidRPr="00892E89">
        <w:rPr>
          <w:bCs/>
          <w:sz w:val="28"/>
          <w:szCs w:val="28"/>
        </w:rPr>
        <w:t>работ</w:t>
      </w:r>
    </w:p>
    <w:p w14:paraId="2C5DF2C7" w14:textId="7E4080DD" w:rsidR="00DD6606" w:rsidRPr="006E3C79" w:rsidRDefault="006E3C79" w:rsidP="009E6C45">
      <w:pPr>
        <w:pStyle w:val="1"/>
        <w:ind w:left="0" w:firstLine="821"/>
      </w:pPr>
      <w:bookmarkStart w:id="8" w:name="_Toc213672586"/>
      <w:r w:rsidRPr="006E3C79">
        <w:lastRenderedPageBreak/>
        <w:t>3.1. Примеры</w:t>
      </w:r>
      <w:r w:rsidRPr="006E3C79">
        <w:rPr>
          <w:spacing w:val="-2"/>
        </w:rPr>
        <w:t xml:space="preserve"> </w:t>
      </w:r>
      <w:r w:rsidRPr="006E3C79">
        <w:t>комплексных</w:t>
      </w:r>
      <w:r w:rsidRPr="006E3C79">
        <w:rPr>
          <w:spacing w:val="-2"/>
        </w:rPr>
        <w:t xml:space="preserve"> </w:t>
      </w:r>
      <w:r w:rsidRPr="006E3C79">
        <w:t>профессионально- ориентированных</w:t>
      </w:r>
      <w:r w:rsidRPr="006E3C79">
        <w:rPr>
          <w:spacing w:val="-8"/>
        </w:rPr>
        <w:t xml:space="preserve"> </w:t>
      </w:r>
      <w:r w:rsidRPr="006E3C79">
        <w:t>заданий</w:t>
      </w:r>
      <w:r w:rsidR="00CD0E4F">
        <w:t xml:space="preserve"> и примеры решений</w:t>
      </w:r>
      <w:bookmarkEnd w:id="8"/>
    </w:p>
    <w:p w14:paraId="2B377949" w14:textId="77777777" w:rsidR="009524C1" w:rsidRPr="005F74DA" w:rsidRDefault="0083679E" w:rsidP="002F2478">
      <w:pPr>
        <w:pStyle w:val="a5"/>
        <w:numPr>
          <w:ilvl w:val="0"/>
          <w:numId w:val="5"/>
        </w:numPr>
        <w:tabs>
          <w:tab w:val="left" w:pos="1139"/>
        </w:tabs>
        <w:ind w:left="0" w:firstLine="709"/>
        <w:jc w:val="both"/>
        <w:rPr>
          <w:i/>
          <w:sz w:val="28"/>
          <w:szCs w:val="28"/>
        </w:rPr>
      </w:pPr>
      <w:r w:rsidRPr="005F74DA">
        <w:rPr>
          <w:i/>
          <w:sz w:val="28"/>
          <w:szCs w:val="28"/>
        </w:rPr>
        <w:t>Российская компания, имеющая сеть магазинов в г. Тверь закупает детскую</w:t>
      </w:r>
      <w:r w:rsidRPr="005F74DA">
        <w:rPr>
          <w:i/>
          <w:spacing w:val="-18"/>
          <w:sz w:val="28"/>
          <w:szCs w:val="28"/>
        </w:rPr>
        <w:t xml:space="preserve"> </w:t>
      </w:r>
      <w:r w:rsidRPr="005F74DA">
        <w:rPr>
          <w:i/>
          <w:sz w:val="28"/>
          <w:szCs w:val="28"/>
        </w:rPr>
        <w:t>одежду</w:t>
      </w:r>
      <w:r w:rsidRPr="005F74DA">
        <w:rPr>
          <w:i/>
          <w:spacing w:val="-17"/>
          <w:sz w:val="28"/>
          <w:szCs w:val="28"/>
        </w:rPr>
        <w:t xml:space="preserve"> </w:t>
      </w:r>
      <w:r w:rsidRPr="005F74DA">
        <w:rPr>
          <w:i/>
          <w:sz w:val="28"/>
          <w:szCs w:val="28"/>
        </w:rPr>
        <w:t>в</w:t>
      </w:r>
      <w:r w:rsidRPr="005F74DA">
        <w:rPr>
          <w:i/>
          <w:spacing w:val="-18"/>
          <w:sz w:val="28"/>
          <w:szCs w:val="28"/>
        </w:rPr>
        <w:t xml:space="preserve"> </w:t>
      </w:r>
      <w:r w:rsidRPr="005F74DA">
        <w:rPr>
          <w:i/>
          <w:sz w:val="28"/>
          <w:szCs w:val="28"/>
        </w:rPr>
        <w:t>Китае</w:t>
      </w:r>
      <w:r w:rsidRPr="005F74DA">
        <w:rPr>
          <w:i/>
          <w:spacing w:val="-17"/>
          <w:sz w:val="28"/>
          <w:szCs w:val="28"/>
        </w:rPr>
        <w:t xml:space="preserve"> </w:t>
      </w:r>
      <w:r w:rsidRPr="005F74DA">
        <w:rPr>
          <w:i/>
          <w:sz w:val="28"/>
          <w:szCs w:val="28"/>
        </w:rPr>
        <w:t>у</w:t>
      </w:r>
      <w:r w:rsidRPr="005F74DA">
        <w:rPr>
          <w:i/>
          <w:spacing w:val="-18"/>
          <w:sz w:val="28"/>
          <w:szCs w:val="28"/>
        </w:rPr>
        <w:t xml:space="preserve"> </w:t>
      </w:r>
      <w:r w:rsidRPr="005F74DA">
        <w:rPr>
          <w:i/>
          <w:sz w:val="28"/>
          <w:szCs w:val="28"/>
        </w:rPr>
        <w:t>компании-производителя.</w:t>
      </w:r>
      <w:r w:rsidRPr="005F74DA">
        <w:rPr>
          <w:i/>
          <w:spacing w:val="-17"/>
          <w:sz w:val="28"/>
          <w:szCs w:val="28"/>
        </w:rPr>
        <w:t xml:space="preserve"> </w:t>
      </w:r>
      <w:r w:rsidRPr="005F74DA">
        <w:rPr>
          <w:i/>
          <w:sz w:val="28"/>
          <w:szCs w:val="28"/>
        </w:rPr>
        <w:t>Поставка</w:t>
      </w:r>
      <w:r w:rsidRPr="005F74DA">
        <w:rPr>
          <w:i/>
          <w:spacing w:val="-18"/>
          <w:sz w:val="28"/>
          <w:szCs w:val="28"/>
        </w:rPr>
        <w:t xml:space="preserve"> </w:t>
      </w:r>
      <w:r w:rsidRPr="005F74DA">
        <w:rPr>
          <w:i/>
          <w:sz w:val="28"/>
          <w:szCs w:val="28"/>
        </w:rPr>
        <w:t>осуществляется по территории Китая до порта в городе Шанхай, далее морским транспортом до порта в городе Санкт-Петербург. Из Санкт-Петербурга товар доставляется железнодорожным транспортом в распределительный центр, находящийся в Москве. Оттуда товар поставляется в сеть магазинов автотранспортом.</w:t>
      </w:r>
    </w:p>
    <w:p w14:paraId="0A34B9D1" w14:textId="77777777" w:rsidR="009524C1" w:rsidRPr="005F74DA" w:rsidRDefault="0083679E" w:rsidP="00431367">
      <w:pPr>
        <w:pStyle w:val="1"/>
        <w:spacing w:line="240" w:lineRule="auto"/>
        <w:ind w:left="0" w:firstLine="709"/>
        <w:rPr>
          <w:i/>
        </w:rPr>
      </w:pPr>
      <w:bookmarkStart w:id="9" w:name="_Toc210812748"/>
      <w:bookmarkStart w:id="10" w:name="_Toc210814554"/>
      <w:bookmarkStart w:id="11" w:name="_Toc212806432"/>
      <w:bookmarkStart w:id="12" w:name="_Toc213672587"/>
      <w:r w:rsidRPr="005F74DA">
        <w:rPr>
          <w:i/>
          <w:spacing w:val="-2"/>
        </w:rPr>
        <w:t>Задания:</w:t>
      </w:r>
      <w:bookmarkEnd w:id="9"/>
      <w:bookmarkEnd w:id="10"/>
      <w:bookmarkEnd w:id="11"/>
      <w:bookmarkEnd w:id="12"/>
    </w:p>
    <w:p w14:paraId="23C947AA" w14:textId="77777777" w:rsidR="009524C1" w:rsidRPr="005F74DA" w:rsidRDefault="0083679E" w:rsidP="002F2478">
      <w:pPr>
        <w:pStyle w:val="a5"/>
        <w:numPr>
          <w:ilvl w:val="0"/>
          <w:numId w:val="4"/>
        </w:numPr>
        <w:tabs>
          <w:tab w:val="left" w:pos="1092"/>
        </w:tabs>
        <w:ind w:left="0" w:firstLine="709"/>
        <w:rPr>
          <w:i/>
          <w:sz w:val="28"/>
          <w:szCs w:val="28"/>
        </w:rPr>
      </w:pPr>
      <w:r w:rsidRPr="005F74DA">
        <w:rPr>
          <w:i/>
          <w:sz w:val="28"/>
          <w:szCs w:val="28"/>
        </w:rPr>
        <w:t>поясните, почему российской компании выгодно поставлять одежду из Китая.</w:t>
      </w:r>
    </w:p>
    <w:p w14:paraId="7BCF1C32" w14:textId="77777777" w:rsidR="009524C1" w:rsidRPr="005F74DA" w:rsidRDefault="0083679E" w:rsidP="002F2478">
      <w:pPr>
        <w:pStyle w:val="a5"/>
        <w:numPr>
          <w:ilvl w:val="0"/>
          <w:numId w:val="4"/>
        </w:numPr>
        <w:tabs>
          <w:tab w:val="left" w:pos="1092"/>
        </w:tabs>
        <w:ind w:left="0" w:firstLine="709"/>
        <w:rPr>
          <w:i/>
          <w:sz w:val="28"/>
          <w:szCs w:val="28"/>
        </w:rPr>
      </w:pPr>
      <w:r w:rsidRPr="005F74DA">
        <w:rPr>
          <w:i/>
          <w:sz w:val="28"/>
          <w:szCs w:val="28"/>
        </w:rPr>
        <w:t>определите</w:t>
      </w:r>
      <w:r w:rsidRPr="005F74DA">
        <w:rPr>
          <w:i/>
          <w:spacing w:val="35"/>
          <w:sz w:val="28"/>
          <w:szCs w:val="28"/>
        </w:rPr>
        <w:t xml:space="preserve"> </w:t>
      </w:r>
      <w:r w:rsidRPr="005F74DA">
        <w:rPr>
          <w:i/>
          <w:sz w:val="28"/>
          <w:szCs w:val="28"/>
        </w:rPr>
        <w:t>критерии</w:t>
      </w:r>
      <w:r w:rsidRPr="005F74DA">
        <w:rPr>
          <w:i/>
          <w:spacing w:val="40"/>
          <w:sz w:val="28"/>
          <w:szCs w:val="28"/>
        </w:rPr>
        <w:t xml:space="preserve"> </w:t>
      </w:r>
      <w:r w:rsidRPr="005F74DA">
        <w:rPr>
          <w:i/>
          <w:sz w:val="28"/>
          <w:szCs w:val="28"/>
        </w:rPr>
        <w:t>оптимизации</w:t>
      </w:r>
      <w:r w:rsidRPr="005F74DA">
        <w:rPr>
          <w:i/>
          <w:spacing w:val="36"/>
          <w:sz w:val="28"/>
          <w:szCs w:val="28"/>
        </w:rPr>
        <w:t xml:space="preserve"> </w:t>
      </w:r>
      <w:r w:rsidRPr="005F74DA">
        <w:rPr>
          <w:i/>
          <w:sz w:val="28"/>
          <w:szCs w:val="28"/>
        </w:rPr>
        <w:t>для</w:t>
      </w:r>
      <w:r w:rsidRPr="005F74DA">
        <w:rPr>
          <w:i/>
          <w:spacing w:val="38"/>
          <w:sz w:val="28"/>
          <w:szCs w:val="28"/>
        </w:rPr>
        <w:t xml:space="preserve"> </w:t>
      </w:r>
      <w:r w:rsidRPr="005F74DA">
        <w:rPr>
          <w:i/>
          <w:sz w:val="28"/>
          <w:szCs w:val="28"/>
        </w:rPr>
        <w:t>поставки</w:t>
      </w:r>
      <w:r w:rsidRPr="005F74DA">
        <w:rPr>
          <w:i/>
          <w:spacing w:val="36"/>
          <w:sz w:val="28"/>
          <w:szCs w:val="28"/>
        </w:rPr>
        <w:t xml:space="preserve"> </w:t>
      </w:r>
      <w:r w:rsidRPr="005F74DA">
        <w:rPr>
          <w:i/>
          <w:sz w:val="28"/>
          <w:szCs w:val="28"/>
        </w:rPr>
        <w:t>партии</w:t>
      </w:r>
      <w:r w:rsidRPr="005F74DA">
        <w:rPr>
          <w:i/>
          <w:spacing w:val="40"/>
          <w:sz w:val="28"/>
          <w:szCs w:val="28"/>
        </w:rPr>
        <w:t xml:space="preserve"> </w:t>
      </w:r>
      <w:r w:rsidRPr="005F74DA">
        <w:rPr>
          <w:i/>
          <w:sz w:val="28"/>
          <w:szCs w:val="28"/>
        </w:rPr>
        <w:t>одежды</w:t>
      </w:r>
      <w:r w:rsidRPr="005F74DA">
        <w:rPr>
          <w:i/>
          <w:spacing w:val="40"/>
          <w:sz w:val="28"/>
          <w:szCs w:val="28"/>
        </w:rPr>
        <w:t xml:space="preserve"> </w:t>
      </w:r>
      <w:r w:rsidRPr="005F74DA">
        <w:rPr>
          <w:i/>
          <w:sz w:val="28"/>
          <w:szCs w:val="28"/>
        </w:rPr>
        <w:t xml:space="preserve">из </w:t>
      </w:r>
      <w:r w:rsidRPr="005F74DA">
        <w:rPr>
          <w:i/>
          <w:spacing w:val="-2"/>
          <w:sz w:val="28"/>
          <w:szCs w:val="28"/>
        </w:rPr>
        <w:t>Китая.</w:t>
      </w:r>
    </w:p>
    <w:p w14:paraId="03B53C1D" w14:textId="40F0EEB2" w:rsidR="00CD0E4F" w:rsidRPr="00CD0E4F" w:rsidRDefault="00CD0E4F" w:rsidP="00CD0E4F">
      <w:pPr>
        <w:pStyle w:val="a5"/>
        <w:tabs>
          <w:tab w:val="left" w:pos="1120"/>
        </w:tabs>
        <w:ind w:firstLine="709"/>
        <w:rPr>
          <w:b/>
          <w:sz w:val="28"/>
          <w:szCs w:val="28"/>
        </w:rPr>
      </w:pPr>
      <w:r w:rsidRPr="00CD0E4F">
        <w:rPr>
          <w:b/>
          <w:sz w:val="28"/>
          <w:szCs w:val="28"/>
        </w:rPr>
        <w:t>Пример решения:</w:t>
      </w:r>
    </w:p>
    <w:p w14:paraId="5ACFCA4C" w14:textId="77777777" w:rsidR="00CD0E4F" w:rsidRPr="00CD0E4F" w:rsidRDefault="00CD0E4F" w:rsidP="00CD0E4F">
      <w:pPr>
        <w:pStyle w:val="a5"/>
        <w:tabs>
          <w:tab w:val="left" w:pos="1120"/>
        </w:tabs>
        <w:ind w:firstLine="709"/>
        <w:jc w:val="both"/>
        <w:rPr>
          <w:sz w:val="28"/>
          <w:szCs w:val="28"/>
        </w:rPr>
      </w:pPr>
      <w:r w:rsidRPr="00CD0E4F">
        <w:rPr>
          <w:sz w:val="28"/>
          <w:szCs w:val="28"/>
        </w:rPr>
        <w:t>Российской компании выгодно поставлять одежду из Китая:</w:t>
      </w:r>
    </w:p>
    <w:p w14:paraId="7090B46D" w14:textId="77777777" w:rsidR="00CD0E4F" w:rsidRPr="00CD0E4F" w:rsidRDefault="00CD0E4F" w:rsidP="00CD0E4F">
      <w:pPr>
        <w:pStyle w:val="a5"/>
        <w:tabs>
          <w:tab w:val="left" w:pos="1120"/>
        </w:tabs>
        <w:ind w:firstLine="709"/>
        <w:jc w:val="both"/>
        <w:rPr>
          <w:sz w:val="28"/>
          <w:szCs w:val="28"/>
        </w:rPr>
      </w:pPr>
      <w:r w:rsidRPr="00CD0E4F">
        <w:rPr>
          <w:sz w:val="28"/>
          <w:szCs w:val="28"/>
        </w:rPr>
        <w:t>1. Низкая себестоимость производства: В Китае значительно ниже затраты на рабочую силу, материалы и производство, что позволяет приобретать товар по более низкой цене, чем при закупке внутри России.</w:t>
      </w:r>
    </w:p>
    <w:p w14:paraId="7A66AC3C" w14:textId="77777777" w:rsidR="00CD0E4F" w:rsidRPr="00CD0E4F" w:rsidRDefault="00CD0E4F" w:rsidP="00CD0E4F">
      <w:pPr>
        <w:pStyle w:val="a5"/>
        <w:tabs>
          <w:tab w:val="left" w:pos="1120"/>
        </w:tabs>
        <w:ind w:firstLine="709"/>
        <w:jc w:val="both"/>
        <w:rPr>
          <w:sz w:val="28"/>
          <w:szCs w:val="28"/>
        </w:rPr>
      </w:pPr>
      <w:r w:rsidRPr="00CD0E4F">
        <w:rPr>
          <w:sz w:val="28"/>
          <w:szCs w:val="28"/>
        </w:rPr>
        <w:t>2. Широкий ассортимент и производственные мощности: Китай обладает развитой промышленной базой и обильным ассортиментом производителей детской одежды, что обеспечивает возможность выбора оптимальных поставщиков и своевременного заказа нужных объемов.</w:t>
      </w:r>
    </w:p>
    <w:p w14:paraId="4FEA76B4" w14:textId="77777777" w:rsidR="00CD0E4F" w:rsidRPr="00CD0E4F" w:rsidRDefault="00CD0E4F" w:rsidP="00CD0E4F">
      <w:pPr>
        <w:pStyle w:val="a5"/>
        <w:tabs>
          <w:tab w:val="left" w:pos="1120"/>
        </w:tabs>
        <w:ind w:firstLine="709"/>
        <w:jc w:val="both"/>
        <w:rPr>
          <w:sz w:val="28"/>
          <w:szCs w:val="28"/>
        </w:rPr>
      </w:pPr>
      <w:r w:rsidRPr="00CD0E4F">
        <w:rPr>
          <w:sz w:val="28"/>
          <w:szCs w:val="28"/>
        </w:rPr>
        <w:t>3. Экономия на масштабах: За счет массовых закупок из Китая компания может получить более выгодные условия, снизить издержки на единицу продукции.</w:t>
      </w:r>
    </w:p>
    <w:p w14:paraId="70D8A96F" w14:textId="77777777" w:rsidR="00CD0E4F" w:rsidRPr="00CD0E4F" w:rsidRDefault="00CD0E4F" w:rsidP="00CD0E4F">
      <w:pPr>
        <w:pStyle w:val="a5"/>
        <w:tabs>
          <w:tab w:val="left" w:pos="1120"/>
        </w:tabs>
        <w:ind w:firstLine="709"/>
        <w:jc w:val="both"/>
        <w:rPr>
          <w:sz w:val="28"/>
          <w:szCs w:val="28"/>
        </w:rPr>
      </w:pPr>
      <w:r w:rsidRPr="00CD0E4F">
        <w:rPr>
          <w:sz w:val="28"/>
          <w:szCs w:val="28"/>
        </w:rPr>
        <w:t>4. Гибкость в реализации заказов: Китайские поставщики часто готовы быстро реагировать на изменения в объеме заказа и требованиях — это помогает увеличивать ассортимент и быстро расширять сеть.</w:t>
      </w:r>
    </w:p>
    <w:p w14:paraId="42E9038E" w14:textId="77777777" w:rsidR="00CD0E4F" w:rsidRPr="00CD0E4F" w:rsidRDefault="00CD0E4F" w:rsidP="00CD0E4F">
      <w:pPr>
        <w:pStyle w:val="a5"/>
        <w:tabs>
          <w:tab w:val="left" w:pos="1120"/>
        </w:tabs>
        <w:ind w:firstLine="709"/>
        <w:jc w:val="both"/>
        <w:rPr>
          <w:sz w:val="28"/>
          <w:szCs w:val="28"/>
        </w:rPr>
      </w:pPr>
      <w:r w:rsidRPr="00CD0E4F">
        <w:rPr>
          <w:sz w:val="28"/>
          <w:szCs w:val="28"/>
        </w:rPr>
        <w:t>5. Преимущество в ценообразовании: В результате более низкой себестоимости российская компания может регулировать цены, что делает её более конкурентоспособной на рынке.</w:t>
      </w:r>
    </w:p>
    <w:p w14:paraId="003A3EB9" w14:textId="77777777" w:rsidR="00CD0E4F" w:rsidRPr="00CD0E4F" w:rsidRDefault="00CD0E4F" w:rsidP="00CD0E4F">
      <w:pPr>
        <w:pStyle w:val="a5"/>
        <w:tabs>
          <w:tab w:val="left" w:pos="1120"/>
        </w:tabs>
        <w:ind w:firstLine="709"/>
        <w:jc w:val="both"/>
        <w:rPr>
          <w:sz w:val="28"/>
          <w:szCs w:val="28"/>
        </w:rPr>
      </w:pPr>
      <w:r w:rsidRPr="00CD0E4F">
        <w:rPr>
          <w:sz w:val="28"/>
          <w:szCs w:val="28"/>
        </w:rPr>
        <w:t>Критерии оптимизации для поставки партии одежды из Китая:</w:t>
      </w:r>
    </w:p>
    <w:p w14:paraId="5584F468" w14:textId="77777777" w:rsidR="00CD0E4F" w:rsidRPr="00CD0E4F" w:rsidRDefault="00CD0E4F" w:rsidP="00CD0E4F">
      <w:pPr>
        <w:pStyle w:val="a5"/>
        <w:tabs>
          <w:tab w:val="left" w:pos="1120"/>
        </w:tabs>
        <w:ind w:firstLine="709"/>
        <w:jc w:val="both"/>
        <w:rPr>
          <w:sz w:val="28"/>
          <w:szCs w:val="28"/>
        </w:rPr>
      </w:pPr>
      <w:r w:rsidRPr="00CD0E4F">
        <w:rPr>
          <w:sz w:val="28"/>
          <w:szCs w:val="28"/>
        </w:rPr>
        <w:t>1. Объем и частота поставок: определение оптимального количества товара для минимизации затрат на транспорт и хранения при одновременном насыщении спроса.</w:t>
      </w:r>
    </w:p>
    <w:p w14:paraId="68A11245" w14:textId="77777777" w:rsidR="00CD0E4F" w:rsidRPr="00CD0E4F" w:rsidRDefault="00CD0E4F" w:rsidP="00CD0E4F">
      <w:pPr>
        <w:pStyle w:val="a5"/>
        <w:tabs>
          <w:tab w:val="left" w:pos="1120"/>
        </w:tabs>
        <w:ind w:firstLine="709"/>
        <w:jc w:val="both"/>
        <w:rPr>
          <w:sz w:val="28"/>
          <w:szCs w:val="28"/>
        </w:rPr>
      </w:pPr>
      <w:r w:rsidRPr="00CD0E4F">
        <w:rPr>
          <w:sz w:val="28"/>
          <w:szCs w:val="28"/>
        </w:rPr>
        <w:t>2. Стоимость транспортных и логистических расходов: выбор наиболее выгодных маршрутов и способов доставки (например, морской транспорт через Шанхай — Санкт-Петербург, железнодорожный транспорт — Москва — магазины).</w:t>
      </w:r>
    </w:p>
    <w:p w14:paraId="0646DD27" w14:textId="77777777" w:rsidR="00CD0E4F" w:rsidRPr="00CD0E4F" w:rsidRDefault="00CD0E4F" w:rsidP="00CD0E4F">
      <w:pPr>
        <w:pStyle w:val="a5"/>
        <w:tabs>
          <w:tab w:val="left" w:pos="1120"/>
        </w:tabs>
        <w:ind w:firstLine="709"/>
        <w:jc w:val="both"/>
        <w:rPr>
          <w:sz w:val="28"/>
          <w:szCs w:val="28"/>
        </w:rPr>
      </w:pPr>
      <w:r w:rsidRPr="00CD0E4F">
        <w:rPr>
          <w:sz w:val="28"/>
          <w:szCs w:val="28"/>
        </w:rPr>
        <w:t>3. Время доставки (сроки): минимизация времени от поставки до магазина без потери качества обслуживания, что важно для сезонных коллекций и быстрого реагирования на спрос.</w:t>
      </w:r>
    </w:p>
    <w:p w14:paraId="679ECCD9" w14:textId="77777777" w:rsidR="00CD0E4F" w:rsidRPr="00CD0E4F" w:rsidRDefault="00CD0E4F" w:rsidP="00CD0E4F">
      <w:pPr>
        <w:pStyle w:val="a5"/>
        <w:tabs>
          <w:tab w:val="left" w:pos="1120"/>
        </w:tabs>
        <w:ind w:firstLine="709"/>
        <w:jc w:val="both"/>
        <w:rPr>
          <w:sz w:val="28"/>
          <w:szCs w:val="28"/>
        </w:rPr>
      </w:pPr>
      <w:r w:rsidRPr="00CD0E4F">
        <w:rPr>
          <w:sz w:val="28"/>
          <w:szCs w:val="28"/>
        </w:rPr>
        <w:t xml:space="preserve">4. Уровень запасов и складские издержки: баланс между запасами на складах и свежестью товара, чтобы снизить издержки на хранение и избегать </w:t>
      </w:r>
      <w:r w:rsidRPr="00CD0E4F">
        <w:rPr>
          <w:sz w:val="28"/>
          <w:szCs w:val="28"/>
        </w:rPr>
        <w:lastRenderedPageBreak/>
        <w:t>излишков.</w:t>
      </w:r>
    </w:p>
    <w:p w14:paraId="52259D10" w14:textId="77777777" w:rsidR="00CD0E4F" w:rsidRPr="00CD0E4F" w:rsidRDefault="00CD0E4F" w:rsidP="00CD0E4F">
      <w:pPr>
        <w:pStyle w:val="a5"/>
        <w:tabs>
          <w:tab w:val="left" w:pos="1120"/>
        </w:tabs>
        <w:ind w:firstLine="709"/>
        <w:jc w:val="both"/>
        <w:rPr>
          <w:sz w:val="28"/>
          <w:szCs w:val="28"/>
        </w:rPr>
      </w:pPr>
      <w:r w:rsidRPr="00CD0E4F">
        <w:rPr>
          <w:sz w:val="28"/>
          <w:szCs w:val="28"/>
        </w:rPr>
        <w:t>5. Коэффициент надежности и риски: обеспечение своевременности поставок и минимизации рисков задержек или повреждений при транспортировке.</w:t>
      </w:r>
    </w:p>
    <w:p w14:paraId="08074ECD" w14:textId="77777777" w:rsidR="00CD0E4F" w:rsidRPr="00CD0E4F" w:rsidRDefault="00CD0E4F" w:rsidP="00CD0E4F">
      <w:pPr>
        <w:pStyle w:val="a5"/>
        <w:tabs>
          <w:tab w:val="left" w:pos="1120"/>
        </w:tabs>
        <w:ind w:firstLine="709"/>
        <w:jc w:val="both"/>
        <w:rPr>
          <w:sz w:val="28"/>
          <w:szCs w:val="28"/>
        </w:rPr>
      </w:pPr>
      <w:r w:rsidRPr="00CD0E4F">
        <w:rPr>
          <w:sz w:val="28"/>
          <w:szCs w:val="28"/>
        </w:rPr>
        <w:t>6. Гибкость в планировании поставок: возможность регулировать объем и сроки в зависимости от спроса и ситуации на рынке.</w:t>
      </w:r>
    </w:p>
    <w:p w14:paraId="1B66B5BD" w14:textId="77777777" w:rsidR="00CD0E4F" w:rsidRPr="00CD0E4F" w:rsidRDefault="00CD0E4F" w:rsidP="00CD0E4F">
      <w:pPr>
        <w:pStyle w:val="a5"/>
        <w:tabs>
          <w:tab w:val="left" w:pos="1120"/>
        </w:tabs>
        <w:ind w:firstLine="709"/>
        <w:jc w:val="both"/>
        <w:rPr>
          <w:sz w:val="28"/>
          <w:szCs w:val="28"/>
        </w:rPr>
      </w:pPr>
      <w:r w:rsidRPr="00CD0E4F">
        <w:rPr>
          <w:sz w:val="28"/>
          <w:szCs w:val="28"/>
        </w:rPr>
        <w:t>Таким образом, оптимизация логистических цепочек и снижение издержек при сохранении качества и своевременности поставок позволяют российской компании обеспечить конкурентное преимущество и повысить эффективность бизнеса.</w:t>
      </w:r>
    </w:p>
    <w:p w14:paraId="08E10969" w14:textId="77777777" w:rsidR="00CD0E4F" w:rsidRPr="005F74DA" w:rsidRDefault="00CD0E4F" w:rsidP="00431367">
      <w:pPr>
        <w:pStyle w:val="a5"/>
        <w:tabs>
          <w:tab w:val="left" w:pos="1120"/>
        </w:tabs>
        <w:ind w:left="0" w:firstLine="709"/>
        <w:rPr>
          <w:sz w:val="28"/>
          <w:szCs w:val="28"/>
        </w:rPr>
      </w:pPr>
    </w:p>
    <w:p w14:paraId="7D644BA6" w14:textId="77777777" w:rsidR="00D10456" w:rsidRPr="005F74DA" w:rsidRDefault="00431367" w:rsidP="00431367">
      <w:pPr>
        <w:pStyle w:val="a5"/>
        <w:tabs>
          <w:tab w:val="left" w:pos="1461"/>
        </w:tabs>
        <w:kinsoku w:val="0"/>
        <w:overflowPunct w:val="0"/>
        <w:adjustRightInd w:val="0"/>
        <w:ind w:left="0" w:firstLine="709"/>
        <w:jc w:val="both"/>
        <w:rPr>
          <w:i/>
          <w:sz w:val="28"/>
          <w:szCs w:val="28"/>
          <w:lang w:eastAsia="ru-RU"/>
        </w:rPr>
      </w:pPr>
      <w:r>
        <w:rPr>
          <w:b/>
          <w:sz w:val="28"/>
          <w:szCs w:val="28"/>
        </w:rPr>
        <w:t>2</w:t>
      </w:r>
      <w:r w:rsidR="00D10456" w:rsidRPr="005F74DA">
        <w:rPr>
          <w:b/>
          <w:sz w:val="28"/>
          <w:szCs w:val="28"/>
        </w:rPr>
        <w:t xml:space="preserve">. </w:t>
      </w:r>
      <w:r w:rsidR="00D10456" w:rsidRPr="005F74DA">
        <w:rPr>
          <w:i/>
          <w:sz w:val="28"/>
          <w:szCs w:val="28"/>
          <w:lang w:eastAsia="ru-RU"/>
        </w:rPr>
        <w:t>Импортер (получатель) имеет товар на СВХ. Товар не был помещен</w:t>
      </w:r>
      <w:r w:rsidR="00D10456" w:rsidRPr="005F74DA">
        <w:rPr>
          <w:i/>
          <w:spacing w:val="-43"/>
          <w:sz w:val="28"/>
          <w:szCs w:val="28"/>
          <w:lang w:eastAsia="ru-RU"/>
        </w:rPr>
        <w:t xml:space="preserve"> </w:t>
      </w:r>
      <w:r w:rsidR="00D10456" w:rsidRPr="005F74DA">
        <w:rPr>
          <w:i/>
          <w:sz w:val="28"/>
          <w:szCs w:val="28"/>
          <w:lang w:eastAsia="ru-RU"/>
        </w:rPr>
        <w:t>под процедуру. При этом получатель желает осмотреть данные товары и произвести их пересчет и</w:t>
      </w:r>
      <w:r w:rsidR="00D10456" w:rsidRPr="005F74DA">
        <w:rPr>
          <w:i/>
          <w:spacing w:val="-3"/>
          <w:sz w:val="28"/>
          <w:szCs w:val="28"/>
          <w:lang w:eastAsia="ru-RU"/>
        </w:rPr>
        <w:t xml:space="preserve"> </w:t>
      </w:r>
      <w:r w:rsidR="00D10456" w:rsidRPr="005F74DA">
        <w:rPr>
          <w:i/>
          <w:sz w:val="28"/>
          <w:szCs w:val="28"/>
          <w:lang w:eastAsia="ru-RU"/>
        </w:rPr>
        <w:t>измерение.</w:t>
      </w:r>
    </w:p>
    <w:p w14:paraId="0BB715D8" w14:textId="77777777" w:rsidR="002934A0" w:rsidRDefault="00D10456" w:rsidP="00431367">
      <w:pPr>
        <w:kinsoku w:val="0"/>
        <w:overflowPunct w:val="0"/>
        <w:adjustRightInd w:val="0"/>
        <w:ind w:firstLine="709"/>
        <w:jc w:val="both"/>
        <w:rPr>
          <w:i/>
          <w:sz w:val="28"/>
          <w:szCs w:val="28"/>
          <w:lang w:eastAsia="ru-RU"/>
        </w:rPr>
      </w:pPr>
      <w:r w:rsidRPr="00D10456">
        <w:rPr>
          <w:i/>
          <w:sz w:val="28"/>
          <w:szCs w:val="28"/>
          <w:lang w:eastAsia="ru-RU"/>
        </w:rPr>
        <w:t>Обратившись</w:t>
      </w:r>
      <w:r w:rsidRPr="00D10456">
        <w:rPr>
          <w:i/>
          <w:spacing w:val="-14"/>
          <w:sz w:val="28"/>
          <w:szCs w:val="28"/>
          <w:lang w:eastAsia="ru-RU"/>
        </w:rPr>
        <w:t xml:space="preserve"> </w:t>
      </w:r>
      <w:r w:rsidRPr="00D10456">
        <w:rPr>
          <w:i/>
          <w:sz w:val="28"/>
          <w:szCs w:val="28"/>
          <w:lang w:eastAsia="ru-RU"/>
        </w:rPr>
        <w:t>с</w:t>
      </w:r>
      <w:r w:rsidRPr="00D10456">
        <w:rPr>
          <w:i/>
          <w:spacing w:val="-14"/>
          <w:sz w:val="28"/>
          <w:szCs w:val="28"/>
          <w:lang w:eastAsia="ru-RU"/>
        </w:rPr>
        <w:t xml:space="preserve"> </w:t>
      </w:r>
      <w:r w:rsidRPr="00D10456">
        <w:rPr>
          <w:i/>
          <w:sz w:val="28"/>
          <w:szCs w:val="28"/>
          <w:lang w:eastAsia="ru-RU"/>
        </w:rPr>
        <w:t>такой</w:t>
      </w:r>
      <w:r w:rsidRPr="00D10456">
        <w:rPr>
          <w:i/>
          <w:spacing w:val="-14"/>
          <w:sz w:val="28"/>
          <w:szCs w:val="28"/>
          <w:lang w:eastAsia="ru-RU"/>
        </w:rPr>
        <w:t xml:space="preserve"> </w:t>
      </w:r>
      <w:r w:rsidRPr="00D10456">
        <w:rPr>
          <w:i/>
          <w:sz w:val="28"/>
          <w:szCs w:val="28"/>
          <w:lang w:eastAsia="ru-RU"/>
        </w:rPr>
        <w:t>просьбой</w:t>
      </w:r>
      <w:r w:rsidRPr="00D10456">
        <w:rPr>
          <w:i/>
          <w:spacing w:val="-14"/>
          <w:sz w:val="28"/>
          <w:szCs w:val="28"/>
          <w:lang w:eastAsia="ru-RU"/>
        </w:rPr>
        <w:t xml:space="preserve"> </w:t>
      </w:r>
      <w:r w:rsidRPr="00D10456">
        <w:rPr>
          <w:i/>
          <w:sz w:val="28"/>
          <w:szCs w:val="28"/>
          <w:lang w:eastAsia="ru-RU"/>
        </w:rPr>
        <w:t>к</w:t>
      </w:r>
      <w:r w:rsidRPr="00D10456">
        <w:rPr>
          <w:i/>
          <w:spacing w:val="-15"/>
          <w:sz w:val="28"/>
          <w:szCs w:val="28"/>
          <w:lang w:eastAsia="ru-RU"/>
        </w:rPr>
        <w:t xml:space="preserve"> </w:t>
      </w:r>
      <w:r w:rsidRPr="00D10456">
        <w:rPr>
          <w:i/>
          <w:sz w:val="28"/>
          <w:szCs w:val="28"/>
          <w:lang w:eastAsia="ru-RU"/>
        </w:rPr>
        <w:t>владельцу</w:t>
      </w:r>
      <w:r w:rsidRPr="00D10456">
        <w:rPr>
          <w:i/>
          <w:spacing w:val="-13"/>
          <w:sz w:val="28"/>
          <w:szCs w:val="28"/>
          <w:lang w:eastAsia="ru-RU"/>
        </w:rPr>
        <w:t xml:space="preserve"> </w:t>
      </w:r>
      <w:r w:rsidRPr="00D10456">
        <w:rPr>
          <w:i/>
          <w:sz w:val="28"/>
          <w:szCs w:val="28"/>
          <w:lang w:eastAsia="ru-RU"/>
        </w:rPr>
        <w:t>СВХ,</w:t>
      </w:r>
      <w:r w:rsidRPr="00D10456">
        <w:rPr>
          <w:i/>
          <w:spacing w:val="-15"/>
          <w:sz w:val="28"/>
          <w:szCs w:val="28"/>
          <w:lang w:eastAsia="ru-RU"/>
        </w:rPr>
        <w:t xml:space="preserve"> </w:t>
      </w:r>
      <w:r w:rsidRPr="00D10456">
        <w:rPr>
          <w:i/>
          <w:sz w:val="28"/>
          <w:szCs w:val="28"/>
          <w:lang w:eastAsia="ru-RU"/>
        </w:rPr>
        <w:t>импортер</w:t>
      </w:r>
      <w:r w:rsidRPr="00D10456">
        <w:rPr>
          <w:i/>
          <w:spacing w:val="-14"/>
          <w:sz w:val="28"/>
          <w:szCs w:val="28"/>
          <w:lang w:eastAsia="ru-RU"/>
        </w:rPr>
        <w:t xml:space="preserve"> </w:t>
      </w:r>
      <w:r w:rsidRPr="00D10456">
        <w:rPr>
          <w:i/>
          <w:sz w:val="28"/>
          <w:szCs w:val="28"/>
          <w:lang w:eastAsia="ru-RU"/>
        </w:rPr>
        <w:t>получил</w:t>
      </w:r>
      <w:r w:rsidRPr="00D10456">
        <w:rPr>
          <w:i/>
          <w:spacing w:val="-14"/>
          <w:sz w:val="28"/>
          <w:szCs w:val="28"/>
          <w:lang w:eastAsia="ru-RU"/>
        </w:rPr>
        <w:t xml:space="preserve"> </w:t>
      </w:r>
      <w:r w:rsidRPr="00D10456">
        <w:rPr>
          <w:i/>
          <w:sz w:val="28"/>
          <w:szCs w:val="28"/>
          <w:lang w:eastAsia="ru-RU"/>
        </w:rPr>
        <w:t>отказ. Отказ владельца СВХ в предоставлении вышеперечисленных операций основывался</w:t>
      </w:r>
      <w:r w:rsidRPr="00D10456">
        <w:rPr>
          <w:i/>
          <w:spacing w:val="32"/>
          <w:sz w:val="28"/>
          <w:szCs w:val="28"/>
          <w:lang w:eastAsia="ru-RU"/>
        </w:rPr>
        <w:t xml:space="preserve"> </w:t>
      </w:r>
      <w:r w:rsidRPr="00D10456">
        <w:rPr>
          <w:i/>
          <w:sz w:val="28"/>
          <w:szCs w:val="28"/>
          <w:lang w:eastAsia="ru-RU"/>
        </w:rPr>
        <w:t>на</w:t>
      </w:r>
      <w:r w:rsidRPr="00D10456">
        <w:rPr>
          <w:i/>
          <w:spacing w:val="32"/>
          <w:sz w:val="28"/>
          <w:szCs w:val="28"/>
          <w:lang w:eastAsia="ru-RU"/>
        </w:rPr>
        <w:t xml:space="preserve"> </w:t>
      </w:r>
      <w:r w:rsidRPr="00D10456">
        <w:rPr>
          <w:i/>
          <w:sz w:val="28"/>
          <w:szCs w:val="28"/>
          <w:lang w:eastAsia="ru-RU"/>
        </w:rPr>
        <w:t>отсутствии</w:t>
      </w:r>
      <w:r w:rsidRPr="00D10456">
        <w:rPr>
          <w:i/>
          <w:spacing w:val="33"/>
          <w:sz w:val="28"/>
          <w:szCs w:val="28"/>
          <w:lang w:eastAsia="ru-RU"/>
        </w:rPr>
        <w:t xml:space="preserve"> </w:t>
      </w:r>
      <w:r w:rsidRPr="00D10456">
        <w:rPr>
          <w:i/>
          <w:sz w:val="28"/>
          <w:szCs w:val="28"/>
          <w:lang w:eastAsia="ru-RU"/>
        </w:rPr>
        <w:t>соответствующего</w:t>
      </w:r>
      <w:r w:rsidRPr="00D10456">
        <w:rPr>
          <w:i/>
          <w:spacing w:val="33"/>
          <w:sz w:val="28"/>
          <w:szCs w:val="28"/>
          <w:lang w:eastAsia="ru-RU"/>
        </w:rPr>
        <w:t xml:space="preserve"> </w:t>
      </w:r>
      <w:r w:rsidRPr="00D10456">
        <w:rPr>
          <w:i/>
          <w:sz w:val="28"/>
          <w:szCs w:val="28"/>
          <w:lang w:eastAsia="ru-RU"/>
        </w:rPr>
        <w:t>на</w:t>
      </w:r>
      <w:r w:rsidRPr="00D10456">
        <w:rPr>
          <w:i/>
          <w:spacing w:val="31"/>
          <w:sz w:val="28"/>
          <w:szCs w:val="28"/>
          <w:lang w:eastAsia="ru-RU"/>
        </w:rPr>
        <w:t xml:space="preserve"> </w:t>
      </w:r>
      <w:r w:rsidRPr="00D10456">
        <w:rPr>
          <w:i/>
          <w:sz w:val="28"/>
          <w:szCs w:val="28"/>
          <w:lang w:eastAsia="ru-RU"/>
        </w:rPr>
        <w:t>то</w:t>
      </w:r>
      <w:r w:rsidRPr="00D10456">
        <w:rPr>
          <w:i/>
          <w:spacing w:val="32"/>
          <w:sz w:val="28"/>
          <w:szCs w:val="28"/>
          <w:lang w:eastAsia="ru-RU"/>
        </w:rPr>
        <w:t xml:space="preserve"> </w:t>
      </w:r>
      <w:r w:rsidRPr="00D10456">
        <w:rPr>
          <w:i/>
          <w:sz w:val="28"/>
          <w:szCs w:val="28"/>
          <w:lang w:eastAsia="ru-RU"/>
        </w:rPr>
        <w:t>разрешения</w:t>
      </w:r>
      <w:r w:rsidRPr="00D10456">
        <w:rPr>
          <w:i/>
          <w:spacing w:val="35"/>
          <w:sz w:val="28"/>
          <w:szCs w:val="28"/>
          <w:lang w:eastAsia="ru-RU"/>
        </w:rPr>
        <w:t xml:space="preserve"> </w:t>
      </w:r>
      <w:r w:rsidRPr="00D10456">
        <w:rPr>
          <w:i/>
          <w:sz w:val="28"/>
          <w:szCs w:val="28"/>
          <w:lang w:eastAsia="ru-RU"/>
        </w:rPr>
        <w:t xml:space="preserve">таможенного органа. </w:t>
      </w:r>
    </w:p>
    <w:p w14:paraId="09CDC0BC" w14:textId="77777777" w:rsidR="00D10456" w:rsidRPr="005F74DA" w:rsidRDefault="002934A0" w:rsidP="00431367">
      <w:pPr>
        <w:kinsoku w:val="0"/>
        <w:overflowPunct w:val="0"/>
        <w:adjustRightInd w:val="0"/>
        <w:ind w:firstLine="709"/>
        <w:jc w:val="both"/>
        <w:rPr>
          <w:i/>
          <w:sz w:val="28"/>
          <w:szCs w:val="28"/>
          <w:lang w:eastAsia="ru-RU"/>
        </w:rPr>
      </w:pPr>
      <w:r w:rsidRPr="002934A0">
        <w:rPr>
          <w:b/>
          <w:i/>
          <w:sz w:val="28"/>
          <w:szCs w:val="28"/>
          <w:lang w:eastAsia="ru-RU"/>
        </w:rPr>
        <w:t>Задания:</w:t>
      </w:r>
      <w:r>
        <w:rPr>
          <w:i/>
          <w:sz w:val="28"/>
          <w:szCs w:val="28"/>
          <w:lang w:eastAsia="ru-RU"/>
        </w:rPr>
        <w:t xml:space="preserve"> </w:t>
      </w:r>
      <w:r w:rsidR="00D10456" w:rsidRPr="00D10456">
        <w:rPr>
          <w:i/>
          <w:sz w:val="28"/>
          <w:szCs w:val="28"/>
          <w:lang w:eastAsia="ru-RU"/>
        </w:rPr>
        <w:t>Правомерно ли поступил владелец СВХ, отказав импортеру?</w:t>
      </w:r>
    </w:p>
    <w:p w14:paraId="56A85893" w14:textId="60A62FA9" w:rsidR="00CD0E4F" w:rsidRPr="00D10456" w:rsidRDefault="00CD0E4F" w:rsidP="00CD0E4F">
      <w:pPr>
        <w:kinsoku w:val="0"/>
        <w:overflowPunct w:val="0"/>
        <w:adjustRightInd w:val="0"/>
        <w:ind w:firstLine="709"/>
        <w:jc w:val="both"/>
        <w:rPr>
          <w:b/>
          <w:sz w:val="28"/>
          <w:szCs w:val="28"/>
          <w:lang w:eastAsia="ru-RU"/>
        </w:rPr>
      </w:pPr>
      <w:r w:rsidRPr="002934A0">
        <w:rPr>
          <w:b/>
          <w:sz w:val="28"/>
          <w:szCs w:val="28"/>
          <w:lang w:eastAsia="ru-RU"/>
        </w:rPr>
        <w:t>Пример р</w:t>
      </w:r>
      <w:r w:rsidRPr="00D10456">
        <w:rPr>
          <w:b/>
          <w:sz w:val="28"/>
          <w:szCs w:val="28"/>
          <w:lang w:eastAsia="ru-RU"/>
        </w:rPr>
        <w:t>ешени</w:t>
      </w:r>
      <w:r w:rsidRPr="002934A0">
        <w:rPr>
          <w:b/>
          <w:sz w:val="28"/>
          <w:szCs w:val="28"/>
          <w:lang w:eastAsia="ru-RU"/>
        </w:rPr>
        <w:t>я</w:t>
      </w:r>
      <w:r w:rsidRPr="00D10456">
        <w:rPr>
          <w:b/>
          <w:sz w:val="28"/>
          <w:szCs w:val="28"/>
          <w:lang w:eastAsia="ru-RU"/>
        </w:rPr>
        <w:t>:</w:t>
      </w:r>
    </w:p>
    <w:p w14:paraId="135AD3D9" w14:textId="77777777" w:rsidR="00CD0E4F" w:rsidRPr="00D10456" w:rsidRDefault="00CD0E4F" w:rsidP="00CD0E4F">
      <w:pPr>
        <w:kinsoku w:val="0"/>
        <w:overflowPunct w:val="0"/>
        <w:adjustRightInd w:val="0"/>
        <w:ind w:firstLine="709"/>
        <w:jc w:val="both"/>
        <w:rPr>
          <w:sz w:val="28"/>
          <w:szCs w:val="28"/>
          <w:lang w:eastAsia="ru-RU"/>
        </w:rPr>
      </w:pPr>
      <w:r w:rsidRPr="00D10456">
        <w:rPr>
          <w:sz w:val="28"/>
          <w:szCs w:val="28"/>
          <w:lang w:eastAsia="ru-RU"/>
        </w:rPr>
        <w:t>1. Согласно таможенному законодательству, операции с товарами на СВХ, такие как осмотр, пересчет и измерение, требуют наличия соответствующего разрешения таможенного органа. Это связано с необходимостью обеспечения контроля за соблюдением таможенных процедур, предотвращения возможных нарушений и обеспечения сохранности товаров.</w:t>
      </w:r>
    </w:p>
    <w:p w14:paraId="1E7DFA82" w14:textId="77777777" w:rsidR="00CD0E4F" w:rsidRPr="00D10456" w:rsidRDefault="00CD0E4F" w:rsidP="00CD0E4F">
      <w:pPr>
        <w:kinsoku w:val="0"/>
        <w:overflowPunct w:val="0"/>
        <w:adjustRightInd w:val="0"/>
        <w:ind w:firstLine="709"/>
        <w:jc w:val="both"/>
        <w:rPr>
          <w:sz w:val="28"/>
          <w:szCs w:val="28"/>
          <w:lang w:eastAsia="ru-RU"/>
        </w:rPr>
      </w:pPr>
      <w:r w:rsidRPr="00D10456">
        <w:rPr>
          <w:sz w:val="28"/>
          <w:szCs w:val="28"/>
          <w:lang w:eastAsia="ru-RU"/>
        </w:rPr>
        <w:t>2. В случае отсутствия разрешения от таможенного органа, владелец СВХ не имеет полномочий проводить указанные операции с товарами без соответствующего разрешения. Такой порядок введен специально для обеспечения контроля и безопасности таможенного оформления.</w:t>
      </w:r>
    </w:p>
    <w:p w14:paraId="62001C6D" w14:textId="77777777" w:rsidR="00CD0E4F" w:rsidRPr="00D10456" w:rsidRDefault="00CD0E4F" w:rsidP="00CD0E4F">
      <w:pPr>
        <w:kinsoku w:val="0"/>
        <w:overflowPunct w:val="0"/>
        <w:adjustRightInd w:val="0"/>
        <w:ind w:firstLine="709"/>
        <w:jc w:val="both"/>
        <w:rPr>
          <w:sz w:val="28"/>
          <w:szCs w:val="28"/>
          <w:lang w:eastAsia="ru-RU"/>
        </w:rPr>
      </w:pPr>
      <w:r w:rsidRPr="00D10456">
        <w:rPr>
          <w:sz w:val="28"/>
          <w:szCs w:val="28"/>
          <w:lang w:eastAsia="ru-RU"/>
        </w:rPr>
        <w:t>3. В описанной ситуации, поскольку инспектор обратился с просьбой об осмотре и измерении товара, а владелец СВХ отказал в связи с отсутствием разрешения, его действия соответствуют требованиям законодательства и нормативных актов таможенного регулирования.</w:t>
      </w:r>
    </w:p>
    <w:p w14:paraId="394F5B36" w14:textId="77777777" w:rsidR="00CD0E4F" w:rsidRPr="00D10456" w:rsidRDefault="00CD0E4F" w:rsidP="00CD0E4F">
      <w:pPr>
        <w:kinsoku w:val="0"/>
        <w:overflowPunct w:val="0"/>
        <w:adjustRightInd w:val="0"/>
        <w:ind w:firstLine="709"/>
        <w:jc w:val="both"/>
        <w:rPr>
          <w:sz w:val="28"/>
          <w:szCs w:val="28"/>
          <w:lang w:eastAsia="ru-RU"/>
        </w:rPr>
      </w:pPr>
      <w:r w:rsidRPr="00D10456">
        <w:rPr>
          <w:sz w:val="28"/>
          <w:szCs w:val="28"/>
          <w:lang w:eastAsia="ru-RU"/>
        </w:rPr>
        <w:t>Итак, владелец СВХ поступил правомерно, отказав импортеру в предоставлении операций по осмотру, пересчету и измерению товаров без наличия соответствующего разрешения таможенного органа.</w:t>
      </w:r>
    </w:p>
    <w:p w14:paraId="3399D485" w14:textId="77777777" w:rsidR="00CD0E4F" w:rsidRPr="00D10456" w:rsidRDefault="00CD0E4F" w:rsidP="00431367">
      <w:pPr>
        <w:kinsoku w:val="0"/>
        <w:overflowPunct w:val="0"/>
        <w:adjustRightInd w:val="0"/>
        <w:ind w:firstLine="709"/>
        <w:jc w:val="both"/>
        <w:rPr>
          <w:i/>
          <w:sz w:val="28"/>
          <w:szCs w:val="28"/>
          <w:lang w:eastAsia="ru-RU"/>
        </w:rPr>
      </w:pPr>
    </w:p>
    <w:p w14:paraId="649CD2C3" w14:textId="77777777" w:rsidR="00D10456" w:rsidRPr="00D10456" w:rsidRDefault="00431367" w:rsidP="00431367">
      <w:pPr>
        <w:widowControl/>
        <w:adjustRightInd w:val="0"/>
        <w:ind w:firstLine="709"/>
        <w:jc w:val="both"/>
        <w:rPr>
          <w:i/>
          <w:color w:val="000000"/>
          <w:sz w:val="28"/>
          <w:szCs w:val="28"/>
          <w:lang w:eastAsia="ru-RU"/>
        </w:rPr>
      </w:pPr>
      <w:r>
        <w:rPr>
          <w:b/>
          <w:color w:val="000000"/>
          <w:sz w:val="28"/>
          <w:szCs w:val="28"/>
          <w:lang w:eastAsia="ru-RU"/>
        </w:rPr>
        <w:t>3</w:t>
      </w:r>
      <w:r w:rsidR="00D10456" w:rsidRPr="005F74DA">
        <w:rPr>
          <w:b/>
          <w:color w:val="000000"/>
          <w:sz w:val="28"/>
          <w:szCs w:val="28"/>
          <w:lang w:eastAsia="ru-RU"/>
        </w:rPr>
        <w:t>.</w:t>
      </w:r>
      <w:r w:rsidR="00D10456" w:rsidRPr="005F74DA">
        <w:rPr>
          <w:color w:val="000000"/>
          <w:sz w:val="28"/>
          <w:szCs w:val="28"/>
          <w:lang w:eastAsia="ru-RU"/>
        </w:rPr>
        <w:t xml:space="preserve"> </w:t>
      </w:r>
      <w:r w:rsidR="00D10456" w:rsidRPr="00D10456">
        <w:rPr>
          <w:i/>
          <w:color w:val="000000"/>
          <w:sz w:val="28"/>
          <w:szCs w:val="28"/>
          <w:lang w:eastAsia="ru-RU"/>
        </w:rPr>
        <w:t xml:space="preserve">Фирма ОАО «Парфюмерия» ввозит партию туалетного мыла из Ирана. Таможенная стоимость партии 1 200 000 руб. Вес 100 кг. Курс евро 96 руб. Ставка таможенной пошлины 10% и 2 евро за 1 кг. </w:t>
      </w:r>
    </w:p>
    <w:p w14:paraId="6F4E6FA2" w14:textId="77777777" w:rsidR="00D10456" w:rsidRPr="00D10456" w:rsidRDefault="005F74DA" w:rsidP="00431367">
      <w:pPr>
        <w:widowControl/>
        <w:adjustRightInd w:val="0"/>
        <w:ind w:firstLine="709"/>
        <w:jc w:val="both"/>
        <w:rPr>
          <w:i/>
          <w:color w:val="000000"/>
          <w:sz w:val="28"/>
          <w:szCs w:val="28"/>
          <w:lang w:eastAsia="ru-RU"/>
        </w:rPr>
      </w:pPr>
      <w:r w:rsidRPr="005F74DA">
        <w:rPr>
          <w:b/>
          <w:i/>
          <w:color w:val="000000"/>
          <w:sz w:val="28"/>
          <w:szCs w:val="28"/>
          <w:lang w:eastAsia="ru-RU"/>
        </w:rPr>
        <w:t xml:space="preserve">Задания: </w:t>
      </w:r>
      <w:r w:rsidRPr="005F74DA">
        <w:rPr>
          <w:i/>
          <w:color w:val="000000"/>
          <w:sz w:val="28"/>
          <w:szCs w:val="28"/>
          <w:lang w:eastAsia="ru-RU"/>
        </w:rPr>
        <w:t>определить</w:t>
      </w:r>
      <w:r w:rsidR="00D10456" w:rsidRPr="00D10456">
        <w:rPr>
          <w:i/>
          <w:color w:val="000000"/>
          <w:sz w:val="28"/>
          <w:szCs w:val="28"/>
          <w:lang w:eastAsia="ru-RU"/>
        </w:rPr>
        <w:t xml:space="preserve"> сумму таможенной пошлины. </w:t>
      </w:r>
    </w:p>
    <w:p w14:paraId="27484FBE" w14:textId="439A6823" w:rsidR="00CD0E4F" w:rsidRPr="00D10456" w:rsidRDefault="00CD0E4F" w:rsidP="00CD0E4F">
      <w:pPr>
        <w:widowControl/>
        <w:adjustRightInd w:val="0"/>
        <w:ind w:firstLine="709"/>
        <w:jc w:val="both"/>
        <w:rPr>
          <w:b/>
          <w:i/>
          <w:color w:val="000000"/>
          <w:sz w:val="28"/>
          <w:szCs w:val="28"/>
          <w:lang w:eastAsia="ru-RU"/>
        </w:rPr>
      </w:pPr>
      <w:r w:rsidRPr="002934A0">
        <w:rPr>
          <w:b/>
          <w:sz w:val="28"/>
          <w:szCs w:val="28"/>
        </w:rPr>
        <w:t xml:space="preserve">Пример </w:t>
      </w:r>
      <w:r w:rsidRPr="002934A0">
        <w:rPr>
          <w:b/>
          <w:color w:val="000000"/>
          <w:sz w:val="28"/>
          <w:szCs w:val="28"/>
          <w:lang w:eastAsia="ru-RU"/>
        </w:rPr>
        <w:t>р</w:t>
      </w:r>
      <w:r w:rsidRPr="00D10456">
        <w:rPr>
          <w:b/>
          <w:color w:val="000000"/>
          <w:sz w:val="28"/>
          <w:szCs w:val="28"/>
          <w:lang w:eastAsia="ru-RU"/>
        </w:rPr>
        <w:t>ешени</w:t>
      </w:r>
      <w:r w:rsidRPr="002934A0">
        <w:rPr>
          <w:b/>
          <w:color w:val="000000"/>
          <w:sz w:val="28"/>
          <w:szCs w:val="28"/>
          <w:lang w:eastAsia="ru-RU"/>
        </w:rPr>
        <w:t>я:</w:t>
      </w:r>
    </w:p>
    <w:p w14:paraId="1C27F54E" w14:textId="77777777" w:rsidR="00CD0E4F" w:rsidRPr="00D10456" w:rsidRDefault="00CD0E4F" w:rsidP="00CD0E4F">
      <w:pPr>
        <w:widowControl/>
        <w:adjustRightInd w:val="0"/>
        <w:ind w:firstLine="709"/>
        <w:jc w:val="both"/>
        <w:rPr>
          <w:color w:val="000000"/>
          <w:sz w:val="28"/>
          <w:szCs w:val="28"/>
          <w:lang w:eastAsia="ru-RU"/>
        </w:rPr>
      </w:pPr>
      <w:r w:rsidRPr="00D10456">
        <w:rPr>
          <w:color w:val="000000"/>
          <w:sz w:val="28"/>
          <w:szCs w:val="28"/>
          <w:lang w:eastAsia="ru-RU"/>
        </w:rPr>
        <w:t xml:space="preserve">Сумма пошлины, подлежащей уплате, рассчитывается так. </w:t>
      </w:r>
    </w:p>
    <w:p w14:paraId="43FA7D8A" w14:textId="77777777" w:rsidR="00CD0E4F" w:rsidRPr="00D10456" w:rsidRDefault="00CD0E4F" w:rsidP="00CD0E4F">
      <w:pPr>
        <w:widowControl/>
        <w:adjustRightInd w:val="0"/>
        <w:ind w:firstLine="709"/>
        <w:jc w:val="both"/>
        <w:rPr>
          <w:color w:val="000000"/>
          <w:sz w:val="28"/>
          <w:szCs w:val="28"/>
          <w:lang w:eastAsia="ru-RU"/>
        </w:rPr>
      </w:pPr>
      <w:r w:rsidRPr="00D10456">
        <w:rPr>
          <w:color w:val="000000"/>
          <w:sz w:val="28"/>
          <w:szCs w:val="28"/>
          <w:lang w:eastAsia="ru-RU"/>
        </w:rPr>
        <w:t xml:space="preserve">1. Адвалорная часть ставки: 1 200 000 × 0,1 = 120 000 (руб.). </w:t>
      </w:r>
    </w:p>
    <w:p w14:paraId="7BAEE68E" w14:textId="77777777" w:rsidR="00CD0E4F" w:rsidRPr="00D10456" w:rsidRDefault="00CD0E4F" w:rsidP="00CD0E4F">
      <w:pPr>
        <w:widowControl/>
        <w:adjustRightInd w:val="0"/>
        <w:ind w:firstLine="709"/>
        <w:jc w:val="both"/>
        <w:rPr>
          <w:color w:val="000000"/>
          <w:sz w:val="28"/>
          <w:szCs w:val="28"/>
          <w:lang w:eastAsia="ru-RU"/>
        </w:rPr>
      </w:pPr>
      <w:r w:rsidRPr="00D10456">
        <w:rPr>
          <w:color w:val="000000"/>
          <w:sz w:val="28"/>
          <w:szCs w:val="28"/>
          <w:lang w:eastAsia="ru-RU"/>
        </w:rPr>
        <w:t xml:space="preserve">2. Специфическая часть 100 × 2 × 96 = 19 200 (руб.). </w:t>
      </w:r>
    </w:p>
    <w:p w14:paraId="7FCFC41A" w14:textId="77777777" w:rsidR="00CD0E4F" w:rsidRPr="00D10456" w:rsidRDefault="00CD0E4F" w:rsidP="00CD0E4F">
      <w:pPr>
        <w:widowControl/>
        <w:adjustRightInd w:val="0"/>
        <w:ind w:firstLine="709"/>
        <w:jc w:val="both"/>
        <w:rPr>
          <w:color w:val="000000"/>
          <w:sz w:val="28"/>
          <w:szCs w:val="28"/>
          <w:lang w:eastAsia="ru-RU"/>
        </w:rPr>
      </w:pPr>
      <w:r w:rsidRPr="00D10456">
        <w:rPr>
          <w:color w:val="000000"/>
          <w:sz w:val="28"/>
          <w:szCs w:val="28"/>
          <w:lang w:eastAsia="ru-RU"/>
        </w:rPr>
        <w:lastRenderedPageBreak/>
        <w:t xml:space="preserve">3. Сумма ввозной таможенной пошлины к уплате </w:t>
      </w:r>
    </w:p>
    <w:p w14:paraId="60A316A6" w14:textId="77777777" w:rsidR="00CD0E4F" w:rsidRPr="00D10456" w:rsidRDefault="00CD0E4F" w:rsidP="00CD0E4F">
      <w:pPr>
        <w:widowControl/>
        <w:adjustRightInd w:val="0"/>
        <w:ind w:firstLine="709"/>
        <w:jc w:val="both"/>
        <w:rPr>
          <w:color w:val="000000"/>
          <w:sz w:val="28"/>
          <w:szCs w:val="28"/>
          <w:lang w:eastAsia="ru-RU"/>
        </w:rPr>
      </w:pPr>
      <w:r w:rsidRPr="00D10456">
        <w:rPr>
          <w:color w:val="000000"/>
          <w:sz w:val="28"/>
          <w:szCs w:val="28"/>
          <w:lang w:eastAsia="ru-RU"/>
        </w:rPr>
        <w:t>19 200 + 120 000 = 139 200 (руб.).</w:t>
      </w:r>
    </w:p>
    <w:p w14:paraId="6BA8CC39" w14:textId="77777777" w:rsidR="00CD0E4F" w:rsidRPr="00D10456" w:rsidRDefault="00CD0E4F" w:rsidP="00CD0E4F">
      <w:pPr>
        <w:widowControl/>
        <w:adjustRightInd w:val="0"/>
        <w:ind w:firstLine="709"/>
        <w:jc w:val="both"/>
        <w:rPr>
          <w:color w:val="000000"/>
          <w:sz w:val="28"/>
          <w:szCs w:val="28"/>
          <w:lang w:eastAsia="ru-RU"/>
        </w:rPr>
      </w:pPr>
      <w:r w:rsidRPr="00431367">
        <w:rPr>
          <w:color w:val="000000"/>
          <w:sz w:val="28"/>
          <w:szCs w:val="28"/>
          <w:lang w:eastAsia="ru-RU"/>
        </w:rPr>
        <w:t>Ответ:</w:t>
      </w:r>
      <w:r w:rsidRPr="00D10456">
        <w:rPr>
          <w:color w:val="000000"/>
          <w:sz w:val="28"/>
          <w:szCs w:val="28"/>
          <w:lang w:eastAsia="ru-RU"/>
        </w:rPr>
        <w:t xml:space="preserve"> сумма таможенной пошлины – 312 000 руб.</w:t>
      </w:r>
    </w:p>
    <w:p w14:paraId="2F1D902A" w14:textId="77777777" w:rsidR="00431367" w:rsidRDefault="00431367" w:rsidP="00431367">
      <w:pPr>
        <w:ind w:firstLine="709"/>
        <w:jc w:val="both"/>
        <w:rPr>
          <w:b/>
          <w:sz w:val="28"/>
          <w:szCs w:val="28"/>
        </w:rPr>
      </w:pPr>
    </w:p>
    <w:p w14:paraId="1C306DE8" w14:textId="77777777" w:rsidR="00B01169" w:rsidRPr="00B01169" w:rsidRDefault="00431367" w:rsidP="00431367">
      <w:pPr>
        <w:ind w:firstLine="709"/>
        <w:jc w:val="both"/>
        <w:rPr>
          <w:rFonts w:eastAsia="Calibri"/>
          <w:i/>
          <w:sz w:val="28"/>
          <w:szCs w:val="28"/>
          <w:lang w:eastAsia="ru-RU"/>
        </w:rPr>
      </w:pPr>
      <w:r>
        <w:rPr>
          <w:b/>
          <w:sz w:val="28"/>
          <w:szCs w:val="28"/>
        </w:rPr>
        <w:t>4</w:t>
      </w:r>
      <w:r w:rsidR="00B01169" w:rsidRPr="005F74DA">
        <w:rPr>
          <w:b/>
          <w:sz w:val="28"/>
          <w:szCs w:val="28"/>
        </w:rPr>
        <w:t xml:space="preserve">. </w:t>
      </w:r>
      <w:r w:rsidR="002934A0">
        <w:rPr>
          <w:rFonts w:eastAsia="Calibri"/>
          <w:i/>
          <w:sz w:val="28"/>
          <w:szCs w:val="28"/>
          <w:lang w:eastAsia="ru-RU"/>
        </w:rPr>
        <w:t xml:space="preserve"> </w:t>
      </w:r>
      <w:r w:rsidR="00B01169" w:rsidRPr="00B01169">
        <w:rPr>
          <w:rFonts w:eastAsia="Calibri"/>
          <w:i/>
          <w:sz w:val="28"/>
          <w:szCs w:val="28"/>
          <w:lang w:eastAsia="ru-RU"/>
        </w:rPr>
        <w:t>Автомобильный перевозчик представил таможенному органу документы, содержащие сведения о перемещении партии полиграфической продукции в количестве 80 грузовых мест весом брутто 3 т. В ходе таможенного досмотра было выявлено, что перемещалось груза на 55 грузовых мест больше, чем заявлено в документах, превышение в весе составило 750 кг.</w:t>
      </w:r>
    </w:p>
    <w:p w14:paraId="08F51E2C" w14:textId="77777777" w:rsidR="00D10456" w:rsidRPr="005F74DA" w:rsidRDefault="005F74DA" w:rsidP="00431367">
      <w:pPr>
        <w:pStyle w:val="a5"/>
        <w:tabs>
          <w:tab w:val="left" w:pos="1120"/>
        </w:tabs>
        <w:ind w:left="0" w:firstLine="709"/>
        <w:jc w:val="both"/>
        <w:rPr>
          <w:sz w:val="28"/>
          <w:szCs w:val="28"/>
        </w:rPr>
      </w:pPr>
      <w:r w:rsidRPr="002934A0">
        <w:rPr>
          <w:b/>
          <w:i/>
          <w:sz w:val="28"/>
          <w:szCs w:val="28"/>
        </w:rPr>
        <w:t>Задания:</w:t>
      </w:r>
      <w:r w:rsidRPr="005F74DA">
        <w:rPr>
          <w:sz w:val="28"/>
          <w:szCs w:val="28"/>
        </w:rPr>
        <w:t xml:space="preserve"> </w:t>
      </w:r>
      <w:r w:rsidRPr="005F74DA">
        <w:rPr>
          <w:rFonts w:eastAsia="Calibri"/>
          <w:i/>
          <w:sz w:val="28"/>
          <w:szCs w:val="28"/>
          <w:lang w:eastAsia="ru-RU"/>
        </w:rPr>
        <w:t>Укажите, какое административное правонарушение в области таможенного дела допущено.</w:t>
      </w:r>
    </w:p>
    <w:p w14:paraId="1D44CD35" w14:textId="370AC2C0" w:rsidR="00CD0E4F" w:rsidRPr="00431367" w:rsidRDefault="00CD0E4F" w:rsidP="00CD0E4F">
      <w:pPr>
        <w:tabs>
          <w:tab w:val="left" w:pos="1120"/>
        </w:tabs>
        <w:ind w:firstLine="709"/>
        <w:jc w:val="both"/>
        <w:rPr>
          <w:b/>
          <w:sz w:val="28"/>
          <w:szCs w:val="28"/>
        </w:rPr>
      </w:pPr>
      <w:r w:rsidRPr="00431367">
        <w:rPr>
          <w:b/>
          <w:sz w:val="28"/>
          <w:szCs w:val="28"/>
        </w:rPr>
        <w:t>Пример решения:</w:t>
      </w:r>
    </w:p>
    <w:p w14:paraId="73813BEC" w14:textId="77777777" w:rsidR="00CD0E4F" w:rsidRPr="00431367" w:rsidRDefault="00CD0E4F" w:rsidP="00CD0E4F">
      <w:pPr>
        <w:pStyle w:val="a5"/>
        <w:tabs>
          <w:tab w:val="left" w:pos="1120"/>
        </w:tabs>
        <w:ind w:left="0" w:firstLine="709"/>
        <w:jc w:val="both"/>
        <w:rPr>
          <w:sz w:val="28"/>
          <w:szCs w:val="28"/>
        </w:rPr>
      </w:pPr>
      <w:r w:rsidRPr="002934A0">
        <w:rPr>
          <w:sz w:val="28"/>
          <w:szCs w:val="28"/>
        </w:rPr>
        <w:t>В данной ситуации автотранспортный перевозчик допустил административное правонарушение, связанное с недостоверным предоставлением таможенным органам сведений о перемещаемом товаре.</w:t>
      </w:r>
    </w:p>
    <w:p w14:paraId="3FE4CC7D" w14:textId="77777777" w:rsidR="00CD0E4F" w:rsidRPr="002934A0" w:rsidRDefault="00CD0E4F" w:rsidP="00CD0E4F">
      <w:pPr>
        <w:pStyle w:val="a5"/>
        <w:tabs>
          <w:tab w:val="left" w:pos="1120"/>
        </w:tabs>
        <w:ind w:left="0" w:firstLine="709"/>
        <w:jc w:val="both"/>
        <w:rPr>
          <w:sz w:val="28"/>
          <w:szCs w:val="28"/>
        </w:rPr>
      </w:pPr>
      <w:r w:rsidRPr="002934A0">
        <w:rPr>
          <w:sz w:val="28"/>
          <w:szCs w:val="28"/>
        </w:rPr>
        <w:t>Конкретное правонарушение — фиксированное в статье 16.3 Кодекса РФ об административных правонарушениях (КоАП РФ) — "Непредставление или представление заведомо недостоверных сведений, необходимых для осуществления тамо</w:t>
      </w:r>
      <w:r>
        <w:rPr>
          <w:sz w:val="28"/>
          <w:szCs w:val="28"/>
        </w:rPr>
        <w:t>женного контроля и оформления".</w:t>
      </w:r>
    </w:p>
    <w:p w14:paraId="4785A5B6" w14:textId="77777777" w:rsidR="00CD0E4F" w:rsidRPr="002934A0" w:rsidRDefault="00CD0E4F" w:rsidP="00CD0E4F">
      <w:pPr>
        <w:pStyle w:val="a5"/>
        <w:tabs>
          <w:tab w:val="left" w:pos="1120"/>
        </w:tabs>
        <w:ind w:left="0" w:firstLine="709"/>
        <w:jc w:val="both"/>
        <w:rPr>
          <w:sz w:val="28"/>
          <w:szCs w:val="28"/>
        </w:rPr>
      </w:pPr>
      <w:r>
        <w:rPr>
          <w:sz w:val="28"/>
          <w:szCs w:val="28"/>
        </w:rPr>
        <w:t>Обстоятельства правонарушения:</w:t>
      </w:r>
    </w:p>
    <w:p w14:paraId="6D3309D6" w14:textId="77777777" w:rsidR="00CD0E4F" w:rsidRPr="002934A0" w:rsidRDefault="00CD0E4F" w:rsidP="00CD0E4F">
      <w:pPr>
        <w:pStyle w:val="a5"/>
        <w:tabs>
          <w:tab w:val="left" w:pos="1120"/>
        </w:tabs>
        <w:ind w:left="0" w:firstLine="709"/>
        <w:jc w:val="both"/>
        <w:rPr>
          <w:sz w:val="28"/>
          <w:szCs w:val="28"/>
        </w:rPr>
      </w:pPr>
      <w:r w:rsidRPr="002934A0">
        <w:rPr>
          <w:sz w:val="28"/>
          <w:szCs w:val="28"/>
        </w:rPr>
        <w:t>- Представлены документы с неправильными сведениями о количестве грузовых мест (заявлено 80, фактически перемещено на 55 больше — 135 грузовых мест).</w:t>
      </w:r>
    </w:p>
    <w:p w14:paraId="5A0D44F6" w14:textId="77777777" w:rsidR="00CD0E4F" w:rsidRPr="002934A0" w:rsidRDefault="00CD0E4F" w:rsidP="00CD0E4F">
      <w:pPr>
        <w:pStyle w:val="a5"/>
        <w:tabs>
          <w:tab w:val="left" w:pos="1120"/>
        </w:tabs>
        <w:ind w:left="0" w:firstLine="709"/>
        <w:jc w:val="both"/>
        <w:rPr>
          <w:sz w:val="28"/>
          <w:szCs w:val="28"/>
        </w:rPr>
      </w:pPr>
      <w:r w:rsidRPr="002934A0">
        <w:rPr>
          <w:sz w:val="28"/>
          <w:szCs w:val="28"/>
        </w:rPr>
        <w:t>- Вес груза также был указан неправильн</w:t>
      </w:r>
      <w:r>
        <w:rPr>
          <w:sz w:val="28"/>
          <w:szCs w:val="28"/>
        </w:rPr>
        <w:t>о, превышение составило 750 кг.</w:t>
      </w:r>
    </w:p>
    <w:p w14:paraId="4A1B72B3" w14:textId="77777777" w:rsidR="00CD0E4F" w:rsidRPr="002934A0" w:rsidRDefault="00CD0E4F" w:rsidP="00CD0E4F">
      <w:pPr>
        <w:pStyle w:val="a5"/>
        <w:tabs>
          <w:tab w:val="left" w:pos="1120"/>
        </w:tabs>
        <w:ind w:left="0" w:firstLine="709"/>
        <w:jc w:val="both"/>
        <w:rPr>
          <w:sz w:val="28"/>
          <w:szCs w:val="28"/>
        </w:rPr>
      </w:pPr>
      <w:r w:rsidRPr="002934A0">
        <w:rPr>
          <w:sz w:val="28"/>
          <w:szCs w:val="28"/>
        </w:rPr>
        <w:t>Такие действия нарушают требования таможенного законодательства, поскольку предоставляются заведомо ложные сведения о грузах, что может повлечь за собой ответственность за нарушение режима перемещения товаров через таможенную границу.</w:t>
      </w:r>
    </w:p>
    <w:p w14:paraId="1A0C14FF" w14:textId="77777777" w:rsidR="00CD0E4F" w:rsidRPr="002934A0" w:rsidRDefault="00CD0E4F" w:rsidP="00CD0E4F">
      <w:pPr>
        <w:pStyle w:val="a5"/>
        <w:tabs>
          <w:tab w:val="left" w:pos="1120"/>
        </w:tabs>
        <w:ind w:left="0" w:firstLine="709"/>
        <w:jc w:val="both"/>
        <w:rPr>
          <w:sz w:val="28"/>
          <w:szCs w:val="28"/>
        </w:rPr>
      </w:pPr>
      <w:r w:rsidRPr="002934A0">
        <w:rPr>
          <w:sz w:val="28"/>
          <w:szCs w:val="28"/>
        </w:rPr>
        <w:t>Данное административное правонарушение — представление заведомо недостоверных сведений в таможенные органы, что влечёт ответственность по статье 16.3 КоАП РФ.</w:t>
      </w:r>
    </w:p>
    <w:p w14:paraId="3E933D00" w14:textId="263F6530" w:rsidR="00D10456" w:rsidRDefault="00D10456" w:rsidP="00431367">
      <w:pPr>
        <w:pStyle w:val="a5"/>
        <w:tabs>
          <w:tab w:val="left" w:pos="1120"/>
        </w:tabs>
        <w:ind w:left="0" w:firstLine="709"/>
        <w:jc w:val="both"/>
        <w:rPr>
          <w:sz w:val="28"/>
        </w:rPr>
      </w:pPr>
    </w:p>
    <w:p w14:paraId="09B44DB8" w14:textId="635F375E" w:rsidR="00B6413B" w:rsidRPr="00B6413B" w:rsidRDefault="006E3C79" w:rsidP="009E6C45">
      <w:pPr>
        <w:pStyle w:val="1"/>
      </w:pPr>
      <w:bookmarkStart w:id="13" w:name="_Toc213672588"/>
      <w:r>
        <w:t xml:space="preserve">3.2. </w:t>
      </w:r>
      <w:r w:rsidR="00B6413B" w:rsidRPr="00B6413B">
        <w:t>Перечень</w:t>
      </w:r>
      <w:r w:rsidR="00B6413B" w:rsidRPr="00B6413B">
        <w:rPr>
          <w:spacing w:val="-5"/>
        </w:rPr>
        <w:t xml:space="preserve"> </w:t>
      </w:r>
      <w:r w:rsidR="00B6413B" w:rsidRPr="00B6413B">
        <w:t>примерных</w:t>
      </w:r>
      <w:r w:rsidR="00B6413B" w:rsidRPr="00B6413B">
        <w:rPr>
          <w:spacing w:val="-3"/>
        </w:rPr>
        <w:t xml:space="preserve"> </w:t>
      </w:r>
      <w:r w:rsidR="00B6413B" w:rsidRPr="00B6413B">
        <w:t>тем</w:t>
      </w:r>
      <w:r w:rsidR="00B6413B" w:rsidRPr="00B6413B">
        <w:rPr>
          <w:spacing w:val="-4"/>
        </w:rPr>
        <w:t xml:space="preserve"> </w:t>
      </w:r>
      <w:r w:rsidR="00B6413B" w:rsidRPr="00B6413B">
        <w:t>выпускных</w:t>
      </w:r>
      <w:r w:rsidR="00B6413B" w:rsidRPr="00B6413B">
        <w:rPr>
          <w:spacing w:val="-4"/>
        </w:rPr>
        <w:t xml:space="preserve"> </w:t>
      </w:r>
      <w:r w:rsidR="00B6413B" w:rsidRPr="00B6413B">
        <w:t>квалификационных</w:t>
      </w:r>
      <w:r w:rsidR="00B6413B" w:rsidRPr="00B6413B">
        <w:rPr>
          <w:spacing w:val="-3"/>
        </w:rPr>
        <w:t xml:space="preserve"> </w:t>
      </w:r>
      <w:r w:rsidR="00B6413B" w:rsidRPr="00B6413B">
        <w:t>работ</w:t>
      </w:r>
      <w:bookmarkEnd w:id="13"/>
    </w:p>
    <w:p w14:paraId="65162EAF" w14:textId="77777777" w:rsidR="00B6413B" w:rsidRPr="00B6413B" w:rsidRDefault="00B6413B" w:rsidP="00B6413B">
      <w:pPr>
        <w:tabs>
          <w:tab w:val="left" w:pos="1333"/>
        </w:tabs>
        <w:ind w:left="851"/>
        <w:jc w:val="both"/>
        <w:rPr>
          <w:b/>
          <w:sz w:val="28"/>
        </w:rPr>
      </w:pPr>
    </w:p>
    <w:p w14:paraId="6F543B61" w14:textId="0489D37D" w:rsidR="006E3C79" w:rsidRPr="009E6C45" w:rsidRDefault="006E3C79" w:rsidP="0007781C">
      <w:pPr>
        <w:numPr>
          <w:ilvl w:val="0"/>
          <w:numId w:val="24"/>
        </w:numPr>
        <w:tabs>
          <w:tab w:val="left" w:pos="201"/>
          <w:tab w:val="left" w:pos="993"/>
          <w:tab w:val="left" w:pos="2360"/>
          <w:tab w:val="left" w:pos="3721"/>
          <w:tab w:val="left" w:pos="4214"/>
          <w:tab w:val="left" w:pos="6106"/>
          <w:tab w:val="left" w:pos="8325"/>
        </w:tabs>
        <w:ind w:left="0" w:firstLine="709"/>
        <w:jc w:val="both"/>
        <w:rPr>
          <w:i/>
          <w:sz w:val="28"/>
        </w:rPr>
      </w:pPr>
      <w:r w:rsidRPr="009E6C45">
        <w:rPr>
          <w:i/>
          <w:sz w:val="28"/>
        </w:rPr>
        <w:t>Совершенствование порядка таможенного декларирования товаров (на материалах Смоленской таможни)</w:t>
      </w:r>
    </w:p>
    <w:p w14:paraId="0B3CA0AC" w14:textId="3619E528" w:rsidR="006E3C79" w:rsidRPr="009E6C45" w:rsidRDefault="006E3C79" w:rsidP="009E6C45">
      <w:pPr>
        <w:tabs>
          <w:tab w:val="left" w:pos="201"/>
          <w:tab w:val="left" w:pos="993"/>
          <w:tab w:val="left" w:pos="2360"/>
          <w:tab w:val="left" w:pos="3721"/>
          <w:tab w:val="left" w:pos="4214"/>
          <w:tab w:val="left" w:pos="6106"/>
          <w:tab w:val="left" w:pos="8325"/>
        </w:tabs>
        <w:ind w:firstLine="709"/>
        <w:jc w:val="both"/>
        <w:rPr>
          <w:b/>
          <w:i/>
          <w:sz w:val="28"/>
        </w:rPr>
      </w:pPr>
      <w:r w:rsidRPr="009E6C45">
        <w:rPr>
          <w:b/>
          <w:i/>
          <w:sz w:val="28"/>
        </w:rPr>
        <w:t>Примерные вопросы по теме</w:t>
      </w:r>
      <w:r w:rsidR="00225621" w:rsidRPr="009E6C45">
        <w:rPr>
          <w:b/>
          <w:i/>
          <w:sz w:val="28"/>
        </w:rPr>
        <w:t xml:space="preserve"> 1</w:t>
      </w:r>
      <w:r w:rsidRPr="009E6C45">
        <w:rPr>
          <w:b/>
          <w:i/>
          <w:sz w:val="28"/>
        </w:rPr>
        <w:t>:</w:t>
      </w:r>
    </w:p>
    <w:p w14:paraId="1D9B75ED" w14:textId="4B60D312" w:rsidR="00951295" w:rsidRPr="009E6C45" w:rsidRDefault="00225621" w:rsidP="009E6C45">
      <w:pPr>
        <w:widowControl/>
        <w:autoSpaceDE/>
        <w:autoSpaceDN/>
        <w:ind w:firstLine="709"/>
        <w:jc w:val="both"/>
        <w:rPr>
          <w:sz w:val="28"/>
          <w:szCs w:val="28"/>
          <w:lang w:eastAsia="ru-RU"/>
        </w:rPr>
      </w:pPr>
      <w:r w:rsidRPr="009E6C45">
        <w:rPr>
          <w:sz w:val="28"/>
          <w:szCs w:val="28"/>
          <w:lang w:eastAsia="ru-RU"/>
        </w:rPr>
        <w:t>1.</w:t>
      </w:r>
      <w:r w:rsidR="00951295" w:rsidRPr="009E6C45">
        <w:rPr>
          <w:sz w:val="28"/>
          <w:szCs w:val="28"/>
          <w:lang w:eastAsia="ru-RU"/>
        </w:rPr>
        <w:t xml:space="preserve"> </w:t>
      </w:r>
      <w:r w:rsidR="009E6C45">
        <w:rPr>
          <w:sz w:val="28"/>
          <w:szCs w:val="28"/>
          <w:lang w:eastAsia="ru-RU"/>
        </w:rPr>
        <w:t>В</w:t>
      </w:r>
      <w:r w:rsidR="00951295" w:rsidRPr="009E6C45">
        <w:rPr>
          <w:sz w:val="28"/>
          <w:szCs w:val="28"/>
          <w:lang w:eastAsia="ru-RU"/>
        </w:rPr>
        <w:t xml:space="preserve"> чем заключается ц</w:t>
      </w:r>
      <w:r w:rsidR="00951295" w:rsidRPr="00951295">
        <w:rPr>
          <w:sz w:val="28"/>
          <w:szCs w:val="28"/>
          <w:lang w:eastAsia="ru-RU"/>
        </w:rPr>
        <w:t xml:space="preserve">ель </w:t>
      </w:r>
      <w:r w:rsidR="00951295" w:rsidRPr="009E6C45">
        <w:rPr>
          <w:sz w:val="28"/>
          <w:szCs w:val="28"/>
          <w:lang w:eastAsia="ru-RU"/>
        </w:rPr>
        <w:t>вып</w:t>
      </w:r>
      <w:r w:rsidR="009E6C45">
        <w:rPr>
          <w:sz w:val="28"/>
          <w:szCs w:val="28"/>
          <w:lang w:eastAsia="ru-RU"/>
        </w:rPr>
        <w:t>ускной квалификационной работы?</w:t>
      </w:r>
    </w:p>
    <w:p w14:paraId="753F4EB4" w14:textId="437DC78F" w:rsidR="00951295" w:rsidRPr="009E6C45" w:rsidRDefault="00225621" w:rsidP="009E6C45">
      <w:pPr>
        <w:widowControl/>
        <w:autoSpaceDE/>
        <w:autoSpaceDN/>
        <w:ind w:firstLine="709"/>
        <w:jc w:val="both"/>
        <w:rPr>
          <w:sz w:val="28"/>
          <w:szCs w:val="28"/>
          <w:lang w:eastAsia="ru-RU"/>
        </w:rPr>
      </w:pPr>
      <w:r w:rsidRPr="009E6C45">
        <w:rPr>
          <w:sz w:val="28"/>
          <w:szCs w:val="28"/>
          <w:lang w:eastAsia="ru-RU"/>
        </w:rPr>
        <w:t xml:space="preserve">2. </w:t>
      </w:r>
      <w:r w:rsidR="00951295" w:rsidRPr="00951295">
        <w:rPr>
          <w:sz w:val="28"/>
          <w:szCs w:val="28"/>
          <w:lang w:eastAsia="ru-RU"/>
        </w:rPr>
        <w:t xml:space="preserve">Для достижения поставленной цели </w:t>
      </w:r>
      <w:r w:rsidR="00951295" w:rsidRPr="009E6C45">
        <w:rPr>
          <w:sz w:val="28"/>
          <w:szCs w:val="28"/>
          <w:lang w:eastAsia="ru-RU"/>
        </w:rPr>
        <w:t xml:space="preserve">какие </w:t>
      </w:r>
      <w:r w:rsidR="00951295" w:rsidRPr="00951295">
        <w:rPr>
          <w:sz w:val="28"/>
          <w:szCs w:val="28"/>
          <w:lang w:eastAsia="ru-RU"/>
        </w:rPr>
        <w:t>реш</w:t>
      </w:r>
      <w:r w:rsidR="00951295" w:rsidRPr="009E6C45">
        <w:rPr>
          <w:sz w:val="28"/>
          <w:szCs w:val="28"/>
          <w:lang w:eastAsia="ru-RU"/>
        </w:rPr>
        <w:t xml:space="preserve">ены </w:t>
      </w:r>
      <w:r w:rsidR="009E6C45">
        <w:rPr>
          <w:sz w:val="28"/>
          <w:szCs w:val="28"/>
          <w:lang w:eastAsia="ru-RU"/>
        </w:rPr>
        <w:t>задачи?</w:t>
      </w:r>
    </w:p>
    <w:p w14:paraId="7462BA9F" w14:textId="33CAAA64" w:rsidR="00951295" w:rsidRPr="009E6C45" w:rsidRDefault="00225621" w:rsidP="009E6C45">
      <w:pPr>
        <w:widowControl/>
        <w:tabs>
          <w:tab w:val="left" w:pos="1275"/>
        </w:tabs>
        <w:autoSpaceDE/>
        <w:autoSpaceDN/>
        <w:ind w:firstLine="709"/>
        <w:jc w:val="both"/>
        <w:rPr>
          <w:sz w:val="28"/>
          <w:szCs w:val="28"/>
          <w:lang w:eastAsia="ru-RU"/>
        </w:rPr>
      </w:pPr>
      <w:r w:rsidRPr="009E6C45">
        <w:rPr>
          <w:sz w:val="28"/>
          <w:szCs w:val="28"/>
          <w:lang w:eastAsia="ru-RU"/>
        </w:rPr>
        <w:t>3.</w:t>
      </w:r>
      <w:r w:rsidR="00951295" w:rsidRPr="00951295">
        <w:rPr>
          <w:sz w:val="28"/>
          <w:szCs w:val="28"/>
          <w:lang w:eastAsia="ru-RU"/>
        </w:rPr>
        <w:t>К приоритетным задачам Смоленской таможни</w:t>
      </w:r>
      <w:r w:rsidR="00951295" w:rsidRPr="009E6C45">
        <w:rPr>
          <w:sz w:val="28"/>
          <w:szCs w:val="28"/>
          <w:lang w:eastAsia="ru-RU"/>
        </w:rPr>
        <w:t>,</w:t>
      </w:r>
      <w:r w:rsidR="00951295" w:rsidRPr="00951295">
        <w:rPr>
          <w:sz w:val="28"/>
          <w:szCs w:val="28"/>
          <w:lang w:eastAsia="ru-RU"/>
        </w:rPr>
        <w:t xml:space="preserve"> </w:t>
      </w:r>
      <w:r w:rsidR="00951295" w:rsidRPr="009E6C45">
        <w:rPr>
          <w:sz w:val="28"/>
          <w:szCs w:val="28"/>
          <w:lang w:eastAsia="ru-RU"/>
        </w:rPr>
        <w:t>что относят?</w:t>
      </w:r>
      <w:r w:rsidR="00951295" w:rsidRPr="00951295">
        <w:rPr>
          <w:sz w:val="28"/>
          <w:szCs w:val="28"/>
          <w:lang w:eastAsia="ru-RU"/>
        </w:rPr>
        <w:t xml:space="preserve"> </w:t>
      </w:r>
    </w:p>
    <w:p w14:paraId="12825623" w14:textId="77777777" w:rsidR="006E3C79" w:rsidRPr="009E6C45" w:rsidRDefault="006E3C79" w:rsidP="009E6C45">
      <w:pPr>
        <w:tabs>
          <w:tab w:val="left" w:pos="201"/>
          <w:tab w:val="left" w:pos="993"/>
          <w:tab w:val="left" w:pos="2360"/>
          <w:tab w:val="left" w:pos="3721"/>
          <w:tab w:val="left" w:pos="4214"/>
          <w:tab w:val="left" w:pos="6106"/>
          <w:tab w:val="left" w:pos="8325"/>
        </w:tabs>
        <w:ind w:firstLine="709"/>
        <w:jc w:val="both"/>
        <w:rPr>
          <w:b/>
          <w:i/>
          <w:sz w:val="28"/>
        </w:rPr>
      </w:pPr>
    </w:p>
    <w:p w14:paraId="6919ABF1" w14:textId="229B52BD" w:rsidR="00B6413B" w:rsidRPr="009E6C45" w:rsidRDefault="006E3C79" w:rsidP="009E6C45">
      <w:pPr>
        <w:pStyle w:val="a5"/>
        <w:tabs>
          <w:tab w:val="left" w:pos="1120"/>
        </w:tabs>
        <w:ind w:left="0" w:firstLine="709"/>
        <w:jc w:val="both"/>
        <w:rPr>
          <w:sz w:val="28"/>
        </w:rPr>
      </w:pPr>
      <w:r w:rsidRPr="009E6C45">
        <w:rPr>
          <w:b/>
          <w:sz w:val="28"/>
        </w:rPr>
        <w:t>2.</w:t>
      </w:r>
      <w:r w:rsidRPr="009E6C45">
        <w:rPr>
          <w:sz w:val="28"/>
        </w:rPr>
        <w:t xml:space="preserve"> </w:t>
      </w:r>
      <w:r w:rsidRPr="009E6C45">
        <w:rPr>
          <w:rFonts w:eastAsia="Calibri"/>
          <w:i/>
          <w:sz w:val="28"/>
          <w:szCs w:val="28"/>
        </w:rPr>
        <w:t>Особенности таможенного регулирования внешней торговли в Евразийском экономическом союзе</w:t>
      </w:r>
    </w:p>
    <w:p w14:paraId="304A30AB" w14:textId="2F28D647" w:rsidR="00225621" w:rsidRPr="009E6C45" w:rsidRDefault="00225621" w:rsidP="009E6C45">
      <w:pPr>
        <w:tabs>
          <w:tab w:val="left" w:pos="201"/>
          <w:tab w:val="left" w:pos="993"/>
          <w:tab w:val="left" w:pos="2360"/>
          <w:tab w:val="left" w:pos="3721"/>
          <w:tab w:val="left" w:pos="4214"/>
          <w:tab w:val="left" w:pos="6106"/>
          <w:tab w:val="left" w:pos="8325"/>
        </w:tabs>
        <w:ind w:firstLine="709"/>
        <w:jc w:val="both"/>
        <w:rPr>
          <w:b/>
          <w:i/>
          <w:sz w:val="28"/>
        </w:rPr>
      </w:pPr>
      <w:r w:rsidRPr="009E6C45">
        <w:rPr>
          <w:b/>
          <w:i/>
          <w:sz w:val="28"/>
        </w:rPr>
        <w:t>Примерные вопросы по теме 2:</w:t>
      </w:r>
    </w:p>
    <w:p w14:paraId="3EA1682F" w14:textId="45CA43C1" w:rsidR="00951295" w:rsidRPr="00951295" w:rsidRDefault="00225621" w:rsidP="009E6C45">
      <w:pPr>
        <w:autoSpaceDE/>
        <w:autoSpaceDN/>
        <w:ind w:firstLine="709"/>
        <w:rPr>
          <w:sz w:val="28"/>
          <w:szCs w:val="28"/>
          <w:lang w:eastAsia="ru-RU" w:bidi="ru-RU"/>
        </w:rPr>
      </w:pPr>
      <w:r w:rsidRPr="009E6C45">
        <w:rPr>
          <w:sz w:val="28"/>
          <w:szCs w:val="28"/>
          <w:lang w:eastAsia="ru-RU" w:bidi="ru-RU"/>
        </w:rPr>
        <w:lastRenderedPageBreak/>
        <w:t xml:space="preserve">1. </w:t>
      </w:r>
      <w:r w:rsidR="00951295" w:rsidRPr="00951295">
        <w:rPr>
          <w:sz w:val="28"/>
          <w:szCs w:val="28"/>
          <w:lang w:eastAsia="ru-RU" w:bidi="ru-RU"/>
        </w:rPr>
        <w:t xml:space="preserve">Государство на своей таможенной территории регулирует внешнеэкономическую торговлю с помощью ряда мер. </w:t>
      </w:r>
      <w:r w:rsidR="00951295" w:rsidRPr="009E6C45">
        <w:rPr>
          <w:sz w:val="28"/>
          <w:szCs w:val="28"/>
          <w:lang w:eastAsia="ru-RU" w:bidi="ru-RU"/>
        </w:rPr>
        <w:t xml:space="preserve">Назовите </w:t>
      </w:r>
      <w:r w:rsidR="00951295" w:rsidRPr="00951295">
        <w:rPr>
          <w:sz w:val="28"/>
          <w:szCs w:val="28"/>
          <w:lang w:eastAsia="ru-RU" w:bidi="ru-RU"/>
        </w:rPr>
        <w:t>методы и формы воздействия на различн</w:t>
      </w:r>
      <w:r w:rsidR="00951295" w:rsidRPr="009E6C45">
        <w:rPr>
          <w:sz w:val="28"/>
          <w:szCs w:val="28"/>
          <w:lang w:eastAsia="ru-RU" w:bidi="ru-RU"/>
        </w:rPr>
        <w:t>ые</w:t>
      </w:r>
      <w:r w:rsidR="009E6C45">
        <w:rPr>
          <w:sz w:val="28"/>
          <w:szCs w:val="28"/>
          <w:lang w:eastAsia="ru-RU" w:bidi="ru-RU"/>
        </w:rPr>
        <w:t xml:space="preserve"> экспортно-импортные операции.</w:t>
      </w:r>
    </w:p>
    <w:p w14:paraId="32319F91" w14:textId="1E1236A6" w:rsidR="00E10D8A" w:rsidRPr="009E6C45" w:rsidRDefault="00951295" w:rsidP="009E6C45">
      <w:pPr>
        <w:autoSpaceDE/>
        <w:autoSpaceDN/>
        <w:ind w:firstLine="709"/>
        <w:rPr>
          <w:sz w:val="28"/>
          <w:szCs w:val="28"/>
          <w:lang w:eastAsia="ru-RU" w:bidi="ru-RU"/>
        </w:rPr>
      </w:pPr>
      <w:r w:rsidRPr="00951295">
        <w:rPr>
          <w:sz w:val="28"/>
          <w:szCs w:val="28"/>
          <w:lang w:eastAsia="ru-RU" w:bidi="ru-RU"/>
        </w:rPr>
        <w:t xml:space="preserve">2. Тарифное регулирование </w:t>
      </w:r>
      <w:r w:rsidR="00E10D8A" w:rsidRPr="009E6C45">
        <w:rPr>
          <w:sz w:val="28"/>
          <w:szCs w:val="28"/>
          <w:lang w:eastAsia="ru-RU" w:bidi="ru-RU"/>
        </w:rPr>
        <w:t>как</w:t>
      </w:r>
      <w:r w:rsidRPr="00951295">
        <w:rPr>
          <w:sz w:val="28"/>
          <w:szCs w:val="28"/>
          <w:lang w:eastAsia="ru-RU" w:bidi="ru-RU"/>
        </w:rPr>
        <w:t xml:space="preserve"> метод государственного регулирования внешней торговли товарами, </w:t>
      </w:r>
      <w:r w:rsidR="00E10D8A" w:rsidRPr="009E6C45">
        <w:rPr>
          <w:sz w:val="28"/>
          <w:szCs w:val="28"/>
          <w:lang w:eastAsia="ru-RU" w:bidi="ru-RU"/>
        </w:rPr>
        <w:t>как</w:t>
      </w:r>
      <w:r w:rsidR="009E6C45">
        <w:rPr>
          <w:sz w:val="28"/>
          <w:szCs w:val="28"/>
          <w:lang w:eastAsia="ru-RU" w:bidi="ru-RU"/>
        </w:rPr>
        <w:t>им путем осуществляется.</w:t>
      </w:r>
    </w:p>
    <w:p w14:paraId="45D652EC" w14:textId="426DB548" w:rsidR="00E10D8A" w:rsidRPr="00E10D8A" w:rsidRDefault="00225621" w:rsidP="009E6C45">
      <w:pPr>
        <w:widowControl/>
        <w:autoSpaceDE/>
        <w:autoSpaceDN/>
        <w:ind w:firstLine="709"/>
        <w:rPr>
          <w:sz w:val="28"/>
          <w:szCs w:val="28"/>
          <w:lang w:eastAsia="ru-RU" w:bidi="ru-RU"/>
        </w:rPr>
      </w:pPr>
      <w:r w:rsidRPr="009E6C45">
        <w:rPr>
          <w:sz w:val="28"/>
          <w:szCs w:val="28"/>
          <w:lang w:eastAsia="ru-RU" w:bidi="ru-RU"/>
        </w:rPr>
        <w:t xml:space="preserve">3. </w:t>
      </w:r>
      <w:r w:rsidR="00E10D8A" w:rsidRPr="009E6C45">
        <w:rPr>
          <w:sz w:val="28"/>
          <w:szCs w:val="28"/>
          <w:lang w:eastAsia="ru-RU" w:bidi="ru-RU"/>
        </w:rPr>
        <w:t>В</w:t>
      </w:r>
      <w:r w:rsidR="00E10D8A" w:rsidRPr="00E10D8A">
        <w:rPr>
          <w:sz w:val="28"/>
          <w:szCs w:val="28"/>
          <w:lang w:eastAsia="ru-RU" w:bidi="ru-RU"/>
        </w:rPr>
        <w:t xml:space="preserve"> рамках совершенствования системы таможенного регулирования рационально</w:t>
      </w:r>
      <w:r w:rsidR="00E10D8A" w:rsidRPr="009E6C45">
        <w:rPr>
          <w:sz w:val="28"/>
          <w:szCs w:val="28"/>
          <w:lang w:eastAsia="ru-RU" w:bidi="ru-RU"/>
        </w:rPr>
        <w:t>, какие необходимо</w:t>
      </w:r>
      <w:r w:rsidR="00E10D8A" w:rsidRPr="00E10D8A">
        <w:rPr>
          <w:sz w:val="28"/>
          <w:szCs w:val="28"/>
          <w:lang w:eastAsia="ru-RU" w:bidi="ru-RU"/>
        </w:rPr>
        <w:t xml:space="preserve"> реализовать </w:t>
      </w:r>
      <w:r w:rsidR="00E10D8A" w:rsidRPr="009E6C45">
        <w:rPr>
          <w:sz w:val="28"/>
          <w:szCs w:val="28"/>
          <w:lang w:eastAsia="ru-RU" w:bidi="ru-RU"/>
        </w:rPr>
        <w:t>мероприятия?</w:t>
      </w:r>
    </w:p>
    <w:p w14:paraId="2A8B4DBD" w14:textId="0437E97F" w:rsidR="00B6413B" w:rsidRPr="009E6C45" w:rsidRDefault="00B6413B" w:rsidP="009E6C45">
      <w:pPr>
        <w:pStyle w:val="a5"/>
        <w:tabs>
          <w:tab w:val="left" w:pos="1120"/>
        </w:tabs>
        <w:ind w:left="0" w:firstLine="709"/>
        <w:jc w:val="both"/>
        <w:rPr>
          <w:sz w:val="28"/>
        </w:rPr>
      </w:pPr>
    </w:p>
    <w:p w14:paraId="70056EC5" w14:textId="635E1D84" w:rsidR="006E3C79" w:rsidRPr="009E6C45" w:rsidRDefault="006E3C79" w:rsidP="009E6C45">
      <w:pPr>
        <w:pStyle w:val="a5"/>
        <w:tabs>
          <w:tab w:val="left" w:pos="1120"/>
        </w:tabs>
        <w:ind w:left="0" w:firstLine="709"/>
        <w:jc w:val="both"/>
        <w:rPr>
          <w:rFonts w:eastAsia="Calibri"/>
          <w:i/>
          <w:color w:val="000000"/>
          <w:sz w:val="28"/>
          <w:szCs w:val="28"/>
        </w:rPr>
      </w:pPr>
      <w:r w:rsidRPr="009E6C45">
        <w:rPr>
          <w:b/>
          <w:sz w:val="28"/>
        </w:rPr>
        <w:t>3.</w:t>
      </w:r>
      <w:r w:rsidRPr="009E6C45">
        <w:rPr>
          <w:sz w:val="28"/>
        </w:rPr>
        <w:t xml:space="preserve"> </w:t>
      </w:r>
      <w:r w:rsidRPr="009E6C45">
        <w:rPr>
          <w:rFonts w:eastAsia="Calibri"/>
          <w:i/>
          <w:color w:val="000000"/>
          <w:sz w:val="28"/>
          <w:szCs w:val="28"/>
        </w:rPr>
        <w:t>Анализ динамики уплаты таможенных платежей и прогнозирование их поступлений</w:t>
      </w:r>
    </w:p>
    <w:p w14:paraId="2C9F3176" w14:textId="0DA5240E" w:rsidR="00225621" w:rsidRPr="009E6C45" w:rsidRDefault="00225621" w:rsidP="009E6C45">
      <w:pPr>
        <w:tabs>
          <w:tab w:val="left" w:pos="201"/>
          <w:tab w:val="left" w:pos="993"/>
          <w:tab w:val="left" w:pos="2360"/>
          <w:tab w:val="left" w:pos="3721"/>
          <w:tab w:val="left" w:pos="4214"/>
          <w:tab w:val="left" w:pos="6106"/>
          <w:tab w:val="left" w:pos="8325"/>
        </w:tabs>
        <w:ind w:firstLine="709"/>
        <w:jc w:val="both"/>
        <w:rPr>
          <w:b/>
          <w:i/>
          <w:sz w:val="28"/>
        </w:rPr>
      </w:pPr>
      <w:r w:rsidRPr="009E6C45">
        <w:rPr>
          <w:b/>
          <w:i/>
          <w:sz w:val="28"/>
        </w:rPr>
        <w:t>Примерные вопросы по теме 3:</w:t>
      </w:r>
    </w:p>
    <w:p w14:paraId="4383EBCD" w14:textId="64BCEFFB" w:rsidR="00E10D8A" w:rsidRPr="009E6C45" w:rsidRDefault="00225621" w:rsidP="009E6C45">
      <w:pPr>
        <w:ind w:firstLine="709"/>
        <w:jc w:val="both"/>
        <w:rPr>
          <w:sz w:val="28"/>
          <w:szCs w:val="28"/>
          <w:lang w:eastAsia="ru-RU" w:bidi="ru-RU"/>
        </w:rPr>
      </w:pPr>
      <w:r w:rsidRPr="009E6C45">
        <w:rPr>
          <w:sz w:val="28"/>
          <w:szCs w:val="28"/>
          <w:lang w:eastAsia="ru-RU" w:bidi="ru-RU"/>
        </w:rPr>
        <w:t xml:space="preserve">1. </w:t>
      </w:r>
      <w:r w:rsidR="00E10D8A" w:rsidRPr="009E6C45">
        <w:rPr>
          <w:sz w:val="28"/>
          <w:szCs w:val="28"/>
          <w:lang w:eastAsia="ru-RU" w:bidi="ru-RU"/>
        </w:rPr>
        <w:t>Назовите предмет</w:t>
      </w:r>
      <w:r w:rsidR="00E10D8A" w:rsidRPr="00E10D8A">
        <w:rPr>
          <w:sz w:val="28"/>
          <w:szCs w:val="28"/>
          <w:lang w:eastAsia="ru-RU" w:bidi="ru-RU"/>
        </w:rPr>
        <w:t xml:space="preserve"> исследования </w:t>
      </w:r>
      <w:r w:rsidR="00E10D8A" w:rsidRPr="009E6C45">
        <w:rPr>
          <w:sz w:val="28"/>
          <w:szCs w:val="28"/>
          <w:lang w:eastAsia="ru-RU" w:bidi="ru-RU"/>
        </w:rPr>
        <w:t>в выпускной квалификационной работе</w:t>
      </w:r>
      <w:r w:rsidR="009E6C45">
        <w:rPr>
          <w:sz w:val="28"/>
          <w:szCs w:val="28"/>
          <w:lang w:eastAsia="ru-RU" w:bidi="ru-RU"/>
        </w:rPr>
        <w:t>.</w:t>
      </w:r>
    </w:p>
    <w:p w14:paraId="69C1A316" w14:textId="0DFDBE59" w:rsidR="00E10D8A" w:rsidRPr="009E6C45" w:rsidRDefault="00225621" w:rsidP="009E6C45">
      <w:pPr>
        <w:pStyle w:val="a5"/>
        <w:tabs>
          <w:tab w:val="left" w:pos="1120"/>
        </w:tabs>
        <w:ind w:left="0" w:firstLine="709"/>
        <w:jc w:val="both"/>
        <w:rPr>
          <w:rFonts w:eastAsia="Calibri"/>
          <w:sz w:val="28"/>
          <w:szCs w:val="24"/>
        </w:rPr>
      </w:pPr>
      <w:r w:rsidRPr="009E6C45">
        <w:rPr>
          <w:rFonts w:eastAsia="Calibri"/>
          <w:sz w:val="28"/>
          <w:szCs w:val="24"/>
        </w:rPr>
        <w:t xml:space="preserve">2. </w:t>
      </w:r>
      <w:r w:rsidR="00E10D8A" w:rsidRPr="009E6C45">
        <w:rPr>
          <w:rFonts w:eastAsia="Calibri"/>
          <w:sz w:val="28"/>
          <w:szCs w:val="24"/>
        </w:rPr>
        <w:t>Практическая значимость исследования</w:t>
      </w:r>
      <w:r w:rsidR="009E6C45">
        <w:rPr>
          <w:rFonts w:eastAsia="Calibri"/>
          <w:sz w:val="28"/>
          <w:szCs w:val="24"/>
        </w:rPr>
        <w:t>,</w:t>
      </w:r>
      <w:r w:rsidR="00E10D8A" w:rsidRPr="009E6C45">
        <w:rPr>
          <w:rFonts w:eastAsia="Calibri"/>
          <w:sz w:val="28"/>
          <w:szCs w:val="24"/>
        </w:rPr>
        <w:t xml:space="preserve"> </w:t>
      </w:r>
      <w:r w:rsidRPr="009E6C45">
        <w:rPr>
          <w:rFonts w:eastAsia="Calibri"/>
          <w:sz w:val="28"/>
          <w:szCs w:val="24"/>
        </w:rPr>
        <w:t>в чем заключается?</w:t>
      </w:r>
    </w:p>
    <w:p w14:paraId="3A93CE02" w14:textId="097DE5A9" w:rsidR="00E10D8A" w:rsidRPr="00E10D8A" w:rsidRDefault="00225621" w:rsidP="009E6C45">
      <w:pPr>
        <w:ind w:firstLine="709"/>
        <w:jc w:val="both"/>
        <w:rPr>
          <w:rFonts w:eastAsia="Calibri"/>
          <w:sz w:val="28"/>
          <w:szCs w:val="28"/>
        </w:rPr>
      </w:pPr>
      <w:r w:rsidRPr="009E6C45">
        <w:rPr>
          <w:rFonts w:eastAsia="Calibri"/>
          <w:sz w:val="28"/>
          <w:szCs w:val="28"/>
        </w:rPr>
        <w:t xml:space="preserve">3. </w:t>
      </w:r>
      <w:r w:rsidR="00E10D8A" w:rsidRPr="009E6C45">
        <w:rPr>
          <w:rFonts w:eastAsia="Calibri"/>
          <w:sz w:val="28"/>
          <w:szCs w:val="28"/>
        </w:rPr>
        <w:t>Виды таможенных платежей.</w:t>
      </w:r>
    </w:p>
    <w:p w14:paraId="1931D04F" w14:textId="77777777" w:rsidR="006E3C79" w:rsidRDefault="006E3C79" w:rsidP="00431367">
      <w:pPr>
        <w:pStyle w:val="a5"/>
        <w:tabs>
          <w:tab w:val="left" w:pos="1120"/>
        </w:tabs>
        <w:ind w:left="0" w:firstLine="709"/>
        <w:jc w:val="both"/>
        <w:rPr>
          <w:sz w:val="28"/>
        </w:rPr>
      </w:pPr>
    </w:p>
    <w:p w14:paraId="3197F9A0" w14:textId="77777777" w:rsidR="009524C1" w:rsidRPr="00B01169" w:rsidRDefault="00B01169" w:rsidP="00431367">
      <w:pPr>
        <w:pStyle w:val="1"/>
        <w:spacing w:line="240" w:lineRule="auto"/>
        <w:ind w:left="0" w:firstLine="709"/>
        <w:jc w:val="both"/>
      </w:pPr>
      <w:bookmarkStart w:id="14" w:name="_Toc213672589"/>
      <w:r>
        <w:t xml:space="preserve">4. </w:t>
      </w:r>
      <w:r w:rsidR="0083679E" w:rsidRPr="00B01169">
        <w:t>Методические материалы, определяющие процедуры оценивания результатов освоения образовательной программы</w:t>
      </w:r>
      <w:bookmarkEnd w:id="14"/>
    </w:p>
    <w:p w14:paraId="2E5033B0" w14:textId="77777777" w:rsidR="009524C1" w:rsidRDefault="009524C1" w:rsidP="00431367">
      <w:pPr>
        <w:pStyle w:val="a3"/>
        <w:ind w:left="0" w:firstLine="709"/>
        <w:rPr>
          <w:b/>
        </w:rPr>
      </w:pPr>
    </w:p>
    <w:p w14:paraId="55DBA221" w14:textId="77777777" w:rsidR="009524C1" w:rsidRDefault="00B01169" w:rsidP="00431367">
      <w:pPr>
        <w:pStyle w:val="1"/>
        <w:tabs>
          <w:tab w:val="left" w:pos="590"/>
        </w:tabs>
        <w:spacing w:line="240" w:lineRule="auto"/>
        <w:ind w:left="0" w:firstLine="709"/>
        <w:jc w:val="both"/>
      </w:pPr>
      <w:bookmarkStart w:id="15" w:name="_Toc213672590"/>
      <w:r>
        <w:t xml:space="preserve">4.1 </w:t>
      </w:r>
      <w:r w:rsidR="0083679E">
        <w:t>Формы</w:t>
      </w:r>
      <w:r w:rsidR="0083679E">
        <w:rPr>
          <w:spacing w:val="-10"/>
        </w:rPr>
        <w:t xml:space="preserve"> </w:t>
      </w:r>
      <w:r w:rsidR="0083679E">
        <w:t>и</w:t>
      </w:r>
      <w:r w:rsidR="0083679E">
        <w:rPr>
          <w:spacing w:val="-9"/>
        </w:rPr>
        <w:t xml:space="preserve"> </w:t>
      </w:r>
      <w:r w:rsidR="0083679E">
        <w:t>процедуры</w:t>
      </w:r>
      <w:r w:rsidR="0083679E">
        <w:rPr>
          <w:spacing w:val="-9"/>
        </w:rPr>
        <w:t xml:space="preserve"> </w:t>
      </w:r>
      <w:r w:rsidR="0083679E">
        <w:t>проведения</w:t>
      </w:r>
      <w:r w:rsidR="0083679E">
        <w:rPr>
          <w:spacing w:val="-7"/>
        </w:rPr>
        <w:t xml:space="preserve"> </w:t>
      </w:r>
      <w:r w:rsidR="0083679E">
        <w:t>государственного</w:t>
      </w:r>
      <w:r w:rsidR="0083679E">
        <w:rPr>
          <w:spacing w:val="-8"/>
        </w:rPr>
        <w:t xml:space="preserve"> </w:t>
      </w:r>
      <w:r w:rsidR="0083679E">
        <w:t>экзамена, подведение итогов экзамена.</w:t>
      </w:r>
      <w:bookmarkEnd w:id="15"/>
    </w:p>
    <w:p w14:paraId="65E7B8DB" w14:textId="77777777" w:rsidR="009524C1" w:rsidRDefault="0083679E" w:rsidP="00431367">
      <w:pPr>
        <w:pStyle w:val="a3"/>
        <w:ind w:left="0" w:firstLine="709"/>
      </w:pPr>
      <w:r>
        <w:rPr>
          <w:spacing w:val="-2"/>
        </w:rPr>
        <w:t xml:space="preserve">Государственный экзамен принимает Государственная экзаменационная </w:t>
      </w:r>
      <w:r>
        <w:t>комиссия (ГЭК). На государственном экзамене должны быть представлены:</w:t>
      </w:r>
    </w:p>
    <w:p w14:paraId="05ABA6D8" w14:textId="77777777" w:rsidR="009524C1" w:rsidRDefault="0083679E" w:rsidP="0007781C">
      <w:pPr>
        <w:pStyle w:val="a5"/>
        <w:numPr>
          <w:ilvl w:val="2"/>
          <w:numId w:val="18"/>
        </w:numPr>
        <w:tabs>
          <w:tab w:val="left" w:pos="1112"/>
        </w:tabs>
        <w:ind w:left="0" w:firstLine="709"/>
        <w:jc w:val="both"/>
        <w:rPr>
          <w:sz w:val="28"/>
        </w:rPr>
      </w:pPr>
      <w:r>
        <w:rPr>
          <w:sz w:val="28"/>
        </w:rPr>
        <w:t>приказ</w:t>
      </w:r>
      <w:r>
        <w:rPr>
          <w:spacing w:val="-6"/>
          <w:sz w:val="28"/>
        </w:rPr>
        <w:t xml:space="preserve"> </w:t>
      </w:r>
      <w:r>
        <w:rPr>
          <w:sz w:val="28"/>
        </w:rPr>
        <w:t>о</w:t>
      </w:r>
      <w:r>
        <w:rPr>
          <w:spacing w:val="-8"/>
          <w:sz w:val="28"/>
        </w:rPr>
        <w:t xml:space="preserve"> </w:t>
      </w:r>
      <w:r>
        <w:rPr>
          <w:sz w:val="28"/>
        </w:rPr>
        <w:t>составе</w:t>
      </w:r>
      <w:r>
        <w:rPr>
          <w:spacing w:val="-8"/>
          <w:sz w:val="28"/>
        </w:rPr>
        <w:t xml:space="preserve"> </w:t>
      </w:r>
      <w:r>
        <w:rPr>
          <w:sz w:val="28"/>
        </w:rPr>
        <w:t>государственной</w:t>
      </w:r>
      <w:r>
        <w:rPr>
          <w:spacing w:val="-2"/>
          <w:sz w:val="28"/>
        </w:rPr>
        <w:t xml:space="preserve"> </w:t>
      </w:r>
      <w:r>
        <w:rPr>
          <w:sz w:val="28"/>
        </w:rPr>
        <w:t>экзаменационной</w:t>
      </w:r>
      <w:r>
        <w:rPr>
          <w:spacing w:val="-6"/>
          <w:sz w:val="28"/>
        </w:rPr>
        <w:t xml:space="preserve"> </w:t>
      </w:r>
      <w:r>
        <w:rPr>
          <w:spacing w:val="-2"/>
          <w:sz w:val="28"/>
        </w:rPr>
        <w:t>комиссии;</w:t>
      </w:r>
    </w:p>
    <w:p w14:paraId="252C548F" w14:textId="77777777" w:rsidR="009524C1" w:rsidRDefault="0083679E" w:rsidP="0007781C">
      <w:pPr>
        <w:pStyle w:val="a5"/>
        <w:numPr>
          <w:ilvl w:val="2"/>
          <w:numId w:val="18"/>
        </w:numPr>
        <w:tabs>
          <w:tab w:val="left" w:pos="1112"/>
        </w:tabs>
        <w:ind w:left="0" w:firstLine="709"/>
        <w:jc w:val="both"/>
        <w:rPr>
          <w:sz w:val="28"/>
        </w:rPr>
      </w:pPr>
      <w:r>
        <w:rPr>
          <w:sz w:val="28"/>
        </w:rPr>
        <w:t>программа</w:t>
      </w:r>
      <w:r>
        <w:rPr>
          <w:spacing w:val="-7"/>
          <w:sz w:val="28"/>
        </w:rPr>
        <w:t xml:space="preserve"> </w:t>
      </w:r>
      <w:r>
        <w:rPr>
          <w:sz w:val="28"/>
        </w:rPr>
        <w:t>государственного</w:t>
      </w:r>
      <w:r>
        <w:rPr>
          <w:spacing w:val="-10"/>
          <w:sz w:val="28"/>
        </w:rPr>
        <w:t xml:space="preserve"> </w:t>
      </w:r>
      <w:r>
        <w:rPr>
          <w:spacing w:val="-2"/>
          <w:sz w:val="28"/>
        </w:rPr>
        <w:t>экзамена;</w:t>
      </w:r>
    </w:p>
    <w:p w14:paraId="30B4AC3F" w14:textId="77777777" w:rsidR="009524C1" w:rsidRDefault="0083679E" w:rsidP="0007781C">
      <w:pPr>
        <w:pStyle w:val="a5"/>
        <w:numPr>
          <w:ilvl w:val="2"/>
          <w:numId w:val="18"/>
        </w:numPr>
        <w:tabs>
          <w:tab w:val="left" w:pos="1112"/>
        </w:tabs>
        <w:ind w:left="0" w:firstLine="709"/>
        <w:jc w:val="both"/>
        <w:rPr>
          <w:sz w:val="28"/>
        </w:rPr>
      </w:pPr>
      <w:r>
        <w:rPr>
          <w:sz w:val="28"/>
        </w:rPr>
        <w:t>экзаменационные</w:t>
      </w:r>
      <w:r>
        <w:rPr>
          <w:spacing w:val="-11"/>
          <w:sz w:val="28"/>
        </w:rPr>
        <w:t xml:space="preserve"> </w:t>
      </w:r>
      <w:r>
        <w:rPr>
          <w:sz w:val="28"/>
        </w:rPr>
        <w:t>билеты</w:t>
      </w:r>
      <w:r>
        <w:rPr>
          <w:spacing w:val="-5"/>
          <w:sz w:val="28"/>
        </w:rPr>
        <w:t xml:space="preserve"> </w:t>
      </w:r>
      <w:r>
        <w:rPr>
          <w:sz w:val="28"/>
        </w:rPr>
        <w:t>в</w:t>
      </w:r>
      <w:r>
        <w:rPr>
          <w:spacing w:val="-5"/>
          <w:sz w:val="28"/>
        </w:rPr>
        <w:t xml:space="preserve"> </w:t>
      </w:r>
      <w:r>
        <w:rPr>
          <w:sz w:val="28"/>
        </w:rPr>
        <w:t>запечатанном</w:t>
      </w:r>
      <w:r>
        <w:rPr>
          <w:spacing w:val="-5"/>
          <w:sz w:val="28"/>
        </w:rPr>
        <w:t xml:space="preserve"> </w:t>
      </w:r>
      <w:r>
        <w:rPr>
          <w:spacing w:val="-2"/>
          <w:sz w:val="28"/>
        </w:rPr>
        <w:t>конверте;</w:t>
      </w:r>
    </w:p>
    <w:p w14:paraId="1E40AC81" w14:textId="77777777" w:rsidR="009524C1" w:rsidRDefault="0083679E" w:rsidP="0007781C">
      <w:pPr>
        <w:pStyle w:val="a5"/>
        <w:numPr>
          <w:ilvl w:val="2"/>
          <w:numId w:val="18"/>
        </w:numPr>
        <w:tabs>
          <w:tab w:val="left" w:pos="1112"/>
        </w:tabs>
        <w:ind w:left="0" w:firstLine="709"/>
        <w:jc w:val="both"/>
        <w:rPr>
          <w:sz w:val="28"/>
        </w:rPr>
      </w:pPr>
      <w:r>
        <w:rPr>
          <w:sz w:val="28"/>
        </w:rPr>
        <w:t>список</w:t>
      </w:r>
      <w:r>
        <w:rPr>
          <w:spacing w:val="-7"/>
          <w:sz w:val="28"/>
        </w:rPr>
        <w:t xml:space="preserve"> </w:t>
      </w:r>
      <w:r>
        <w:rPr>
          <w:sz w:val="28"/>
        </w:rPr>
        <w:t>студентов,</w:t>
      </w:r>
      <w:r>
        <w:rPr>
          <w:spacing w:val="-2"/>
          <w:sz w:val="28"/>
        </w:rPr>
        <w:t xml:space="preserve"> </w:t>
      </w:r>
      <w:r>
        <w:rPr>
          <w:sz w:val="28"/>
        </w:rPr>
        <w:t>сдающих</w:t>
      </w:r>
      <w:r>
        <w:rPr>
          <w:spacing w:val="-4"/>
          <w:sz w:val="28"/>
        </w:rPr>
        <w:t xml:space="preserve"> </w:t>
      </w:r>
      <w:r>
        <w:rPr>
          <w:sz w:val="28"/>
        </w:rPr>
        <w:t>экзамен</w:t>
      </w:r>
      <w:r>
        <w:rPr>
          <w:spacing w:val="-6"/>
          <w:sz w:val="28"/>
        </w:rPr>
        <w:t xml:space="preserve"> </w:t>
      </w:r>
      <w:r>
        <w:rPr>
          <w:sz w:val="28"/>
        </w:rPr>
        <w:t>в</w:t>
      </w:r>
      <w:r>
        <w:rPr>
          <w:spacing w:val="-4"/>
          <w:sz w:val="28"/>
        </w:rPr>
        <w:t xml:space="preserve"> </w:t>
      </w:r>
      <w:r>
        <w:rPr>
          <w:sz w:val="28"/>
        </w:rPr>
        <w:t>соответствующий</w:t>
      </w:r>
      <w:r>
        <w:rPr>
          <w:spacing w:val="-5"/>
          <w:sz w:val="28"/>
        </w:rPr>
        <w:t xml:space="preserve"> </w:t>
      </w:r>
      <w:r>
        <w:rPr>
          <w:spacing w:val="-2"/>
          <w:sz w:val="28"/>
        </w:rPr>
        <w:t>день;</w:t>
      </w:r>
    </w:p>
    <w:p w14:paraId="32268C82" w14:textId="77777777" w:rsidR="009524C1" w:rsidRDefault="0083679E" w:rsidP="0007781C">
      <w:pPr>
        <w:pStyle w:val="a5"/>
        <w:numPr>
          <w:ilvl w:val="2"/>
          <w:numId w:val="18"/>
        </w:numPr>
        <w:tabs>
          <w:tab w:val="left" w:pos="1104"/>
        </w:tabs>
        <w:ind w:left="0" w:firstLine="709"/>
        <w:jc w:val="both"/>
        <w:rPr>
          <w:sz w:val="28"/>
        </w:rPr>
      </w:pPr>
      <w:r>
        <w:rPr>
          <w:sz w:val="28"/>
        </w:rPr>
        <w:t>бланки</w:t>
      </w:r>
      <w:r>
        <w:rPr>
          <w:spacing w:val="-6"/>
          <w:sz w:val="28"/>
        </w:rPr>
        <w:t xml:space="preserve"> </w:t>
      </w:r>
      <w:r>
        <w:rPr>
          <w:sz w:val="28"/>
        </w:rPr>
        <w:t>протоколов</w:t>
      </w:r>
      <w:r>
        <w:rPr>
          <w:spacing w:val="-4"/>
          <w:sz w:val="28"/>
        </w:rPr>
        <w:t xml:space="preserve"> </w:t>
      </w:r>
      <w:r>
        <w:rPr>
          <w:sz w:val="28"/>
        </w:rPr>
        <w:t>сдачи</w:t>
      </w:r>
      <w:r>
        <w:rPr>
          <w:spacing w:val="-5"/>
          <w:sz w:val="28"/>
        </w:rPr>
        <w:t xml:space="preserve"> </w:t>
      </w:r>
      <w:r>
        <w:rPr>
          <w:spacing w:val="-2"/>
          <w:sz w:val="28"/>
        </w:rPr>
        <w:t>экзамена;</w:t>
      </w:r>
    </w:p>
    <w:p w14:paraId="0BE9212F" w14:textId="77777777" w:rsidR="009524C1" w:rsidRDefault="0083679E" w:rsidP="0007781C">
      <w:pPr>
        <w:pStyle w:val="a5"/>
        <w:numPr>
          <w:ilvl w:val="2"/>
          <w:numId w:val="18"/>
        </w:numPr>
        <w:tabs>
          <w:tab w:val="left" w:pos="1104"/>
        </w:tabs>
        <w:ind w:left="0" w:firstLine="709"/>
        <w:jc w:val="both"/>
        <w:rPr>
          <w:sz w:val="28"/>
        </w:rPr>
      </w:pPr>
      <w:r>
        <w:rPr>
          <w:sz w:val="28"/>
        </w:rPr>
        <w:t>чистая</w:t>
      </w:r>
      <w:r>
        <w:rPr>
          <w:spacing w:val="-3"/>
          <w:sz w:val="28"/>
        </w:rPr>
        <w:t xml:space="preserve"> </w:t>
      </w:r>
      <w:r>
        <w:rPr>
          <w:sz w:val="28"/>
        </w:rPr>
        <w:t>бумага</w:t>
      </w:r>
      <w:r>
        <w:rPr>
          <w:spacing w:val="-1"/>
          <w:sz w:val="28"/>
        </w:rPr>
        <w:t xml:space="preserve"> </w:t>
      </w:r>
      <w:r>
        <w:rPr>
          <w:sz w:val="28"/>
        </w:rPr>
        <w:t>со</w:t>
      </w:r>
      <w:r>
        <w:rPr>
          <w:spacing w:val="-5"/>
          <w:sz w:val="28"/>
        </w:rPr>
        <w:t xml:space="preserve"> </w:t>
      </w:r>
      <w:r>
        <w:rPr>
          <w:sz w:val="28"/>
        </w:rPr>
        <w:t>штампом</w:t>
      </w:r>
      <w:r>
        <w:rPr>
          <w:spacing w:val="-2"/>
          <w:sz w:val="28"/>
        </w:rPr>
        <w:t xml:space="preserve"> </w:t>
      </w:r>
      <w:r w:rsidR="00431367">
        <w:rPr>
          <w:spacing w:val="-2"/>
          <w:sz w:val="28"/>
        </w:rPr>
        <w:t xml:space="preserve">Смоленского филиала </w:t>
      </w:r>
      <w:r>
        <w:rPr>
          <w:spacing w:val="-2"/>
          <w:sz w:val="28"/>
        </w:rPr>
        <w:t>Финуниверситета;</w:t>
      </w:r>
    </w:p>
    <w:p w14:paraId="09AAC645" w14:textId="77777777" w:rsidR="009524C1" w:rsidRDefault="0083679E" w:rsidP="0007781C">
      <w:pPr>
        <w:pStyle w:val="a5"/>
        <w:numPr>
          <w:ilvl w:val="2"/>
          <w:numId w:val="18"/>
        </w:numPr>
        <w:tabs>
          <w:tab w:val="left" w:pos="1104"/>
        </w:tabs>
        <w:ind w:left="0" w:firstLine="709"/>
        <w:jc w:val="both"/>
        <w:rPr>
          <w:sz w:val="28"/>
        </w:rPr>
      </w:pPr>
      <w:r>
        <w:rPr>
          <w:sz w:val="28"/>
        </w:rPr>
        <w:t>ведомость</w:t>
      </w:r>
      <w:r>
        <w:rPr>
          <w:spacing w:val="-3"/>
          <w:sz w:val="28"/>
        </w:rPr>
        <w:t xml:space="preserve"> </w:t>
      </w:r>
      <w:r>
        <w:rPr>
          <w:sz w:val="28"/>
        </w:rPr>
        <w:t>для</w:t>
      </w:r>
      <w:r>
        <w:rPr>
          <w:spacing w:val="-2"/>
          <w:sz w:val="28"/>
        </w:rPr>
        <w:t xml:space="preserve"> </w:t>
      </w:r>
      <w:r>
        <w:rPr>
          <w:sz w:val="28"/>
        </w:rPr>
        <w:t>оценки</w:t>
      </w:r>
      <w:r>
        <w:rPr>
          <w:spacing w:val="-4"/>
          <w:sz w:val="28"/>
        </w:rPr>
        <w:t xml:space="preserve"> </w:t>
      </w:r>
      <w:r>
        <w:rPr>
          <w:sz w:val="28"/>
        </w:rPr>
        <w:t>ответов</w:t>
      </w:r>
      <w:r>
        <w:rPr>
          <w:spacing w:val="-2"/>
          <w:sz w:val="28"/>
        </w:rPr>
        <w:t xml:space="preserve"> </w:t>
      </w:r>
      <w:r>
        <w:rPr>
          <w:sz w:val="28"/>
        </w:rPr>
        <w:t>по</w:t>
      </w:r>
      <w:r>
        <w:rPr>
          <w:spacing w:val="-6"/>
          <w:sz w:val="28"/>
        </w:rPr>
        <w:t xml:space="preserve"> </w:t>
      </w:r>
      <w:r>
        <w:rPr>
          <w:sz w:val="28"/>
        </w:rPr>
        <w:t>5-балльной</w:t>
      </w:r>
      <w:r>
        <w:rPr>
          <w:spacing w:val="-4"/>
          <w:sz w:val="28"/>
        </w:rPr>
        <w:t xml:space="preserve"> </w:t>
      </w:r>
      <w:r>
        <w:rPr>
          <w:spacing w:val="-2"/>
          <w:sz w:val="28"/>
        </w:rPr>
        <w:t>шкале.</w:t>
      </w:r>
    </w:p>
    <w:p w14:paraId="7784EF66" w14:textId="77777777" w:rsidR="009524C1" w:rsidRDefault="0083679E" w:rsidP="00431367">
      <w:pPr>
        <w:pStyle w:val="a3"/>
        <w:ind w:left="0" w:firstLine="709"/>
      </w:pPr>
      <w:r>
        <w:t>Место проведения экзамена. Экзамен проводится в специально подготовленной аудитории, в которой оборудованы места для экзаменационной комиссии, секретаря комиссии и индивидуальные места студентов для подготовки ответов.</w:t>
      </w:r>
    </w:p>
    <w:p w14:paraId="41E10DF2" w14:textId="77777777" w:rsidR="009524C1" w:rsidRDefault="0083679E" w:rsidP="00431367">
      <w:pPr>
        <w:pStyle w:val="a3"/>
        <w:ind w:left="0" w:firstLine="709"/>
      </w:pPr>
      <w:r>
        <w:t>Экзамен проводится в устной форме. Студентам рекомендуется подготовить свои ответы по экзаменационному билету в письменной форме. Запись</w:t>
      </w:r>
      <w:r>
        <w:rPr>
          <w:spacing w:val="-18"/>
        </w:rPr>
        <w:t xml:space="preserve"> </w:t>
      </w:r>
      <w:r>
        <w:t>ответов</w:t>
      </w:r>
      <w:r>
        <w:rPr>
          <w:spacing w:val="-17"/>
        </w:rPr>
        <w:t xml:space="preserve"> </w:t>
      </w:r>
      <w:r>
        <w:t>на</w:t>
      </w:r>
      <w:r>
        <w:rPr>
          <w:spacing w:val="-18"/>
        </w:rPr>
        <w:t xml:space="preserve"> </w:t>
      </w:r>
      <w:r>
        <w:t>вопросы</w:t>
      </w:r>
      <w:r>
        <w:rPr>
          <w:spacing w:val="-17"/>
        </w:rPr>
        <w:t xml:space="preserve"> </w:t>
      </w:r>
      <w:r>
        <w:t>экзаменационного</w:t>
      </w:r>
      <w:r>
        <w:rPr>
          <w:spacing w:val="-18"/>
        </w:rPr>
        <w:t xml:space="preserve"> </w:t>
      </w:r>
      <w:r>
        <w:t>билета</w:t>
      </w:r>
      <w:r>
        <w:rPr>
          <w:spacing w:val="-17"/>
        </w:rPr>
        <w:t xml:space="preserve"> </w:t>
      </w:r>
      <w:r>
        <w:t>делается</w:t>
      </w:r>
      <w:r>
        <w:rPr>
          <w:spacing w:val="-18"/>
        </w:rPr>
        <w:t xml:space="preserve"> </w:t>
      </w:r>
      <w:r>
        <w:t>на</w:t>
      </w:r>
      <w:r>
        <w:rPr>
          <w:spacing w:val="-17"/>
        </w:rPr>
        <w:t xml:space="preserve"> </w:t>
      </w:r>
      <w:r>
        <w:t>специальных проштампованных</w:t>
      </w:r>
      <w:r>
        <w:rPr>
          <w:spacing w:val="-5"/>
        </w:rPr>
        <w:t xml:space="preserve"> </w:t>
      </w:r>
      <w:r>
        <w:t>листах,</w:t>
      </w:r>
      <w:r>
        <w:rPr>
          <w:spacing w:val="-2"/>
        </w:rPr>
        <w:t xml:space="preserve"> </w:t>
      </w:r>
      <w:r>
        <w:t>выданных</w:t>
      </w:r>
      <w:r>
        <w:rPr>
          <w:spacing w:val="-5"/>
        </w:rPr>
        <w:t xml:space="preserve"> </w:t>
      </w:r>
      <w:r>
        <w:t>секретарем</w:t>
      </w:r>
      <w:r>
        <w:rPr>
          <w:spacing w:val="-6"/>
        </w:rPr>
        <w:t xml:space="preserve"> </w:t>
      </w:r>
      <w:r>
        <w:t>экзаменационной</w:t>
      </w:r>
      <w:r>
        <w:rPr>
          <w:spacing w:val="-3"/>
        </w:rPr>
        <w:t xml:space="preserve"> </w:t>
      </w:r>
      <w:r>
        <w:t>комиссии. Записи ответов рекомендуется делать кратко. Слишком подробные записи ответов нежелательны. В них трудно ориентироваться при ответе, есть опасность упустить главные положения, излишне детализировать несущественные аспекты вопроса.</w:t>
      </w:r>
    </w:p>
    <w:p w14:paraId="71E0DA59" w14:textId="77777777" w:rsidR="009524C1" w:rsidRDefault="0083679E" w:rsidP="00431367">
      <w:pPr>
        <w:pStyle w:val="a3"/>
        <w:ind w:left="0" w:firstLine="709"/>
      </w:pPr>
      <w:r>
        <w:t>Обучающимся и лицам, привлекаемым к государственной итоговой аттестации, во время ее проведения запрещается иметь при себе и использовать средства связи, вне зависимости от принципа их действия.</w:t>
      </w:r>
    </w:p>
    <w:p w14:paraId="5A257594" w14:textId="77777777" w:rsidR="009524C1" w:rsidRDefault="0083679E" w:rsidP="00431367">
      <w:pPr>
        <w:pStyle w:val="a3"/>
        <w:ind w:left="0" w:firstLine="709"/>
      </w:pPr>
      <w:r>
        <w:lastRenderedPageBreak/>
        <w:t>Обучающиеся могут пользоваться программой государственного экзамена, нормативными документами с разрешения комиссии.</w:t>
      </w:r>
    </w:p>
    <w:p w14:paraId="6A1C824F" w14:textId="77777777" w:rsidR="009524C1" w:rsidRDefault="0083679E" w:rsidP="00431367">
      <w:pPr>
        <w:pStyle w:val="a3"/>
        <w:ind w:left="0" w:firstLine="709"/>
      </w:pPr>
      <w:r>
        <w:t>Процедура</w:t>
      </w:r>
      <w:r>
        <w:rPr>
          <w:spacing w:val="-6"/>
        </w:rPr>
        <w:t xml:space="preserve"> </w:t>
      </w:r>
      <w:r>
        <w:t>проведения</w:t>
      </w:r>
      <w:r>
        <w:rPr>
          <w:spacing w:val="-5"/>
        </w:rPr>
        <w:t xml:space="preserve"> </w:t>
      </w:r>
      <w:r>
        <w:t>экзамена</w:t>
      </w:r>
      <w:r>
        <w:rPr>
          <w:spacing w:val="-4"/>
        </w:rPr>
        <w:t xml:space="preserve"> </w:t>
      </w:r>
      <w:r>
        <w:t>состоит</w:t>
      </w:r>
      <w:r>
        <w:rPr>
          <w:spacing w:val="-2"/>
        </w:rPr>
        <w:t xml:space="preserve"> </w:t>
      </w:r>
      <w:r>
        <w:t>из</w:t>
      </w:r>
      <w:r>
        <w:rPr>
          <w:spacing w:val="-4"/>
        </w:rPr>
        <w:t xml:space="preserve"> </w:t>
      </w:r>
      <w:r>
        <w:t>трех</w:t>
      </w:r>
      <w:r>
        <w:rPr>
          <w:spacing w:val="-3"/>
        </w:rPr>
        <w:t xml:space="preserve"> </w:t>
      </w:r>
      <w:r>
        <w:rPr>
          <w:spacing w:val="-2"/>
        </w:rPr>
        <w:t>этапов:</w:t>
      </w:r>
    </w:p>
    <w:p w14:paraId="62BFFED8" w14:textId="77777777" w:rsidR="009524C1" w:rsidRDefault="0083679E" w:rsidP="00431367">
      <w:pPr>
        <w:pStyle w:val="a5"/>
        <w:numPr>
          <w:ilvl w:val="0"/>
          <w:numId w:val="3"/>
        </w:numPr>
        <w:tabs>
          <w:tab w:val="left" w:pos="1165"/>
        </w:tabs>
        <w:ind w:left="0" w:firstLine="709"/>
        <w:jc w:val="both"/>
        <w:rPr>
          <w:sz w:val="28"/>
        </w:rPr>
      </w:pPr>
      <w:r>
        <w:rPr>
          <w:sz w:val="28"/>
        </w:rPr>
        <w:t>Начало</w:t>
      </w:r>
      <w:r>
        <w:rPr>
          <w:spacing w:val="-4"/>
          <w:sz w:val="28"/>
        </w:rPr>
        <w:t xml:space="preserve"> </w:t>
      </w:r>
      <w:r>
        <w:rPr>
          <w:spacing w:val="-2"/>
          <w:sz w:val="28"/>
        </w:rPr>
        <w:t>экзамена.</w:t>
      </w:r>
    </w:p>
    <w:p w14:paraId="7AA07EC1" w14:textId="77777777" w:rsidR="009524C1" w:rsidRDefault="0083679E" w:rsidP="00431367">
      <w:pPr>
        <w:pStyle w:val="a5"/>
        <w:numPr>
          <w:ilvl w:val="0"/>
          <w:numId w:val="3"/>
        </w:numPr>
        <w:tabs>
          <w:tab w:val="left" w:pos="1193"/>
        </w:tabs>
        <w:ind w:left="0" w:firstLine="709"/>
        <w:jc w:val="both"/>
        <w:rPr>
          <w:sz w:val="28"/>
        </w:rPr>
      </w:pPr>
      <w:r>
        <w:rPr>
          <w:sz w:val="28"/>
        </w:rPr>
        <w:t>Заслушивание</w:t>
      </w:r>
      <w:r>
        <w:rPr>
          <w:spacing w:val="-8"/>
          <w:sz w:val="28"/>
        </w:rPr>
        <w:t xml:space="preserve"> </w:t>
      </w:r>
      <w:r>
        <w:rPr>
          <w:spacing w:val="-2"/>
          <w:sz w:val="28"/>
        </w:rPr>
        <w:t>ответов.</w:t>
      </w:r>
    </w:p>
    <w:p w14:paraId="7A2BAD98" w14:textId="77777777" w:rsidR="009524C1" w:rsidRDefault="0083679E" w:rsidP="00431367">
      <w:pPr>
        <w:pStyle w:val="a5"/>
        <w:numPr>
          <w:ilvl w:val="0"/>
          <w:numId w:val="3"/>
        </w:numPr>
        <w:tabs>
          <w:tab w:val="left" w:pos="1193"/>
        </w:tabs>
        <w:ind w:left="0" w:firstLine="709"/>
        <w:jc w:val="both"/>
        <w:rPr>
          <w:sz w:val="28"/>
        </w:rPr>
      </w:pPr>
      <w:r>
        <w:rPr>
          <w:sz w:val="28"/>
        </w:rPr>
        <w:t>Подведение</w:t>
      </w:r>
      <w:r>
        <w:rPr>
          <w:spacing w:val="-12"/>
          <w:sz w:val="28"/>
        </w:rPr>
        <w:t xml:space="preserve"> </w:t>
      </w:r>
      <w:r>
        <w:rPr>
          <w:sz w:val="28"/>
        </w:rPr>
        <w:t>итогов</w:t>
      </w:r>
      <w:r>
        <w:rPr>
          <w:spacing w:val="-8"/>
          <w:sz w:val="28"/>
        </w:rPr>
        <w:t xml:space="preserve"> </w:t>
      </w:r>
      <w:r>
        <w:rPr>
          <w:sz w:val="28"/>
        </w:rPr>
        <w:t>экзамена</w:t>
      </w:r>
      <w:r>
        <w:rPr>
          <w:spacing w:val="-8"/>
          <w:sz w:val="28"/>
        </w:rPr>
        <w:t xml:space="preserve"> </w:t>
      </w:r>
      <w:r>
        <w:rPr>
          <w:sz w:val="28"/>
        </w:rPr>
        <w:t>и</w:t>
      </w:r>
      <w:r>
        <w:rPr>
          <w:spacing w:val="-10"/>
          <w:sz w:val="28"/>
        </w:rPr>
        <w:t xml:space="preserve"> </w:t>
      </w:r>
      <w:r>
        <w:rPr>
          <w:sz w:val="28"/>
        </w:rPr>
        <w:t>их</w:t>
      </w:r>
      <w:r>
        <w:rPr>
          <w:spacing w:val="-5"/>
          <w:sz w:val="28"/>
        </w:rPr>
        <w:t xml:space="preserve"> </w:t>
      </w:r>
      <w:r>
        <w:rPr>
          <w:sz w:val="28"/>
        </w:rPr>
        <w:t>оглашение. Начало экзамена</w:t>
      </w:r>
    </w:p>
    <w:p w14:paraId="78AF873E" w14:textId="77777777" w:rsidR="009524C1" w:rsidRDefault="0083679E" w:rsidP="00431367">
      <w:pPr>
        <w:pStyle w:val="a3"/>
        <w:ind w:left="0" w:firstLine="709"/>
      </w:pPr>
      <w:r>
        <w:t>Перед началом экзамена студенты — выпускники приглашаются в аудиторию. Председатель знакомит присутствующих с приказом о создании ГЭК (зачитывает его) и представляет состав ГЭК персонально. Затем вскрывается конверт с экзаменационными билетами, проверяется их количество. Все экзаменационные билеты раскладываются на столе.</w:t>
      </w:r>
    </w:p>
    <w:p w14:paraId="00E44C70" w14:textId="77777777" w:rsidR="009524C1" w:rsidRDefault="0083679E" w:rsidP="00431367">
      <w:pPr>
        <w:pStyle w:val="a3"/>
        <w:ind w:left="0" w:firstLine="709"/>
      </w:pPr>
      <w:r>
        <w:t>Выпускникам</w:t>
      </w:r>
      <w:r>
        <w:rPr>
          <w:spacing w:val="-12"/>
        </w:rPr>
        <w:t xml:space="preserve"> </w:t>
      </w:r>
      <w:r>
        <w:t>напоминают</w:t>
      </w:r>
      <w:r>
        <w:rPr>
          <w:spacing w:val="-6"/>
        </w:rPr>
        <w:t xml:space="preserve"> </w:t>
      </w:r>
      <w:r>
        <w:t>общие</w:t>
      </w:r>
      <w:r>
        <w:rPr>
          <w:spacing w:val="-8"/>
        </w:rPr>
        <w:t xml:space="preserve"> </w:t>
      </w:r>
      <w:r>
        <w:t>рекомендации</w:t>
      </w:r>
      <w:r>
        <w:rPr>
          <w:spacing w:val="-9"/>
        </w:rPr>
        <w:t xml:space="preserve"> </w:t>
      </w:r>
      <w:r>
        <w:t>по</w:t>
      </w:r>
      <w:r>
        <w:rPr>
          <w:spacing w:val="-11"/>
        </w:rPr>
        <w:t xml:space="preserve"> </w:t>
      </w:r>
      <w:r>
        <w:t>подготовке</w:t>
      </w:r>
      <w:r>
        <w:rPr>
          <w:spacing w:val="-11"/>
        </w:rPr>
        <w:t xml:space="preserve"> </w:t>
      </w:r>
      <w:r>
        <w:rPr>
          <w:spacing w:val="-2"/>
        </w:rPr>
        <w:t>ответов,</w:t>
      </w:r>
      <w:r w:rsidR="00B01169">
        <w:t xml:space="preserve"> </w:t>
      </w:r>
      <w:r>
        <w:t xml:space="preserve">устному ответу по вопросам билета, а также по ответам на дополнительные </w:t>
      </w:r>
      <w:r>
        <w:rPr>
          <w:spacing w:val="-2"/>
        </w:rPr>
        <w:t>вопросы.</w:t>
      </w:r>
    </w:p>
    <w:p w14:paraId="5155225A" w14:textId="77777777" w:rsidR="009524C1" w:rsidRDefault="0083679E" w:rsidP="00431367">
      <w:pPr>
        <w:pStyle w:val="a3"/>
        <w:ind w:left="0" w:firstLine="709"/>
      </w:pPr>
      <w:r>
        <w:t>В</w:t>
      </w:r>
      <w:r>
        <w:rPr>
          <w:spacing w:val="-12"/>
        </w:rPr>
        <w:t xml:space="preserve"> </w:t>
      </w:r>
      <w:r>
        <w:t>аудитории</w:t>
      </w:r>
      <w:r>
        <w:rPr>
          <w:spacing w:val="-11"/>
        </w:rPr>
        <w:t xml:space="preserve"> </w:t>
      </w:r>
      <w:r>
        <w:t>остаются</w:t>
      </w:r>
      <w:r>
        <w:rPr>
          <w:spacing w:val="-11"/>
        </w:rPr>
        <w:t xml:space="preserve"> </w:t>
      </w:r>
      <w:r>
        <w:t>пять</w:t>
      </w:r>
      <w:r>
        <w:rPr>
          <w:spacing w:val="-7"/>
        </w:rPr>
        <w:t xml:space="preserve"> </w:t>
      </w:r>
      <w:r>
        <w:t>—</w:t>
      </w:r>
      <w:r>
        <w:rPr>
          <w:spacing w:val="-13"/>
        </w:rPr>
        <w:t xml:space="preserve"> </w:t>
      </w:r>
      <w:r>
        <w:t>шесть</w:t>
      </w:r>
      <w:r>
        <w:rPr>
          <w:spacing w:val="-9"/>
        </w:rPr>
        <w:t xml:space="preserve"> </w:t>
      </w:r>
      <w:r>
        <w:t>выпускников,</w:t>
      </w:r>
      <w:r>
        <w:rPr>
          <w:spacing w:val="-8"/>
        </w:rPr>
        <w:t xml:space="preserve"> </w:t>
      </w:r>
      <w:r>
        <w:t>остальные</w:t>
      </w:r>
      <w:r>
        <w:rPr>
          <w:spacing w:val="-13"/>
        </w:rPr>
        <w:t xml:space="preserve"> </w:t>
      </w:r>
      <w:r>
        <w:t>покидают аудиторию. Студенты (слушатели) выбирают билет, называют его номер и занимают индивидуальное место за столами для подготовки ответов. Для подготовки к ответу обучающийся предоставляется не более 30 минут.</w:t>
      </w:r>
    </w:p>
    <w:p w14:paraId="4A13C358" w14:textId="77777777" w:rsidR="009524C1" w:rsidRDefault="0083679E" w:rsidP="00431367">
      <w:pPr>
        <w:pStyle w:val="a3"/>
        <w:ind w:left="0" w:firstLine="709"/>
      </w:pPr>
      <w:r>
        <w:t>Заслушивание</w:t>
      </w:r>
      <w:r>
        <w:rPr>
          <w:spacing w:val="-8"/>
        </w:rPr>
        <w:t xml:space="preserve"> </w:t>
      </w:r>
      <w:r>
        <w:rPr>
          <w:spacing w:val="-2"/>
        </w:rPr>
        <w:t>ответов.</w:t>
      </w:r>
    </w:p>
    <w:p w14:paraId="7339D471" w14:textId="77777777" w:rsidR="009524C1" w:rsidRDefault="0083679E" w:rsidP="00431367">
      <w:pPr>
        <w:pStyle w:val="a3"/>
        <w:ind w:left="0" w:firstLine="709"/>
      </w:pPr>
      <w:r>
        <w:t>Студент, подготовившись к ответу, информирует секретаря о готовности и садится за экзаменационный стол. В это время секретарь ГЭК приглашает в аудиторию следующего студента.</w:t>
      </w:r>
    </w:p>
    <w:p w14:paraId="0C97EC37" w14:textId="77777777" w:rsidR="009524C1" w:rsidRDefault="0083679E" w:rsidP="00431367">
      <w:pPr>
        <w:pStyle w:val="a3"/>
        <w:ind w:left="0" w:firstLine="709"/>
      </w:pPr>
      <w:r>
        <w:t>Обучающемуся должна быть предоставлена возможность в полном объеме изложить свой ответ на каждый вопрос экзаменационного билета.</w:t>
      </w:r>
    </w:p>
    <w:p w14:paraId="3B4DA284" w14:textId="77777777" w:rsidR="009524C1" w:rsidRDefault="0083679E" w:rsidP="00431367">
      <w:pPr>
        <w:pStyle w:val="a3"/>
        <w:ind w:left="0" w:firstLine="709"/>
      </w:pPr>
      <w:r>
        <w:t>Возможны</w:t>
      </w:r>
      <w:r>
        <w:rPr>
          <w:spacing w:val="-8"/>
        </w:rPr>
        <w:t xml:space="preserve"> </w:t>
      </w:r>
      <w:r>
        <w:t>следующие</w:t>
      </w:r>
      <w:r>
        <w:rPr>
          <w:spacing w:val="-9"/>
        </w:rPr>
        <w:t xml:space="preserve"> </w:t>
      </w:r>
      <w:r>
        <w:t>варианты</w:t>
      </w:r>
      <w:r>
        <w:rPr>
          <w:spacing w:val="-5"/>
        </w:rPr>
        <w:t xml:space="preserve"> </w:t>
      </w:r>
      <w:r>
        <w:t>заслушивания</w:t>
      </w:r>
      <w:r>
        <w:rPr>
          <w:spacing w:val="-1"/>
        </w:rPr>
        <w:t xml:space="preserve"> </w:t>
      </w:r>
      <w:r>
        <w:rPr>
          <w:spacing w:val="-2"/>
        </w:rPr>
        <w:t>ответов:</w:t>
      </w:r>
    </w:p>
    <w:p w14:paraId="2C60860F" w14:textId="77777777" w:rsidR="009524C1" w:rsidRDefault="0083679E" w:rsidP="00431367">
      <w:pPr>
        <w:pStyle w:val="a5"/>
        <w:numPr>
          <w:ilvl w:val="0"/>
          <w:numId w:val="2"/>
        </w:numPr>
        <w:tabs>
          <w:tab w:val="left" w:pos="1128"/>
        </w:tabs>
        <w:ind w:left="0" w:firstLine="709"/>
        <w:jc w:val="both"/>
        <w:rPr>
          <w:sz w:val="28"/>
        </w:rPr>
      </w:pPr>
      <w:r>
        <w:rPr>
          <w:sz w:val="28"/>
        </w:rPr>
        <w:t>Студент раскрывает содержание одного вопроса билета, и ему сразу предлагают ответить на уточняющие или дополнительные вопросы;</w:t>
      </w:r>
    </w:p>
    <w:p w14:paraId="0E03BAB4" w14:textId="77777777" w:rsidR="009524C1" w:rsidRDefault="0083679E" w:rsidP="00431367">
      <w:pPr>
        <w:pStyle w:val="a5"/>
        <w:numPr>
          <w:ilvl w:val="0"/>
          <w:numId w:val="2"/>
        </w:numPr>
        <w:tabs>
          <w:tab w:val="left" w:pos="1132"/>
        </w:tabs>
        <w:ind w:left="0" w:firstLine="709"/>
        <w:jc w:val="both"/>
        <w:rPr>
          <w:sz w:val="28"/>
        </w:rPr>
      </w:pPr>
      <w:r>
        <w:rPr>
          <w:sz w:val="28"/>
        </w:rPr>
        <w:t>Студент отвечает на все вопросы билета, а затем по ним задаются уточняющие и дополнительные вопросы. Как правило, дополнительные вопросы тесно связаны с основными вопросами билета.</w:t>
      </w:r>
    </w:p>
    <w:p w14:paraId="401E4948" w14:textId="77777777" w:rsidR="009524C1" w:rsidRDefault="0083679E" w:rsidP="00431367">
      <w:pPr>
        <w:pStyle w:val="a3"/>
        <w:ind w:left="0" w:firstLine="709"/>
      </w:pPr>
      <w:r>
        <w:t>Право выбора порядка ответа предоставляется выпускнику. Комиссия дает возможность студенту дать полный ответ по всем вопросам билета.</w:t>
      </w:r>
    </w:p>
    <w:p w14:paraId="64EE2A58" w14:textId="77777777" w:rsidR="009524C1" w:rsidRDefault="0083679E" w:rsidP="00431367">
      <w:pPr>
        <w:pStyle w:val="a3"/>
        <w:ind w:left="0" w:firstLine="709"/>
      </w:pPr>
      <w:r>
        <w:t>Ответ обучающегося может быть приостановлен комиссией в случае, если ответ дается не по существу вопроса, с грубыми ошибками в изложении содержания, излишней детализацией второстепенных положений в ущерб основным,</w:t>
      </w:r>
      <w:r>
        <w:rPr>
          <w:spacing w:val="-13"/>
        </w:rPr>
        <w:t xml:space="preserve"> </w:t>
      </w:r>
      <w:r>
        <w:t>студент</w:t>
      </w:r>
      <w:r>
        <w:rPr>
          <w:spacing w:val="-12"/>
        </w:rPr>
        <w:t xml:space="preserve"> </w:t>
      </w:r>
      <w:r>
        <w:t>допускает</w:t>
      </w:r>
      <w:r>
        <w:rPr>
          <w:spacing w:val="-12"/>
        </w:rPr>
        <w:t xml:space="preserve"> </w:t>
      </w:r>
      <w:r>
        <w:t>явную</w:t>
      </w:r>
      <w:r>
        <w:rPr>
          <w:spacing w:val="-11"/>
        </w:rPr>
        <w:t xml:space="preserve"> </w:t>
      </w:r>
      <w:r>
        <w:t>ошибку</w:t>
      </w:r>
      <w:r>
        <w:rPr>
          <w:spacing w:val="-18"/>
        </w:rPr>
        <w:t xml:space="preserve"> </w:t>
      </w:r>
      <w:r>
        <w:t>в</w:t>
      </w:r>
      <w:r>
        <w:rPr>
          <w:spacing w:val="-13"/>
        </w:rPr>
        <w:t xml:space="preserve"> </w:t>
      </w:r>
      <w:r>
        <w:t>изложении</w:t>
      </w:r>
      <w:r>
        <w:rPr>
          <w:spacing w:val="-14"/>
        </w:rPr>
        <w:t xml:space="preserve"> </w:t>
      </w:r>
      <w:r>
        <w:t>нормативных</w:t>
      </w:r>
      <w:r>
        <w:rPr>
          <w:spacing w:val="-13"/>
        </w:rPr>
        <w:t xml:space="preserve"> </w:t>
      </w:r>
      <w:r>
        <w:t>актов, статистических данных; или же студент грамотно и полно изложил основное содержание вопроса, но продолжает его развивать и т.д.</w:t>
      </w:r>
    </w:p>
    <w:p w14:paraId="1FDB4DFC" w14:textId="77777777" w:rsidR="009524C1" w:rsidRDefault="0083679E" w:rsidP="00431367">
      <w:pPr>
        <w:pStyle w:val="a3"/>
        <w:ind w:left="0" w:firstLine="709"/>
      </w:pPr>
      <w:r>
        <w:t>Обучающемуся дается пояснение о причинах приостановки ответа и предлагается перестроить содержание излагаемой информации.</w:t>
      </w:r>
    </w:p>
    <w:p w14:paraId="3B4B721F" w14:textId="77777777" w:rsidR="009524C1" w:rsidRDefault="0083679E" w:rsidP="00431367">
      <w:pPr>
        <w:pStyle w:val="a3"/>
        <w:ind w:left="0" w:firstLine="709"/>
      </w:pPr>
      <w:r>
        <w:t>Дополнительные, уточняющие вопросы в устной форме по тематике экзаменационного</w:t>
      </w:r>
      <w:r>
        <w:rPr>
          <w:spacing w:val="-4"/>
        </w:rPr>
        <w:t xml:space="preserve"> </w:t>
      </w:r>
      <w:r>
        <w:t>билета</w:t>
      </w:r>
      <w:r>
        <w:rPr>
          <w:spacing w:val="-1"/>
        </w:rPr>
        <w:t xml:space="preserve"> </w:t>
      </w:r>
      <w:r>
        <w:t>члены комиссии</w:t>
      </w:r>
      <w:r>
        <w:rPr>
          <w:spacing w:val="-3"/>
        </w:rPr>
        <w:t xml:space="preserve"> </w:t>
      </w:r>
      <w:r>
        <w:t>могут задать обучающемуся</w:t>
      </w:r>
      <w:r>
        <w:rPr>
          <w:spacing w:val="-1"/>
        </w:rPr>
        <w:t xml:space="preserve"> </w:t>
      </w:r>
      <w:r>
        <w:t xml:space="preserve">после ответа на каждый вопрос или после ответа на все вопросы экзаменационного </w:t>
      </w:r>
      <w:r>
        <w:rPr>
          <w:spacing w:val="-2"/>
        </w:rPr>
        <w:t>билета.</w:t>
      </w:r>
    </w:p>
    <w:p w14:paraId="5865E43B" w14:textId="77777777" w:rsidR="009524C1" w:rsidRDefault="0083679E" w:rsidP="00431367">
      <w:pPr>
        <w:pStyle w:val="a3"/>
        <w:ind w:left="0" w:firstLine="709"/>
      </w:pPr>
      <w:r>
        <w:t xml:space="preserve">После завершения ответа обучающегося на все вопросы и объявления </w:t>
      </w:r>
      <w:r>
        <w:lastRenderedPageBreak/>
        <w:t>председателем ГЭК окончания опроса, члены комиссии фиксируют в своих записях оценки за ответы на каждый вопрос, отмечают выявленные недостатки в теоретической и практической подготовке и предварительную результирующую оценку.</w:t>
      </w:r>
    </w:p>
    <w:p w14:paraId="57F18486" w14:textId="77777777" w:rsidR="009524C1" w:rsidRDefault="0083679E" w:rsidP="00431367">
      <w:pPr>
        <w:pStyle w:val="a3"/>
        <w:ind w:left="0" w:firstLine="709"/>
      </w:pPr>
      <w:r>
        <w:t>Обнаружение у обучающихся неразрешенных к использованию комиссией учебных и методических материалов, любых средств приема- передачи и хранения информации (в том числе, электронных средств связи) является</w:t>
      </w:r>
      <w:r>
        <w:rPr>
          <w:spacing w:val="58"/>
        </w:rPr>
        <w:t xml:space="preserve"> </w:t>
      </w:r>
      <w:r>
        <w:t>основанием</w:t>
      </w:r>
      <w:r>
        <w:rPr>
          <w:spacing w:val="59"/>
        </w:rPr>
        <w:t xml:space="preserve"> </w:t>
      </w:r>
      <w:r>
        <w:t>для</w:t>
      </w:r>
      <w:r>
        <w:rPr>
          <w:spacing w:val="58"/>
        </w:rPr>
        <w:t xml:space="preserve"> </w:t>
      </w:r>
      <w:r>
        <w:t>принятия</w:t>
      </w:r>
      <w:r>
        <w:rPr>
          <w:spacing w:val="59"/>
        </w:rPr>
        <w:t xml:space="preserve"> </w:t>
      </w:r>
      <w:r>
        <w:t>решения</w:t>
      </w:r>
      <w:r w:rsidR="00431367">
        <w:rPr>
          <w:spacing w:val="58"/>
        </w:rPr>
        <w:t xml:space="preserve"> </w:t>
      </w:r>
      <w:r>
        <w:t>о</w:t>
      </w:r>
      <w:r>
        <w:rPr>
          <w:spacing w:val="58"/>
        </w:rPr>
        <w:t xml:space="preserve"> </w:t>
      </w:r>
      <w:r>
        <w:t>выставлении</w:t>
      </w:r>
      <w:r w:rsidR="00431367">
        <w:rPr>
          <w:spacing w:val="58"/>
        </w:rPr>
        <w:t xml:space="preserve"> </w:t>
      </w:r>
      <w:r>
        <w:rPr>
          <w:spacing w:val="-2"/>
        </w:rPr>
        <w:t>оценки</w:t>
      </w:r>
      <w:r w:rsidR="00431367">
        <w:t xml:space="preserve"> </w:t>
      </w:r>
      <w:r>
        <w:t>«неудовлетворительно», вне зависимости от того, были использованы указанные материалы (средства) при подготовке ответа.</w:t>
      </w:r>
    </w:p>
    <w:p w14:paraId="6775E165" w14:textId="77777777" w:rsidR="009524C1" w:rsidRDefault="0083679E" w:rsidP="00431367">
      <w:pPr>
        <w:pStyle w:val="a3"/>
        <w:ind w:left="0" w:firstLine="709"/>
      </w:pPr>
      <w:r>
        <w:t>Во</w:t>
      </w:r>
      <w:r w:rsidR="00431367">
        <w:rPr>
          <w:spacing w:val="55"/>
          <w:w w:val="150"/>
        </w:rPr>
        <w:t xml:space="preserve"> </w:t>
      </w:r>
      <w:r>
        <w:t>время</w:t>
      </w:r>
      <w:r>
        <w:rPr>
          <w:spacing w:val="57"/>
          <w:w w:val="150"/>
        </w:rPr>
        <w:t xml:space="preserve"> </w:t>
      </w:r>
      <w:r>
        <w:t>экзамена</w:t>
      </w:r>
      <w:r>
        <w:rPr>
          <w:spacing w:val="57"/>
          <w:w w:val="150"/>
        </w:rPr>
        <w:t xml:space="preserve"> </w:t>
      </w:r>
      <w:r>
        <w:t>(защиты</w:t>
      </w:r>
      <w:r>
        <w:rPr>
          <w:spacing w:val="58"/>
          <w:w w:val="150"/>
        </w:rPr>
        <w:t xml:space="preserve"> </w:t>
      </w:r>
      <w:r>
        <w:t>ВКР)</w:t>
      </w:r>
      <w:r>
        <w:rPr>
          <w:spacing w:val="57"/>
          <w:w w:val="150"/>
        </w:rPr>
        <w:t xml:space="preserve"> </w:t>
      </w:r>
      <w:r>
        <w:t>каждый</w:t>
      </w:r>
      <w:r w:rsidR="00431367">
        <w:rPr>
          <w:spacing w:val="56"/>
          <w:w w:val="150"/>
        </w:rPr>
        <w:t xml:space="preserve"> </w:t>
      </w:r>
      <w:r>
        <w:t>член</w:t>
      </w:r>
      <w:r>
        <w:rPr>
          <w:spacing w:val="56"/>
          <w:w w:val="150"/>
        </w:rPr>
        <w:t xml:space="preserve"> </w:t>
      </w:r>
      <w:r>
        <w:rPr>
          <w:spacing w:val="-2"/>
        </w:rPr>
        <w:t>комиссии</w:t>
      </w:r>
      <w:r w:rsidR="00B01169">
        <w:t xml:space="preserve"> </w:t>
      </w:r>
      <w:r>
        <w:t>самостоятельно оценивает ответы студентов. Секретарь выдает членам комиссии бланки для записи характеристики ответов обучающихся на вопросы</w:t>
      </w:r>
      <w:r>
        <w:rPr>
          <w:spacing w:val="-18"/>
        </w:rPr>
        <w:t xml:space="preserve"> </w:t>
      </w:r>
      <w:r>
        <w:t>экзаменационного</w:t>
      </w:r>
      <w:r>
        <w:rPr>
          <w:spacing w:val="-17"/>
        </w:rPr>
        <w:t xml:space="preserve"> </w:t>
      </w:r>
      <w:r>
        <w:t>билета</w:t>
      </w:r>
      <w:r>
        <w:rPr>
          <w:spacing w:val="-18"/>
        </w:rPr>
        <w:t xml:space="preserve"> </w:t>
      </w:r>
      <w:r>
        <w:t>и</w:t>
      </w:r>
      <w:r>
        <w:rPr>
          <w:spacing w:val="-17"/>
        </w:rPr>
        <w:t xml:space="preserve"> </w:t>
      </w:r>
      <w:r>
        <w:t>дополнительные</w:t>
      </w:r>
      <w:r>
        <w:rPr>
          <w:spacing w:val="-18"/>
        </w:rPr>
        <w:t xml:space="preserve"> </w:t>
      </w:r>
      <w:r>
        <w:t>вопросы,</w:t>
      </w:r>
      <w:r>
        <w:rPr>
          <w:spacing w:val="-17"/>
        </w:rPr>
        <w:t xml:space="preserve"> </w:t>
      </w:r>
      <w:r>
        <w:t>а</w:t>
      </w:r>
      <w:r>
        <w:rPr>
          <w:spacing w:val="-18"/>
        </w:rPr>
        <w:t xml:space="preserve"> </w:t>
      </w:r>
      <w:r>
        <w:t>также</w:t>
      </w:r>
      <w:r>
        <w:rPr>
          <w:spacing w:val="-17"/>
        </w:rPr>
        <w:t xml:space="preserve"> </w:t>
      </w:r>
      <w:r>
        <w:t>бланки для записи заданных обучающимся вопросов при защите ВКР.</w:t>
      </w:r>
    </w:p>
    <w:p w14:paraId="3054BBEE" w14:textId="77777777" w:rsidR="009524C1" w:rsidRDefault="0083679E" w:rsidP="00431367">
      <w:pPr>
        <w:pStyle w:val="a3"/>
        <w:ind w:left="0" w:firstLine="709"/>
      </w:pPr>
      <w:r>
        <w:t>После того, как заслушаны ответы всех студентов, Государственная экзаменационная комиссия под руководством Председателя на закрытом заседании проводит обсуждение ответов студентов и выставляет оценки по 5балльной системе. Решение принимается простым большинством голосов членов</w:t>
      </w:r>
      <w:r>
        <w:rPr>
          <w:spacing w:val="-18"/>
        </w:rPr>
        <w:t xml:space="preserve"> </w:t>
      </w:r>
      <w:r>
        <w:t>комиссии,</w:t>
      </w:r>
      <w:r>
        <w:rPr>
          <w:spacing w:val="-13"/>
        </w:rPr>
        <w:t xml:space="preserve"> </w:t>
      </w:r>
      <w:r>
        <w:t>участвовавших</w:t>
      </w:r>
      <w:r>
        <w:rPr>
          <w:spacing w:val="-16"/>
        </w:rPr>
        <w:t xml:space="preserve"> </w:t>
      </w:r>
      <w:r>
        <w:t>в</w:t>
      </w:r>
      <w:r>
        <w:rPr>
          <w:spacing w:val="-17"/>
        </w:rPr>
        <w:t xml:space="preserve"> </w:t>
      </w:r>
      <w:r>
        <w:t>заседании.</w:t>
      </w:r>
      <w:r>
        <w:rPr>
          <w:spacing w:val="-15"/>
        </w:rPr>
        <w:t xml:space="preserve"> </w:t>
      </w:r>
      <w:r>
        <w:t>При</w:t>
      </w:r>
      <w:r>
        <w:rPr>
          <w:spacing w:val="-18"/>
        </w:rPr>
        <w:t xml:space="preserve"> </w:t>
      </w:r>
      <w:r>
        <w:t>равном</w:t>
      </w:r>
      <w:r>
        <w:rPr>
          <w:spacing w:val="-17"/>
        </w:rPr>
        <w:t xml:space="preserve"> </w:t>
      </w:r>
      <w:r>
        <w:t>количестве</w:t>
      </w:r>
      <w:r>
        <w:rPr>
          <w:spacing w:val="-18"/>
        </w:rPr>
        <w:t xml:space="preserve"> </w:t>
      </w:r>
      <w:r>
        <w:t>голосов голос председателя является решающим.</w:t>
      </w:r>
    </w:p>
    <w:p w14:paraId="3DBA63F1" w14:textId="77777777" w:rsidR="009524C1" w:rsidRDefault="0083679E" w:rsidP="00431367">
      <w:pPr>
        <w:pStyle w:val="a3"/>
        <w:ind w:left="0" w:firstLine="709"/>
      </w:pPr>
      <w:r>
        <w:t>Члены комиссии имеют право на особое мнение в оценке ответа отдельных студентов. В этом случае оно должно быть мотивировано и записано в протокол.</w:t>
      </w:r>
    </w:p>
    <w:p w14:paraId="3298DD28" w14:textId="77777777" w:rsidR="009524C1" w:rsidRDefault="0083679E" w:rsidP="00431367">
      <w:pPr>
        <w:pStyle w:val="a3"/>
        <w:ind w:left="0" w:firstLine="709"/>
      </w:pPr>
      <w:r>
        <w:t>Члены ГЭК также дают оценку общего уровня теоретических знаний и практических навыков студентов, выделяются наиболее грамотные компетентные ответы.</w:t>
      </w:r>
    </w:p>
    <w:p w14:paraId="2D6921BF" w14:textId="77777777" w:rsidR="009524C1" w:rsidRDefault="0083679E" w:rsidP="00431367">
      <w:pPr>
        <w:pStyle w:val="a3"/>
        <w:ind w:left="0" w:firstLine="709"/>
      </w:pPr>
      <w:r>
        <w:t>Оценки</w:t>
      </w:r>
      <w:r>
        <w:rPr>
          <w:spacing w:val="-18"/>
        </w:rPr>
        <w:t xml:space="preserve"> </w:t>
      </w:r>
      <w:r>
        <w:t>каждого</w:t>
      </w:r>
      <w:r>
        <w:rPr>
          <w:spacing w:val="-17"/>
        </w:rPr>
        <w:t xml:space="preserve"> </w:t>
      </w:r>
      <w:r>
        <w:t>студента</w:t>
      </w:r>
      <w:r>
        <w:rPr>
          <w:spacing w:val="-18"/>
        </w:rPr>
        <w:t xml:space="preserve"> </w:t>
      </w:r>
      <w:r>
        <w:t>заносятся</w:t>
      </w:r>
      <w:r>
        <w:rPr>
          <w:spacing w:val="-17"/>
        </w:rPr>
        <w:t xml:space="preserve"> </w:t>
      </w:r>
      <w:r>
        <w:t>в</w:t>
      </w:r>
      <w:r>
        <w:rPr>
          <w:spacing w:val="-18"/>
        </w:rPr>
        <w:t xml:space="preserve"> </w:t>
      </w:r>
      <w:r>
        <w:t>протоколы.</w:t>
      </w:r>
      <w:r>
        <w:rPr>
          <w:spacing w:val="-17"/>
        </w:rPr>
        <w:t xml:space="preserve"> </w:t>
      </w:r>
      <w:r>
        <w:t>Пересдача</w:t>
      </w:r>
      <w:r>
        <w:rPr>
          <w:spacing w:val="-18"/>
        </w:rPr>
        <w:t xml:space="preserve"> </w:t>
      </w:r>
      <w:r>
        <w:t>экзамена</w:t>
      </w:r>
      <w:r>
        <w:rPr>
          <w:spacing w:val="-17"/>
        </w:rPr>
        <w:t xml:space="preserve"> </w:t>
      </w:r>
      <w:r>
        <w:t>на повышенную оценку запрещается.</w:t>
      </w:r>
    </w:p>
    <w:p w14:paraId="35406A8A" w14:textId="77777777" w:rsidR="009524C1" w:rsidRDefault="0083679E" w:rsidP="00431367">
      <w:pPr>
        <w:pStyle w:val="a3"/>
        <w:ind w:left="0" w:firstLine="709"/>
      </w:pPr>
      <w:r>
        <w:t>Студент,</w:t>
      </w:r>
      <w:r>
        <w:rPr>
          <w:spacing w:val="-13"/>
        </w:rPr>
        <w:t xml:space="preserve"> </w:t>
      </w:r>
      <w:r>
        <w:t>имеющий</w:t>
      </w:r>
      <w:r>
        <w:rPr>
          <w:spacing w:val="-15"/>
        </w:rPr>
        <w:t xml:space="preserve"> </w:t>
      </w:r>
      <w:r>
        <w:t>неудовлетворительную</w:t>
      </w:r>
      <w:r>
        <w:rPr>
          <w:spacing w:val="-12"/>
        </w:rPr>
        <w:t xml:space="preserve"> </w:t>
      </w:r>
      <w:r>
        <w:t>оценку</w:t>
      </w:r>
      <w:r>
        <w:rPr>
          <w:spacing w:val="-18"/>
        </w:rPr>
        <w:t xml:space="preserve"> </w:t>
      </w:r>
      <w:r>
        <w:t>по</w:t>
      </w:r>
      <w:r>
        <w:rPr>
          <w:spacing w:val="-17"/>
        </w:rPr>
        <w:t xml:space="preserve"> </w:t>
      </w:r>
      <w:r>
        <w:t>государственному экзамену, не допускается к следующему виду аттестационных испытаний - защите выпускной квалификационной работы.</w:t>
      </w:r>
    </w:p>
    <w:p w14:paraId="0343F4EC" w14:textId="77777777" w:rsidR="009524C1" w:rsidRDefault="0083679E" w:rsidP="00431367">
      <w:pPr>
        <w:pStyle w:val="a3"/>
        <w:ind w:left="0" w:firstLine="709"/>
      </w:pPr>
      <w:r>
        <w:t>Подведение</w:t>
      </w:r>
      <w:r>
        <w:rPr>
          <w:spacing w:val="-10"/>
        </w:rPr>
        <w:t xml:space="preserve"> </w:t>
      </w:r>
      <w:r>
        <w:t>итогов</w:t>
      </w:r>
      <w:r>
        <w:rPr>
          <w:spacing w:val="-3"/>
        </w:rPr>
        <w:t xml:space="preserve"> </w:t>
      </w:r>
      <w:r>
        <w:t>сдачи</w:t>
      </w:r>
      <w:r>
        <w:rPr>
          <w:spacing w:val="-6"/>
        </w:rPr>
        <w:t xml:space="preserve"> </w:t>
      </w:r>
      <w:r>
        <w:t>экзамена</w:t>
      </w:r>
      <w:r>
        <w:rPr>
          <w:spacing w:val="-3"/>
        </w:rPr>
        <w:t xml:space="preserve"> </w:t>
      </w:r>
      <w:r>
        <w:t>за</w:t>
      </w:r>
      <w:r>
        <w:rPr>
          <w:spacing w:val="-4"/>
        </w:rPr>
        <w:t xml:space="preserve"> </w:t>
      </w:r>
      <w:r>
        <w:t>соответствующий</w:t>
      </w:r>
      <w:r>
        <w:rPr>
          <w:spacing w:val="-5"/>
        </w:rPr>
        <w:t xml:space="preserve"> </w:t>
      </w:r>
      <w:r>
        <w:rPr>
          <w:spacing w:val="-2"/>
        </w:rPr>
        <w:t>день.</w:t>
      </w:r>
    </w:p>
    <w:p w14:paraId="6117AB78" w14:textId="77777777" w:rsidR="009524C1" w:rsidRDefault="0083679E" w:rsidP="00431367">
      <w:pPr>
        <w:pStyle w:val="a3"/>
        <w:ind w:left="0" w:firstLine="709"/>
      </w:pPr>
      <w:r>
        <w:t>Все студенты, сдававшие экзамен в соответствующий день, приглашаются</w:t>
      </w:r>
      <w:r>
        <w:rPr>
          <w:spacing w:val="-14"/>
        </w:rPr>
        <w:t xml:space="preserve"> </w:t>
      </w:r>
      <w:r>
        <w:t>в</w:t>
      </w:r>
      <w:r>
        <w:rPr>
          <w:spacing w:val="-14"/>
        </w:rPr>
        <w:t xml:space="preserve"> </w:t>
      </w:r>
      <w:r>
        <w:t>аудиторию,</w:t>
      </w:r>
      <w:r>
        <w:rPr>
          <w:spacing w:val="-12"/>
        </w:rPr>
        <w:t xml:space="preserve"> </w:t>
      </w:r>
      <w:r>
        <w:t>где</w:t>
      </w:r>
      <w:r>
        <w:rPr>
          <w:spacing w:val="-18"/>
        </w:rPr>
        <w:t xml:space="preserve"> </w:t>
      </w:r>
      <w:r>
        <w:t>работает</w:t>
      </w:r>
      <w:r>
        <w:rPr>
          <w:spacing w:val="-12"/>
        </w:rPr>
        <w:t xml:space="preserve"> </w:t>
      </w:r>
      <w:r>
        <w:t>ГЭК.</w:t>
      </w:r>
      <w:r>
        <w:rPr>
          <w:spacing w:val="-11"/>
        </w:rPr>
        <w:t xml:space="preserve"> </w:t>
      </w:r>
      <w:r>
        <w:t>Председатель</w:t>
      </w:r>
      <w:r>
        <w:rPr>
          <w:spacing w:val="-13"/>
        </w:rPr>
        <w:t xml:space="preserve"> </w:t>
      </w:r>
      <w:r>
        <w:t>после</w:t>
      </w:r>
      <w:r>
        <w:rPr>
          <w:spacing w:val="-18"/>
        </w:rPr>
        <w:t xml:space="preserve"> </w:t>
      </w:r>
      <w:r>
        <w:t>окончания закрытого заседания комиссии объявляет студентам результаты экзамена (защиты ВКР). В случае устного заявления студента о несогласии с выставленной ему оценкой председатель в присутствии комиссии разъясняет студенту недостатки в качестве его ответа и обоснование итоговой оценки. Председатель отмечает лучших студентов, высказывает общие замечания.</w:t>
      </w:r>
    </w:p>
    <w:p w14:paraId="6419FB1A" w14:textId="77777777" w:rsidR="009524C1" w:rsidRDefault="0083679E" w:rsidP="00431367">
      <w:pPr>
        <w:pStyle w:val="a3"/>
        <w:ind w:left="0" w:firstLine="709"/>
      </w:pPr>
      <w:r>
        <w:t>В</w:t>
      </w:r>
      <w:r>
        <w:rPr>
          <w:spacing w:val="-5"/>
        </w:rPr>
        <w:t xml:space="preserve"> </w:t>
      </w:r>
      <w:r>
        <w:t>заключении</w:t>
      </w:r>
      <w:r>
        <w:rPr>
          <w:spacing w:val="-4"/>
        </w:rPr>
        <w:t xml:space="preserve"> </w:t>
      </w:r>
      <w:r>
        <w:t>Председатель</w:t>
      </w:r>
      <w:r>
        <w:rPr>
          <w:spacing w:val="-1"/>
        </w:rPr>
        <w:t xml:space="preserve"> </w:t>
      </w:r>
      <w:r>
        <w:t>комиссии</w:t>
      </w:r>
      <w:r>
        <w:rPr>
          <w:spacing w:val="-4"/>
        </w:rPr>
        <w:t xml:space="preserve"> </w:t>
      </w:r>
      <w:r>
        <w:t>поздравляет студентов</w:t>
      </w:r>
      <w:r>
        <w:rPr>
          <w:spacing w:val="-2"/>
        </w:rPr>
        <w:t xml:space="preserve"> </w:t>
      </w:r>
      <w:r>
        <w:t>со</w:t>
      </w:r>
      <w:r>
        <w:rPr>
          <w:spacing w:val="-6"/>
        </w:rPr>
        <w:t xml:space="preserve"> </w:t>
      </w:r>
      <w:r>
        <w:t>сдачей государственного экзамена.</w:t>
      </w:r>
    </w:p>
    <w:p w14:paraId="53C3037D" w14:textId="77777777" w:rsidR="009524C1" w:rsidRDefault="0083679E" w:rsidP="00431367">
      <w:pPr>
        <w:pStyle w:val="a3"/>
        <w:ind w:left="0" w:firstLine="709"/>
      </w:pPr>
      <w:r>
        <w:t xml:space="preserve">Результаты государственного экзамена, защиты выпускной квалификационной работы и решение о присвоении квалификации выпускнику вносятся секретарем в протоколы заседаний государственной экзаменационной </w:t>
      </w:r>
      <w:r>
        <w:lastRenderedPageBreak/>
        <w:t xml:space="preserve">комиссии, которые подписываются председателем и </w:t>
      </w:r>
      <w:r>
        <w:rPr>
          <w:spacing w:val="-2"/>
        </w:rPr>
        <w:t>секретарем.</w:t>
      </w:r>
    </w:p>
    <w:p w14:paraId="7B69B397" w14:textId="77777777" w:rsidR="009524C1" w:rsidRDefault="0083679E" w:rsidP="00431367">
      <w:pPr>
        <w:pStyle w:val="a3"/>
        <w:ind w:left="0" w:firstLine="709"/>
      </w:pPr>
      <w:r>
        <w:t>Подведение</w:t>
      </w:r>
      <w:r>
        <w:rPr>
          <w:spacing w:val="-8"/>
        </w:rPr>
        <w:t xml:space="preserve"> </w:t>
      </w:r>
      <w:r>
        <w:t>итогов</w:t>
      </w:r>
      <w:r>
        <w:rPr>
          <w:spacing w:val="-3"/>
        </w:rPr>
        <w:t xml:space="preserve"> </w:t>
      </w:r>
      <w:r>
        <w:t>работы</w:t>
      </w:r>
      <w:r>
        <w:rPr>
          <w:spacing w:val="-3"/>
        </w:rPr>
        <w:t xml:space="preserve"> </w:t>
      </w:r>
      <w:r>
        <w:rPr>
          <w:spacing w:val="-4"/>
        </w:rPr>
        <w:t>ГЭК.</w:t>
      </w:r>
    </w:p>
    <w:p w14:paraId="211B9840" w14:textId="77777777" w:rsidR="009524C1" w:rsidRDefault="0083679E" w:rsidP="00431367">
      <w:pPr>
        <w:pStyle w:val="a3"/>
        <w:ind w:left="0" w:firstLine="709"/>
      </w:pPr>
      <w:r>
        <w:t>По завершении государственного экзамена председатель ГЭК готовит письменный</w:t>
      </w:r>
      <w:r>
        <w:rPr>
          <w:spacing w:val="-2"/>
        </w:rPr>
        <w:t xml:space="preserve"> </w:t>
      </w:r>
      <w:r>
        <w:t>отчет, в котором</w:t>
      </w:r>
      <w:r>
        <w:rPr>
          <w:spacing w:val="-1"/>
        </w:rPr>
        <w:t xml:space="preserve"> </w:t>
      </w:r>
      <w:r>
        <w:t>приводится</w:t>
      </w:r>
      <w:r>
        <w:rPr>
          <w:spacing w:val="-1"/>
        </w:rPr>
        <w:t xml:space="preserve"> </w:t>
      </w:r>
      <w:r>
        <w:t>статистика о</w:t>
      </w:r>
      <w:r>
        <w:rPr>
          <w:spacing w:val="-4"/>
        </w:rPr>
        <w:t xml:space="preserve"> </w:t>
      </w:r>
      <w:r>
        <w:t xml:space="preserve">количестве студентов, сдавших экзамен, отмечается уровень знаний студентов и делаются предложения кафедрам по совершенствованию преподавания отдельных дисциплин. B отчете, наряду со статистикой результатов работы комиссии, </w:t>
      </w:r>
      <w:r>
        <w:rPr>
          <w:spacing w:val="-2"/>
        </w:rPr>
        <w:t>отражается:</w:t>
      </w:r>
    </w:p>
    <w:p w14:paraId="3AAC9469" w14:textId="77777777" w:rsidR="009524C1" w:rsidRPr="00431367" w:rsidRDefault="0083679E" w:rsidP="00431367">
      <w:pPr>
        <w:pStyle w:val="a5"/>
        <w:numPr>
          <w:ilvl w:val="0"/>
          <w:numId w:val="1"/>
        </w:numPr>
        <w:tabs>
          <w:tab w:val="left" w:pos="1520"/>
        </w:tabs>
        <w:ind w:left="0" w:firstLine="709"/>
        <w:jc w:val="both"/>
        <w:rPr>
          <w:sz w:val="28"/>
          <w:szCs w:val="28"/>
        </w:rPr>
      </w:pPr>
      <w:r>
        <w:rPr>
          <w:sz w:val="28"/>
        </w:rPr>
        <w:t>оценка</w:t>
      </w:r>
      <w:r w:rsidR="00431367">
        <w:rPr>
          <w:spacing w:val="67"/>
          <w:sz w:val="28"/>
        </w:rPr>
        <w:t xml:space="preserve"> </w:t>
      </w:r>
      <w:r>
        <w:rPr>
          <w:sz w:val="28"/>
        </w:rPr>
        <w:t>уровня</w:t>
      </w:r>
      <w:r w:rsidR="00431367">
        <w:rPr>
          <w:spacing w:val="66"/>
          <w:sz w:val="28"/>
        </w:rPr>
        <w:t xml:space="preserve"> </w:t>
      </w:r>
      <w:r>
        <w:rPr>
          <w:sz w:val="28"/>
        </w:rPr>
        <w:t>теоретической</w:t>
      </w:r>
      <w:r>
        <w:rPr>
          <w:spacing w:val="67"/>
          <w:sz w:val="28"/>
        </w:rPr>
        <w:t xml:space="preserve"> </w:t>
      </w:r>
      <w:r>
        <w:rPr>
          <w:sz w:val="28"/>
        </w:rPr>
        <w:t>и</w:t>
      </w:r>
      <w:r w:rsidR="00431367">
        <w:rPr>
          <w:spacing w:val="65"/>
          <w:sz w:val="28"/>
        </w:rPr>
        <w:t xml:space="preserve"> </w:t>
      </w:r>
      <w:r>
        <w:rPr>
          <w:sz w:val="28"/>
        </w:rPr>
        <w:t>практической</w:t>
      </w:r>
      <w:r>
        <w:rPr>
          <w:spacing w:val="66"/>
          <w:sz w:val="28"/>
        </w:rPr>
        <w:t xml:space="preserve"> </w:t>
      </w:r>
      <w:r>
        <w:rPr>
          <w:spacing w:val="-2"/>
          <w:sz w:val="28"/>
        </w:rPr>
        <w:t>подготовки</w:t>
      </w:r>
      <w:r w:rsidR="00431367">
        <w:rPr>
          <w:spacing w:val="-2"/>
          <w:sz w:val="28"/>
        </w:rPr>
        <w:t xml:space="preserve"> </w:t>
      </w:r>
      <w:r w:rsidRPr="00431367">
        <w:rPr>
          <w:sz w:val="28"/>
          <w:szCs w:val="28"/>
        </w:rPr>
        <w:t>выпускников</w:t>
      </w:r>
      <w:r w:rsidRPr="00431367">
        <w:rPr>
          <w:spacing w:val="-7"/>
          <w:sz w:val="28"/>
          <w:szCs w:val="28"/>
        </w:rPr>
        <w:t xml:space="preserve"> </w:t>
      </w:r>
      <w:r w:rsidRPr="00431367">
        <w:rPr>
          <w:sz w:val="28"/>
          <w:szCs w:val="28"/>
        </w:rPr>
        <w:t>и</w:t>
      </w:r>
      <w:r w:rsidRPr="00431367">
        <w:rPr>
          <w:spacing w:val="-7"/>
          <w:sz w:val="28"/>
          <w:szCs w:val="28"/>
        </w:rPr>
        <w:t xml:space="preserve"> </w:t>
      </w:r>
      <w:r w:rsidRPr="00431367">
        <w:rPr>
          <w:sz w:val="28"/>
          <w:szCs w:val="28"/>
        </w:rPr>
        <w:t>качества</w:t>
      </w:r>
      <w:r w:rsidRPr="00431367">
        <w:rPr>
          <w:spacing w:val="-5"/>
          <w:sz w:val="28"/>
          <w:szCs w:val="28"/>
        </w:rPr>
        <w:t xml:space="preserve"> </w:t>
      </w:r>
      <w:r w:rsidRPr="00431367">
        <w:rPr>
          <w:sz w:val="28"/>
          <w:szCs w:val="28"/>
        </w:rPr>
        <w:t>экзаменационных</w:t>
      </w:r>
      <w:r w:rsidRPr="00431367">
        <w:rPr>
          <w:spacing w:val="-4"/>
          <w:sz w:val="28"/>
          <w:szCs w:val="28"/>
        </w:rPr>
        <w:t xml:space="preserve"> </w:t>
      </w:r>
      <w:r w:rsidRPr="00431367">
        <w:rPr>
          <w:spacing w:val="-2"/>
          <w:sz w:val="28"/>
          <w:szCs w:val="28"/>
        </w:rPr>
        <w:t>материалов;</w:t>
      </w:r>
    </w:p>
    <w:p w14:paraId="09C64CBA" w14:textId="77777777" w:rsidR="009524C1" w:rsidRDefault="0083679E" w:rsidP="00431367">
      <w:pPr>
        <w:pStyle w:val="a5"/>
        <w:numPr>
          <w:ilvl w:val="0"/>
          <w:numId w:val="1"/>
        </w:numPr>
        <w:tabs>
          <w:tab w:val="left" w:pos="1519"/>
        </w:tabs>
        <w:ind w:left="0" w:firstLine="709"/>
        <w:jc w:val="both"/>
        <w:rPr>
          <w:sz w:val="28"/>
        </w:rPr>
      </w:pPr>
      <w:r w:rsidRPr="00431367">
        <w:rPr>
          <w:sz w:val="28"/>
          <w:szCs w:val="28"/>
        </w:rPr>
        <w:t>оценка качества выполненных выпускных</w:t>
      </w:r>
      <w:r>
        <w:rPr>
          <w:sz w:val="28"/>
        </w:rPr>
        <w:t xml:space="preserve"> квалификационных работ: актуальность тематики, уровень разработки теоретических и практических аспектов, аргументированность выводов и предложений, возможность практического использования результатов исследований;</w:t>
      </w:r>
    </w:p>
    <w:p w14:paraId="177A211D" w14:textId="77777777" w:rsidR="009524C1" w:rsidRDefault="0083679E" w:rsidP="00431367">
      <w:pPr>
        <w:pStyle w:val="a5"/>
        <w:numPr>
          <w:ilvl w:val="0"/>
          <w:numId w:val="1"/>
        </w:numPr>
        <w:tabs>
          <w:tab w:val="left" w:pos="1520"/>
        </w:tabs>
        <w:ind w:left="0" w:firstLine="709"/>
        <w:jc w:val="both"/>
        <w:rPr>
          <w:sz w:val="28"/>
        </w:rPr>
      </w:pPr>
      <w:r>
        <w:rPr>
          <w:sz w:val="28"/>
        </w:rPr>
        <w:t>конкретные</w:t>
      </w:r>
      <w:r>
        <w:rPr>
          <w:spacing w:val="-17"/>
          <w:sz w:val="28"/>
        </w:rPr>
        <w:t xml:space="preserve"> </w:t>
      </w:r>
      <w:r>
        <w:rPr>
          <w:sz w:val="28"/>
        </w:rPr>
        <w:t>замечания</w:t>
      </w:r>
      <w:r>
        <w:rPr>
          <w:spacing w:val="-13"/>
          <w:sz w:val="28"/>
        </w:rPr>
        <w:t xml:space="preserve"> </w:t>
      </w:r>
      <w:r>
        <w:rPr>
          <w:sz w:val="28"/>
        </w:rPr>
        <w:t>и</w:t>
      </w:r>
      <w:r>
        <w:rPr>
          <w:spacing w:val="-14"/>
          <w:sz w:val="28"/>
        </w:rPr>
        <w:t xml:space="preserve"> </w:t>
      </w:r>
      <w:r>
        <w:rPr>
          <w:sz w:val="28"/>
        </w:rPr>
        <w:t>рекомендации</w:t>
      </w:r>
      <w:r>
        <w:rPr>
          <w:spacing w:val="-14"/>
          <w:sz w:val="28"/>
        </w:rPr>
        <w:t xml:space="preserve"> </w:t>
      </w:r>
      <w:r>
        <w:rPr>
          <w:sz w:val="28"/>
        </w:rPr>
        <w:t>по</w:t>
      </w:r>
      <w:r>
        <w:rPr>
          <w:spacing w:val="-13"/>
          <w:sz w:val="28"/>
        </w:rPr>
        <w:t xml:space="preserve"> </w:t>
      </w:r>
      <w:r>
        <w:rPr>
          <w:sz w:val="28"/>
        </w:rPr>
        <w:t>улучшению</w:t>
      </w:r>
      <w:r>
        <w:rPr>
          <w:spacing w:val="-14"/>
          <w:sz w:val="28"/>
        </w:rPr>
        <w:t xml:space="preserve"> </w:t>
      </w:r>
      <w:r>
        <w:rPr>
          <w:sz w:val="28"/>
        </w:rPr>
        <w:t>подготовки выпускников и их аттестации;</w:t>
      </w:r>
    </w:p>
    <w:p w14:paraId="43550916" w14:textId="77777777" w:rsidR="009524C1" w:rsidRDefault="0083679E" w:rsidP="00431367">
      <w:pPr>
        <w:pStyle w:val="a5"/>
        <w:numPr>
          <w:ilvl w:val="0"/>
          <w:numId w:val="1"/>
        </w:numPr>
        <w:tabs>
          <w:tab w:val="left" w:pos="1520"/>
        </w:tabs>
        <w:ind w:left="0" w:firstLine="709"/>
        <w:jc w:val="both"/>
        <w:rPr>
          <w:sz w:val="28"/>
        </w:rPr>
      </w:pPr>
      <w:r>
        <w:rPr>
          <w:sz w:val="28"/>
        </w:rPr>
        <w:t>фамилии студентов, показавших наиболее</w:t>
      </w:r>
      <w:r>
        <w:rPr>
          <w:spacing w:val="-2"/>
          <w:sz w:val="28"/>
        </w:rPr>
        <w:t xml:space="preserve"> </w:t>
      </w:r>
      <w:r>
        <w:rPr>
          <w:sz w:val="28"/>
        </w:rPr>
        <w:t>высокие</w:t>
      </w:r>
      <w:r>
        <w:rPr>
          <w:spacing w:val="-2"/>
          <w:sz w:val="28"/>
        </w:rPr>
        <w:t xml:space="preserve"> </w:t>
      </w:r>
      <w:r>
        <w:rPr>
          <w:sz w:val="28"/>
        </w:rPr>
        <w:t>результаты на государственном экзамене и защите ВКР;</w:t>
      </w:r>
    </w:p>
    <w:p w14:paraId="304A69A2" w14:textId="77777777" w:rsidR="009524C1" w:rsidRDefault="0083679E" w:rsidP="00431367">
      <w:pPr>
        <w:pStyle w:val="a5"/>
        <w:numPr>
          <w:ilvl w:val="0"/>
          <w:numId w:val="1"/>
        </w:numPr>
        <w:tabs>
          <w:tab w:val="left" w:pos="1520"/>
          <w:tab w:val="left" w:pos="2864"/>
          <w:tab w:val="left" w:pos="4407"/>
          <w:tab w:val="left" w:pos="6839"/>
          <w:tab w:val="left" w:pos="7526"/>
          <w:tab w:val="left" w:pos="9317"/>
        </w:tabs>
        <w:ind w:left="0" w:firstLine="709"/>
        <w:jc w:val="both"/>
        <w:rPr>
          <w:sz w:val="28"/>
        </w:rPr>
      </w:pPr>
      <w:r>
        <w:rPr>
          <w:spacing w:val="-2"/>
          <w:sz w:val="28"/>
        </w:rPr>
        <w:t>фамилии</w:t>
      </w:r>
      <w:r>
        <w:rPr>
          <w:sz w:val="28"/>
        </w:rPr>
        <w:tab/>
      </w:r>
      <w:r>
        <w:rPr>
          <w:spacing w:val="-2"/>
          <w:sz w:val="28"/>
        </w:rPr>
        <w:t>студентов,</w:t>
      </w:r>
      <w:r>
        <w:rPr>
          <w:sz w:val="28"/>
        </w:rPr>
        <w:tab/>
      </w:r>
      <w:r>
        <w:rPr>
          <w:spacing w:val="-2"/>
          <w:sz w:val="28"/>
        </w:rPr>
        <w:t>рекомендованных</w:t>
      </w:r>
      <w:r>
        <w:rPr>
          <w:sz w:val="28"/>
        </w:rPr>
        <w:tab/>
      </w:r>
      <w:r>
        <w:rPr>
          <w:spacing w:val="-4"/>
          <w:sz w:val="28"/>
        </w:rPr>
        <w:t>для</w:t>
      </w:r>
      <w:r>
        <w:rPr>
          <w:sz w:val="28"/>
        </w:rPr>
        <w:tab/>
      </w:r>
      <w:r>
        <w:rPr>
          <w:spacing w:val="-2"/>
          <w:sz w:val="28"/>
        </w:rPr>
        <w:t>поступления</w:t>
      </w:r>
      <w:r>
        <w:rPr>
          <w:sz w:val="28"/>
        </w:rPr>
        <w:tab/>
      </w:r>
      <w:r>
        <w:rPr>
          <w:spacing w:val="-10"/>
          <w:sz w:val="28"/>
        </w:rPr>
        <w:t xml:space="preserve">в </w:t>
      </w:r>
      <w:r>
        <w:rPr>
          <w:sz w:val="28"/>
        </w:rPr>
        <w:t>магистратуру и аспирантуру;</w:t>
      </w:r>
    </w:p>
    <w:p w14:paraId="31C3411F" w14:textId="77777777" w:rsidR="009524C1" w:rsidRPr="00B01169" w:rsidRDefault="0083679E" w:rsidP="00431367">
      <w:pPr>
        <w:pStyle w:val="a5"/>
        <w:numPr>
          <w:ilvl w:val="0"/>
          <w:numId w:val="1"/>
        </w:numPr>
        <w:tabs>
          <w:tab w:val="left" w:pos="1520"/>
        </w:tabs>
        <w:ind w:left="0" w:firstLine="709"/>
        <w:jc w:val="both"/>
        <w:rPr>
          <w:sz w:val="28"/>
        </w:rPr>
      </w:pPr>
      <w:r>
        <w:rPr>
          <w:sz w:val="28"/>
        </w:rPr>
        <w:t>характеристика</w:t>
      </w:r>
      <w:r>
        <w:rPr>
          <w:spacing w:val="-1"/>
          <w:sz w:val="28"/>
        </w:rPr>
        <w:t xml:space="preserve"> </w:t>
      </w:r>
      <w:r>
        <w:rPr>
          <w:sz w:val="28"/>
        </w:rPr>
        <w:t>организации</w:t>
      </w:r>
      <w:r>
        <w:rPr>
          <w:spacing w:val="-7"/>
          <w:sz w:val="28"/>
        </w:rPr>
        <w:t xml:space="preserve"> </w:t>
      </w:r>
      <w:r>
        <w:rPr>
          <w:sz w:val="28"/>
        </w:rPr>
        <w:t>работы</w:t>
      </w:r>
      <w:r>
        <w:rPr>
          <w:spacing w:val="-4"/>
          <w:sz w:val="28"/>
        </w:rPr>
        <w:t xml:space="preserve"> ГЭК.</w:t>
      </w:r>
    </w:p>
    <w:p w14:paraId="2AA610DD" w14:textId="77777777" w:rsidR="00B01169" w:rsidRPr="00431367" w:rsidRDefault="00B01169" w:rsidP="00431367">
      <w:pPr>
        <w:tabs>
          <w:tab w:val="left" w:pos="1520"/>
        </w:tabs>
        <w:jc w:val="both"/>
        <w:rPr>
          <w:sz w:val="28"/>
        </w:rPr>
      </w:pPr>
    </w:p>
    <w:p w14:paraId="3FE1B684" w14:textId="77777777" w:rsidR="00B01169" w:rsidRPr="00B01169" w:rsidRDefault="00B01169" w:rsidP="00431367">
      <w:pPr>
        <w:pStyle w:val="1"/>
        <w:spacing w:line="240" w:lineRule="auto"/>
        <w:ind w:left="0" w:firstLine="709"/>
        <w:jc w:val="both"/>
        <w:rPr>
          <w:lang w:eastAsia="ru-RU"/>
        </w:rPr>
      </w:pPr>
      <w:bookmarkStart w:id="16" w:name="_Toc213672591"/>
      <w:r>
        <w:rPr>
          <w:lang w:eastAsia="ru-RU"/>
        </w:rPr>
        <w:t xml:space="preserve">4.2 </w:t>
      </w:r>
      <w:r w:rsidRPr="00B01169">
        <w:rPr>
          <w:lang w:eastAsia="ru-RU"/>
        </w:rPr>
        <w:t>Критерии оценки результатов сдачи государственного</w:t>
      </w:r>
      <w:r w:rsidRPr="00B01169">
        <w:rPr>
          <w:spacing w:val="-11"/>
          <w:lang w:eastAsia="ru-RU"/>
        </w:rPr>
        <w:t xml:space="preserve"> </w:t>
      </w:r>
      <w:r w:rsidRPr="00B01169">
        <w:rPr>
          <w:lang w:eastAsia="ru-RU"/>
        </w:rPr>
        <w:t>экзамена</w:t>
      </w:r>
      <w:bookmarkEnd w:id="16"/>
    </w:p>
    <w:p w14:paraId="5123C3B0" w14:textId="77777777" w:rsidR="00B01169" w:rsidRPr="00B01169" w:rsidRDefault="00B01169" w:rsidP="00431367">
      <w:pPr>
        <w:kinsoku w:val="0"/>
        <w:overflowPunct w:val="0"/>
        <w:adjustRightInd w:val="0"/>
        <w:ind w:firstLine="709"/>
        <w:jc w:val="both"/>
        <w:rPr>
          <w:b/>
          <w:bCs/>
          <w:sz w:val="27"/>
          <w:szCs w:val="27"/>
          <w:lang w:eastAsia="ru-RU"/>
        </w:rPr>
      </w:pPr>
    </w:p>
    <w:p w14:paraId="641719B1" w14:textId="77777777" w:rsidR="00B01169" w:rsidRPr="00B01169" w:rsidRDefault="00B01169" w:rsidP="00431367">
      <w:pPr>
        <w:kinsoku w:val="0"/>
        <w:overflowPunct w:val="0"/>
        <w:adjustRightInd w:val="0"/>
        <w:ind w:firstLine="709"/>
        <w:jc w:val="both"/>
        <w:rPr>
          <w:sz w:val="28"/>
          <w:szCs w:val="28"/>
          <w:lang w:eastAsia="ru-RU"/>
        </w:rPr>
      </w:pPr>
      <w:r w:rsidRPr="00B01169">
        <w:rPr>
          <w:sz w:val="28"/>
          <w:szCs w:val="28"/>
          <w:lang w:eastAsia="ru-RU"/>
        </w:rPr>
        <w:t>При оценке ответов, обучающихся в процессе государственного экзамена, учитывается:</w:t>
      </w:r>
    </w:p>
    <w:p w14:paraId="65418493" w14:textId="77777777" w:rsidR="00B01169" w:rsidRPr="00B01169" w:rsidRDefault="00B01169" w:rsidP="0007781C">
      <w:pPr>
        <w:numPr>
          <w:ilvl w:val="1"/>
          <w:numId w:val="20"/>
        </w:numPr>
        <w:tabs>
          <w:tab w:val="left" w:pos="1549"/>
        </w:tabs>
        <w:kinsoku w:val="0"/>
        <w:overflowPunct w:val="0"/>
        <w:adjustRightInd w:val="0"/>
        <w:ind w:left="0" w:firstLine="709"/>
        <w:jc w:val="both"/>
        <w:rPr>
          <w:sz w:val="28"/>
          <w:szCs w:val="28"/>
          <w:lang w:eastAsia="ru-RU"/>
        </w:rPr>
      </w:pPr>
      <w:r w:rsidRPr="00B01169">
        <w:rPr>
          <w:sz w:val="28"/>
          <w:szCs w:val="28"/>
          <w:lang w:eastAsia="ru-RU"/>
        </w:rPr>
        <w:t>уверенные знания и умения, включенные в соответствующую компетенцию;</w:t>
      </w:r>
    </w:p>
    <w:p w14:paraId="1D87DD1C" w14:textId="77777777" w:rsidR="00B01169" w:rsidRPr="00B01169" w:rsidRDefault="00B01169" w:rsidP="0007781C">
      <w:pPr>
        <w:numPr>
          <w:ilvl w:val="1"/>
          <w:numId w:val="20"/>
        </w:numPr>
        <w:tabs>
          <w:tab w:val="left" w:pos="1476"/>
        </w:tabs>
        <w:kinsoku w:val="0"/>
        <w:overflowPunct w:val="0"/>
        <w:adjustRightInd w:val="0"/>
        <w:ind w:left="0" w:firstLine="709"/>
        <w:jc w:val="both"/>
        <w:rPr>
          <w:sz w:val="28"/>
          <w:szCs w:val="28"/>
          <w:lang w:eastAsia="ru-RU"/>
        </w:rPr>
      </w:pPr>
      <w:r w:rsidRPr="00B01169">
        <w:rPr>
          <w:sz w:val="28"/>
          <w:szCs w:val="28"/>
          <w:lang w:eastAsia="ru-RU"/>
        </w:rPr>
        <w:t>знание экономической ситуации и умение применить правильный научный и методический подход и инструментарий для решения</w:t>
      </w:r>
      <w:r w:rsidRPr="00B01169">
        <w:rPr>
          <w:spacing w:val="-12"/>
          <w:sz w:val="28"/>
          <w:szCs w:val="28"/>
          <w:lang w:eastAsia="ru-RU"/>
        </w:rPr>
        <w:t xml:space="preserve"> </w:t>
      </w:r>
      <w:r w:rsidRPr="00B01169">
        <w:rPr>
          <w:sz w:val="28"/>
          <w:szCs w:val="28"/>
          <w:lang w:eastAsia="ru-RU"/>
        </w:rPr>
        <w:t>задач;</w:t>
      </w:r>
    </w:p>
    <w:p w14:paraId="003A4F9F" w14:textId="77777777" w:rsidR="00B01169" w:rsidRPr="00B01169" w:rsidRDefault="00B01169" w:rsidP="0007781C">
      <w:pPr>
        <w:numPr>
          <w:ilvl w:val="1"/>
          <w:numId w:val="20"/>
        </w:numPr>
        <w:tabs>
          <w:tab w:val="left" w:pos="1358"/>
        </w:tabs>
        <w:kinsoku w:val="0"/>
        <w:overflowPunct w:val="0"/>
        <w:adjustRightInd w:val="0"/>
        <w:ind w:left="0" w:firstLine="709"/>
        <w:jc w:val="both"/>
        <w:rPr>
          <w:sz w:val="28"/>
          <w:szCs w:val="28"/>
          <w:lang w:eastAsia="ru-RU"/>
        </w:rPr>
      </w:pPr>
      <w:r w:rsidRPr="00B01169">
        <w:rPr>
          <w:sz w:val="28"/>
          <w:szCs w:val="28"/>
          <w:lang w:eastAsia="ru-RU"/>
        </w:rPr>
        <w:t>умение выделять приоритетные направления таможенного</w:t>
      </w:r>
      <w:r w:rsidRPr="00B01169">
        <w:rPr>
          <w:spacing w:val="-5"/>
          <w:sz w:val="28"/>
          <w:szCs w:val="28"/>
          <w:lang w:eastAsia="ru-RU"/>
        </w:rPr>
        <w:t xml:space="preserve"> </w:t>
      </w:r>
      <w:r w:rsidRPr="00B01169">
        <w:rPr>
          <w:sz w:val="28"/>
          <w:szCs w:val="28"/>
          <w:lang w:eastAsia="ru-RU"/>
        </w:rPr>
        <w:t>дела;</w:t>
      </w:r>
    </w:p>
    <w:p w14:paraId="580D2F12" w14:textId="77777777" w:rsidR="00B01169" w:rsidRPr="00B01169" w:rsidRDefault="00B01169" w:rsidP="0007781C">
      <w:pPr>
        <w:numPr>
          <w:ilvl w:val="1"/>
          <w:numId w:val="20"/>
        </w:numPr>
        <w:tabs>
          <w:tab w:val="left" w:pos="1394"/>
        </w:tabs>
        <w:kinsoku w:val="0"/>
        <w:overflowPunct w:val="0"/>
        <w:adjustRightInd w:val="0"/>
        <w:ind w:left="0" w:firstLine="709"/>
        <w:jc w:val="both"/>
        <w:rPr>
          <w:sz w:val="28"/>
          <w:szCs w:val="28"/>
          <w:lang w:eastAsia="ru-RU"/>
        </w:rPr>
      </w:pPr>
      <w:r w:rsidRPr="00B01169">
        <w:rPr>
          <w:sz w:val="28"/>
          <w:szCs w:val="28"/>
          <w:lang w:eastAsia="ru-RU"/>
        </w:rPr>
        <w:t>способность устанавливать причинно-следственные связи в изложении материала, делать</w:t>
      </w:r>
      <w:r w:rsidRPr="00B01169">
        <w:rPr>
          <w:spacing w:val="-2"/>
          <w:sz w:val="28"/>
          <w:szCs w:val="28"/>
          <w:lang w:eastAsia="ru-RU"/>
        </w:rPr>
        <w:t xml:space="preserve"> </w:t>
      </w:r>
      <w:r w:rsidRPr="00B01169">
        <w:rPr>
          <w:sz w:val="28"/>
          <w:szCs w:val="28"/>
          <w:lang w:eastAsia="ru-RU"/>
        </w:rPr>
        <w:t>выводы;</w:t>
      </w:r>
    </w:p>
    <w:p w14:paraId="0CD3BB1B" w14:textId="77777777" w:rsidR="00B01169" w:rsidRPr="00B01169" w:rsidRDefault="00B01169" w:rsidP="0007781C">
      <w:pPr>
        <w:numPr>
          <w:ilvl w:val="1"/>
          <w:numId w:val="20"/>
        </w:numPr>
        <w:tabs>
          <w:tab w:val="left" w:pos="1487"/>
        </w:tabs>
        <w:kinsoku w:val="0"/>
        <w:overflowPunct w:val="0"/>
        <w:adjustRightInd w:val="0"/>
        <w:ind w:left="0" w:firstLine="709"/>
        <w:jc w:val="both"/>
        <w:rPr>
          <w:sz w:val="28"/>
          <w:szCs w:val="28"/>
          <w:lang w:eastAsia="ru-RU"/>
        </w:rPr>
      </w:pPr>
      <w:r w:rsidRPr="00B01169">
        <w:rPr>
          <w:sz w:val="28"/>
          <w:szCs w:val="28"/>
          <w:lang w:eastAsia="ru-RU"/>
        </w:rPr>
        <w:t>умение применять теоретические знания для анализа конкретных экономических ситуаций и решения прикладных проблем современной экономики;</w:t>
      </w:r>
    </w:p>
    <w:p w14:paraId="31BDBC72" w14:textId="77777777" w:rsidR="00B01169" w:rsidRPr="00B01169" w:rsidRDefault="00B01169" w:rsidP="0007781C">
      <w:pPr>
        <w:numPr>
          <w:ilvl w:val="1"/>
          <w:numId w:val="20"/>
        </w:numPr>
        <w:tabs>
          <w:tab w:val="left" w:pos="1358"/>
        </w:tabs>
        <w:kinsoku w:val="0"/>
        <w:overflowPunct w:val="0"/>
        <w:adjustRightInd w:val="0"/>
        <w:ind w:left="0" w:firstLine="709"/>
        <w:jc w:val="both"/>
        <w:rPr>
          <w:sz w:val="28"/>
          <w:szCs w:val="28"/>
          <w:lang w:eastAsia="ru-RU"/>
        </w:rPr>
      </w:pPr>
      <w:r w:rsidRPr="00B01169">
        <w:rPr>
          <w:sz w:val="28"/>
          <w:szCs w:val="28"/>
          <w:lang w:eastAsia="ru-RU"/>
        </w:rPr>
        <w:t>общий (культурный) и специальный (профессиональный) язык</w:t>
      </w:r>
      <w:r w:rsidRPr="00B01169">
        <w:rPr>
          <w:spacing w:val="-14"/>
          <w:sz w:val="28"/>
          <w:szCs w:val="28"/>
          <w:lang w:eastAsia="ru-RU"/>
        </w:rPr>
        <w:t xml:space="preserve"> </w:t>
      </w:r>
      <w:r w:rsidRPr="00B01169">
        <w:rPr>
          <w:sz w:val="28"/>
          <w:szCs w:val="28"/>
          <w:lang w:eastAsia="ru-RU"/>
        </w:rPr>
        <w:t>ответа.</w:t>
      </w:r>
    </w:p>
    <w:p w14:paraId="56F33FBF" w14:textId="77777777" w:rsidR="00B01169" w:rsidRPr="00B01169" w:rsidRDefault="00B01169" w:rsidP="00431367">
      <w:pPr>
        <w:kinsoku w:val="0"/>
        <w:overflowPunct w:val="0"/>
        <w:adjustRightInd w:val="0"/>
        <w:ind w:firstLine="709"/>
        <w:jc w:val="both"/>
        <w:rPr>
          <w:sz w:val="28"/>
          <w:szCs w:val="28"/>
          <w:lang w:eastAsia="ru-RU"/>
        </w:rPr>
      </w:pPr>
      <w:r w:rsidRPr="00B01169">
        <w:rPr>
          <w:sz w:val="28"/>
          <w:szCs w:val="28"/>
          <w:lang w:eastAsia="ru-RU"/>
        </w:rPr>
        <w:t>Критерии оценки знаний выпускников в ходе ответов на теоретические вопросы:</w:t>
      </w:r>
    </w:p>
    <w:p w14:paraId="4CE17686" w14:textId="77777777" w:rsidR="00B01169" w:rsidRPr="00B01169" w:rsidRDefault="00B01169" w:rsidP="00431367">
      <w:pPr>
        <w:kinsoku w:val="0"/>
        <w:overflowPunct w:val="0"/>
        <w:adjustRightInd w:val="0"/>
        <w:ind w:firstLine="709"/>
        <w:jc w:val="both"/>
        <w:rPr>
          <w:sz w:val="28"/>
          <w:szCs w:val="28"/>
          <w:lang w:eastAsia="ru-RU"/>
        </w:rPr>
      </w:pPr>
      <w:r w:rsidRPr="00B01169">
        <w:rPr>
          <w:sz w:val="28"/>
          <w:szCs w:val="28"/>
          <w:lang w:eastAsia="ru-RU"/>
        </w:rPr>
        <w:t>«Отлично»</w:t>
      </w:r>
      <w:r w:rsidRPr="00B01169">
        <w:rPr>
          <w:spacing w:val="-9"/>
          <w:sz w:val="28"/>
          <w:szCs w:val="28"/>
          <w:lang w:eastAsia="ru-RU"/>
        </w:rPr>
        <w:t xml:space="preserve"> </w:t>
      </w:r>
      <w:r w:rsidRPr="00B01169">
        <w:rPr>
          <w:sz w:val="28"/>
          <w:szCs w:val="28"/>
          <w:lang w:eastAsia="ru-RU"/>
        </w:rPr>
        <w:t>(5</w:t>
      </w:r>
      <w:r w:rsidRPr="00B01169">
        <w:rPr>
          <w:spacing w:val="-10"/>
          <w:sz w:val="28"/>
          <w:szCs w:val="28"/>
          <w:lang w:eastAsia="ru-RU"/>
        </w:rPr>
        <w:t xml:space="preserve"> </w:t>
      </w:r>
      <w:r w:rsidRPr="00B01169">
        <w:rPr>
          <w:sz w:val="28"/>
          <w:szCs w:val="28"/>
          <w:lang w:eastAsia="ru-RU"/>
        </w:rPr>
        <w:t>баллов)</w:t>
      </w:r>
      <w:r w:rsidRPr="00B01169">
        <w:rPr>
          <w:spacing w:val="-9"/>
          <w:sz w:val="28"/>
          <w:szCs w:val="28"/>
          <w:lang w:eastAsia="ru-RU"/>
        </w:rPr>
        <w:t xml:space="preserve"> </w:t>
      </w:r>
      <w:r w:rsidRPr="00B01169">
        <w:rPr>
          <w:sz w:val="28"/>
          <w:szCs w:val="28"/>
          <w:lang w:eastAsia="ru-RU"/>
        </w:rPr>
        <w:t>за</w:t>
      </w:r>
      <w:r w:rsidRPr="00B01169">
        <w:rPr>
          <w:spacing w:val="-10"/>
          <w:sz w:val="28"/>
          <w:szCs w:val="28"/>
          <w:lang w:eastAsia="ru-RU"/>
        </w:rPr>
        <w:t xml:space="preserve"> </w:t>
      </w:r>
      <w:r w:rsidRPr="00B01169">
        <w:rPr>
          <w:sz w:val="28"/>
          <w:szCs w:val="28"/>
          <w:lang w:eastAsia="ru-RU"/>
        </w:rPr>
        <w:t>ответ</w:t>
      </w:r>
      <w:r w:rsidRPr="00B01169">
        <w:rPr>
          <w:spacing w:val="-9"/>
          <w:sz w:val="28"/>
          <w:szCs w:val="28"/>
          <w:lang w:eastAsia="ru-RU"/>
        </w:rPr>
        <w:t xml:space="preserve"> </w:t>
      </w:r>
      <w:r w:rsidRPr="00B01169">
        <w:rPr>
          <w:sz w:val="28"/>
          <w:szCs w:val="28"/>
          <w:lang w:eastAsia="ru-RU"/>
        </w:rPr>
        <w:t>на</w:t>
      </w:r>
      <w:r w:rsidRPr="00B01169">
        <w:rPr>
          <w:spacing w:val="-10"/>
          <w:sz w:val="28"/>
          <w:szCs w:val="28"/>
          <w:lang w:eastAsia="ru-RU"/>
        </w:rPr>
        <w:t xml:space="preserve"> </w:t>
      </w:r>
      <w:r w:rsidRPr="00B01169">
        <w:rPr>
          <w:sz w:val="28"/>
          <w:szCs w:val="28"/>
          <w:lang w:eastAsia="ru-RU"/>
        </w:rPr>
        <w:t>теоретический</w:t>
      </w:r>
      <w:r w:rsidRPr="00B01169">
        <w:rPr>
          <w:spacing w:val="-9"/>
          <w:sz w:val="28"/>
          <w:szCs w:val="28"/>
          <w:lang w:eastAsia="ru-RU"/>
        </w:rPr>
        <w:t xml:space="preserve"> </w:t>
      </w:r>
      <w:r w:rsidRPr="00B01169">
        <w:rPr>
          <w:sz w:val="28"/>
          <w:szCs w:val="28"/>
          <w:lang w:eastAsia="ru-RU"/>
        </w:rPr>
        <w:t>вопрос</w:t>
      </w:r>
      <w:r w:rsidRPr="00B01169">
        <w:rPr>
          <w:spacing w:val="-10"/>
          <w:sz w:val="28"/>
          <w:szCs w:val="28"/>
          <w:lang w:eastAsia="ru-RU"/>
        </w:rPr>
        <w:t xml:space="preserve"> </w:t>
      </w:r>
      <w:r w:rsidRPr="00B01169">
        <w:rPr>
          <w:sz w:val="28"/>
          <w:szCs w:val="28"/>
          <w:lang w:eastAsia="ru-RU"/>
        </w:rPr>
        <w:t>экзаменационного билета выставляется, если студент полно, глубоко раскрывает все аспекты вопроса, излагает материал логично и последовательно, демонстрирует умение аргументированно излагать собственную точку зрения по дискуссионным вопросам.</w:t>
      </w:r>
    </w:p>
    <w:p w14:paraId="008CE15A" w14:textId="77777777" w:rsidR="00B01169" w:rsidRPr="00B01169" w:rsidRDefault="00B01169" w:rsidP="00431367">
      <w:pPr>
        <w:kinsoku w:val="0"/>
        <w:overflowPunct w:val="0"/>
        <w:adjustRightInd w:val="0"/>
        <w:ind w:firstLine="709"/>
        <w:jc w:val="both"/>
        <w:rPr>
          <w:sz w:val="28"/>
          <w:szCs w:val="28"/>
          <w:lang w:eastAsia="ru-RU"/>
        </w:rPr>
      </w:pPr>
      <w:r w:rsidRPr="00B01169">
        <w:rPr>
          <w:sz w:val="28"/>
          <w:szCs w:val="28"/>
          <w:lang w:eastAsia="ru-RU"/>
        </w:rPr>
        <w:lastRenderedPageBreak/>
        <w:t>«Хорошо» (4 балла) за ответ на теоретические вопросы экзаменационного билета выставляется, если студент недостаточно полно освещает основные аспекты вопроса, затрудняется при использовании междисциплинарных связей, при доказательстве собственной позиции, при ответе на дополнительные уточняющие вопросы членов комиссии.</w:t>
      </w:r>
    </w:p>
    <w:p w14:paraId="37ADF809" w14:textId="77777777" w:rsidR="00B01169" w:rsidRPr="00B01169" w:rsidRDefault="00B01169" w:rsidP="00431367">
      <w:pPr>
        <w:kinsoku w:val="0"/>
        <w:overflowPunct w:val="0"/>
        <w:adjustRightInd w:val="0"/>
        <w:ind w:firstLine="709"/>
        <w:jc w:val="both"/>
        <w:rPr>
          <w:sz w:val="28"/>
          <w:szCs w:val="28"/>
          <w:lang w:eastAsia="ru-RU"/>
        </w:rPr>
      </w:pPr>
      <w:r w:rsidRPr="00B01169">
        <w:rPr>
          <w:sz w:val="28"/>
          <w:szCs w:val="28"/>
          <w:lang w:eastAsia="ru-RU"/>
        </w:rPr>
        <w:t>«Удовлетворительно» (3 балла) выставляется за ответ на теоретические вопросы, если студент поверхностно раскрывает наиболее общие аспекты вопросов, материал излагает нелогично, нарушая последовательность изложения, подменяя конкретный ответ общими рассуждениями, отвечает не на все дополнительные вопросы.</w:t>
      </w:r>
    </w:p>
    <w:p w14:paraId="28114FE8" w14:textId="77777777" w:rsidR="00B01169" w:rsidRDefault="00B01169" w:rsidP="00431367">
      <w:pPr>
        <w:kinsoku w:val="0"/>
        <w:overflowPunct w:val="0"/>
        <w:adjustRightInd w:val="0"/>
        <w:ind w:firstLine="709"/>
        <w:jc w:val="both"/>
        <w:rPr>
          <w:sz w:val="28"/>
          <w:szCs w:val="28"/>
          <w:lang w:eastAsia="ru-RU"/>
        </w:rPr>
      </w:pPr>
      <w:r w:rsidRPr="00B01169">
        <w:rPr>
          <w:sz w:val="28"/>
          <w:szCs w:val="28"/>
          <w:lang w:eastAsia="ru-RU"/>
        </w:rPr>
        <w:t>Оценка «неудовлетворительно» (2 балла) выставляется в случае, если материал излагается непоследовательно, не аргументировано, бессистемно, ответы на вопросы выявили несоответствие уровня знаний выпускника требованиям стандарта ВО ФУ в части формируемых компетенций, а также дополнительным компетенциям, установленным вузом.</w:t>
      </w:r>
    </w:p>
    <w:p w14:paraId="3B334608" w14:textId="77777777" w:rsidR="00431367" w:rsidRPr="00B01169" w:rsidRDefault="00431367" w:rsidP="00431367">
      <w:pPr>
        <w:kinsoku w:val="0"/>
        <w:overflowPunct w:val="0"/>
        <w:adjustRightInd w:val="0"/>
        <w:ind w:firstLine="709"/>
        <w:jc w:val="both"/>
        <w:rPr>
          <w:sz w:val="28"/>
          <w:szCs w:val="28"/>
          <w:lang w:eastAsia="ru-RU"/>
        </w:rPr>
      </w:pPr>
    </w:p>
    <w:p w14:paraId="39127713" w14:textId="71578704" w:rsidR="00B01169" w:rsidRDefault="00B01169" w:rsidP="00431367">
      <w:pPr>
        <w:pStyle w:val="1"/>
        <w:spacing w:line="240" w:lineRule="auto"/>
        <w:ind w:left="0" w:firstLine="709"/>
        <w:jc w:val="both"/>
        <w:rPr>
          <w:lang w:eastAsia="ru-RU"/>
        </w:rPr>
      </w:pPr>
      <w:bookmarkStart w:id="17" w:name="_Toc213672592"/>
      <w:r>
        <w:rPr>
          <w:lang w:eastAsia="ru-RU"/>
        </w:rPr>
        <w:t xml:space="preserve">4.3 </w:t>
      </w:r>
      <w:r w:rsidRPr="00B01169">
        <w:rPr>
          <w:lang w:eastAsia="ru-RU"/>
        </w:rPr>
        <w:t>Критерии оценки умений выпускников в ходе решения комплексных профессионально-ориентированных заданий</w:t>
      </w:r>
      <w:bookmarkEnd w:id="17"/>
    </w:p>
    <w:p w14:paraId="146EE966" w14:textId="77777777" w:rsidR="00431367" w:rsidRPr="00B01169" w:rsidRDefault="00431367" w:rsidP="00431367">
      <w:pPr>
        <w:pStyle w:val="1"/>
        <w:spacing w:line="240" w:lineRule="auto"/>
        <w:ind w:left="0" w:firstLine="709"/>
        <w:jc w:val="both"/>
        <w:rPr>
          <w:lang w:eastAsia="ru-RU"/>
        </w:rPr>
      </w:pPr>
    </w:p>
    <w:p w14:paraId="7DFCAB31" w14:textId="77777777" w:rsidR="00B01169" w:rsidRPr="00B01169" w:rsidRDefault="00B01169" w:rsidP="00431367">
      <w:pPr>
        <w:kinsoku w:val="0"/>
        <w:overflowPunct w:val="0"/>
        <w:adjustRightInd w:val="0"/>
        <w:ind w:firstLine="709"/>
        <w:jc w:val="both"/>
        <w:rPr>
          <w:sz w:val="28"/>
          <w:szCs w:val="28"/>
          <w:lang w:eastAsia="ru-RU"/>
        </w:rPr>
      </w:pPr>
      <w:r w:rsidRPr="00B01169">
        <w:rPr>
          <w:sz w:val="28"/>
          <w:szCs w:val="28"/>
          <w:lang w:eastAsia="ru-RU"/>
        </w:rPr>
        <w:t>«Отлично»</w:t>
      </w:r>
      <w:r w:rsidRPr="00B01169">
        <w:rPr>
          <w:spacing w:val="-14"/>
          <w:sz w:val="28"/>
          <w:szCs w:val="28"/>
          <w:lang w:eastAsia="ru-RU"/>
        </w:rPr>
        <w:t xml:space="preserve"> </w:t>
      </w:r>
      <w:r w:rsidRPr="00B01169">
        <w:rPr>
          <w:sz w:val="28"/>
          <w:szCs w:val="28"/>
          <w:lang w:eastAsia="ru-RU"/>
        </w:rPr>
        <w:t>(5</w:t>
      </w:r>
      <w:r w:rsidRPr="00B01169">
        <w:rPr>
          <w:spacing w:val="-14"/>
          <w:sz w:val="28"/>
          <w:szCs w:val="28"/>
          <w:lang w:eastAsia="ru-RU"/>
        </w:rPr>
        <w:t xml:space="preserve"> </w:t>
      </w:r>
      <w:r w:rsidRPr="00B01169">
        <w:rPr>
          <w:sz w:val="28"/>
          <w:szCs w:val="28"/>
          <w:lang w:eastAsia="ru-RU"/>
        </w:rPr>
        <w:t>баллов)</w:t>
      </w:r>
      <w:r w:rsidRPr="00B01169">
        <w:rPr>
          <w:spacing w:val="-15"/>
          <w:sz w:val="28"/>
          <w:szCs w:val="28"/>
          <w:lang w:eastAsia="ru-RU"/>
        </w:rPr>
        <w:t xml:space="preserve"> </w:t>
      </w:r>
      <w:r w:rsidRPr="00B01169">
        <w:rPr>
          <w:sz w:val="28"/>
          <w:szCs w:val="28"/>
          <w:lang w:eastAsia="ru-RU"/>
        </w:rPr>
        <w:t>выставляется,</w:t>
      </w:r>
      <w:r w:rsidRPr="00B01169">
        <w:rPr>
          <w:spacing w:val="-15"/>
          <w:sz w:val="28"/>
          <w:szCs w:val="28"/>
          <w:lang w:eastAsia="ru-RU"/>
        </w:rPr>
        <w:t xml:space="preserve"> </w:t>
      </w:r>
      <w:r w:rsidRPr="00B01169">
        <w:rPr>
          <w:sz w:val="28"/>
          <w:szCs w:val="28"/>
          <w:lang w:eastAsia="ru-RU"/>
        </w:rPr>
        <w:t>если</w:t>
      </w:r>
      <w:r w:rsidRPr="00B01169">
        <w:rPr>
          <w:spacing w:val="-15"/>
          <w:sz w:val="28"/>
          <w:szCs w:val="28"/>
          <w:lang w:eastAsia="ru-RU"/>
        </w:rPr>
        <w:t xml:space="preserve"> </w:t>
      </w:r>
      <w:r w:rsidRPr="00B01169">
        <w:rPr>
          <w:sz w:val="28"/>
          <w:szCs w:val="28"/>
          <w:lang w:eastAsia="ru-RU"/>
        </w:rPr>
        <w:t>выпускник</w:t>
      </w:r>
      <w:r w:rsidRPr="00B01169">
        <w:rPr>
          <w:spacing w:val="-15"/>
          <w:sz w:val="28"/>
          <w:szCs w:val="28"/>
          <w:lang w:eastAsia="ru-RU"/>
        </w:rPr>
        <w:t xml:space="preserve"> </w:t>
      </w:r>
      <w:r w:rsidRPr="00B01169">
        <w:rPr>
          <w:sz w:val="28"/>
          <w:szCs w:val="28"/>
          <w:lang w:eastAsia="ru-RU"/>
        </w:rPr>
        <w:t>полностью</w:t>
      </w:r>
      <w:r w:rsidRPr="00B01169">
        <w:rPr>
          <w:spacing w:val="-14"/>
          <w:sz w:val="28"/>
          <w:szCs w:val="28"/>
          <w:lang w:eastAsia="ru-RU"/>
        </w:rPr>
        <w:t xml:space="preserve"> </w:t>
      </w:r>
      <w:r w:rsidRPr="00B01169">
        <w:rPr>
          <w:sz w:val="28"/>
          <w:szCs w:val="28"/>
          <w:lang w:eastAsia="ru-RU"/>
        </w:rPr>
        <w:t>справился с выполнением комплексного профессионально-ориентированного задания, обосновал полученные</w:t>
      </w:r>
      <w:r w:rsidRPr="00B01169">
        <w:rPr>
          <w:spacing w:val="-4"/>
          <w:sz w:val="28"/>
          <w:szCs w:val="28"/>
          <w:lang w:eastAsia="ru-RU"/>
        </w:rPr>
        <w:t xml:space="preserve"> </w:t>
      </w:r>
      <w:r w:rsidRPr="00B01169">
        <w:rPr>
          <w:sz w:val="28"/>
          <w:szCs w:val="28"/>
          <w:lang w:eastAsia="ru-RU"/>
        </w:rPr>
        <w:t>результаты;</w:t>
      </w:r>
    </w:p>
    <w:p w14:paraId="61407F65" w14:textId="77777777" w:rsidR="00B01169" w:rsidRPr="00B01169" w:rsidRDefault="00B01169" w:rsidP="00431367">
      <w:pPr>
        <w:kinsoku w:val="0"/>
        <w:overflowPunct w:val="0"/>
        <w:adjustRightInd w:val="0"/>
        <w:ind w:firstLine="709"/>
        <w:jc w:val="both"/>
        <w:rPr>
          <w:sz w:val="28"/>
          <w:szCs w:val="28"/>
          <w:lang w:eastAsia="ru-RU"/>
        </w:rPr>
      </w:pPr>
      <w:r w:rsidRPr="00B01169">
        <w:rPr>
          <w:sz w:val="28"/>
          <w:szCs w:val="28"/>
          <w:lang w:eastAsia="ru-RU"/>
        </w:rPr>
        <w:t>«Хорошо» (4 балла) выставляется, если комплексное профессионально-ориентированное задание выполнено, но допущены неточности в расчетах, недостаточно убедительно обоснованы предпринятые действия и полученные результаты.</w:t>
      </w:r>
    </w:p>
    <w:p w14:paraId="026424A1" w14:textId="77777777" w:rsidR="00B01169" w:rsidRPr="00B01169" w:rsidRDefault="00B01169" w:rsidP="00431367">
      <w:pPr>
        <w:kinsoku w:val="0"/>
        <w:overflowPunct w:val="0"/>
        <w:adjustRightInd w:val="0"/>
        <w:ind w:firstLine="709"/>
        <w:jc w:val="both"/>
        <w:rPr>
          <w:sz w:val="28"/>
          <w:szCs w:val="28"/>
          <w:lang w:eastAsia="ru-RU"/>
        </w:rPr>
      </w:pPr>
      <w:r w:rsidRPr="00B01169">
        <w:rPr>
          <w:sz w:val="28"/>
          <w:szCs w:val="28"/>
          <w:lang w:eastAsia="ru-RU"/>
        </w:rPr>
        <w:t>«Удовлетворительно» (3 балла) выставляется, если комплексное профессионально-ориентированное задание, в основном, выполнено, выбран правильны ход решения, но допущены ошибки в алгоритме решения, в расчетах и неверно сформулированы выводы.</w:t>
      </w:r>
    </w:p>
    <w:p w14:paraId="56DDED48" w14:textId="77777777" w:rsidR="00B01169" w:rsidRPr="00B01169" w:rsidRDefault="00B01169" w:rsidP="00431367">
      <w:pPr>
        <w:kinsoku w:val="0"/>
        <w:overflowPunct w:val="0"/>
        <w:adjustRightInd w:val="0"/>
        <w:ind w:firstLine="709"/>
        <w:jc w:val="both"/>
        <w:rPr>
          <w:sz w:val="28"/>
          <w:szCs w:val="28"/>
          <w:lang w:eastAsia="ru-RU"/>
        </w:rPr>
      </w:pPr>
      <w:r w:rsidRPr="00B01169">
        <w:rPr>
          <w:sz w:val="28"/>
          <w:szCs w:val="28"/>
          <w:lang w:eastAsia="ru-RU"/>
        </w:rPr>
        <w:t>«Неудовлетворительно» (2 балла) выставляется в случае, если студент не может объяснить подход к решению, обосновать методы и способы расчёта, сделать выводы если решение полностью отсутствует, что означает несоответствие уровня подготовки выпускника требованиям к результатам освоения образовательной программы, включая дополнительные профессиональные компетенции, формируемые вузом.</w:t>
      </w:r>
    </w:p>
    <w:p w14:paraId="1AE4D73A" w14:textId="77777777" w:rsidR="00B01169" w:rsidRPr="00B01169" w:rsidRDefault="00B01169" w:rsidP="00431367">
      <w:pPr>
        <w:kinsoku w:val="0"/>
        <w:overflowPunct w:val="0"/>
        <w:adjustRightInd w:val="0"/>
        <w:ind w:firstLine="709"/>
        <w:jc w:val="both"/>
        <w:rPr>
          <w:sz w:val="28"/>
          <w:szCs w:val="28"/>
          <w:lang w:eastAsia="ru-RU"/>
        </w:rPr>
      </w:pPr>
      <w:r w:rsidRPr="00B01169">
        <w:rPr>
          <w:sz w:val="28"/>
          <w:szCs w:val="28"/>
          <w:lang w:eastAsia="ru-RU"/>
        </w:rPr>
        <w:t>Перед процедурой обсуждения ответов экзаменующихся, каждый член государственной экзаменационной комиссии выставляет свою персональную оценку за каждый вопрос билета каждому студенту и выводит итоговую величину балов за ответ по всему экзаменационному билету в целом.</w:t>
      </w:r>
    </w:p>
    <w:p w14:paraId="58217E0C" w14:textId="77777777" w:rsidR="00B01169" w:rsidRPr="00B01169" w:rsidRDefault="00B01169" w:rsidP="00431367">
      <w:pPr>
        <w:kinsoku w:val="0"/>
        <w:overflowPunct w:val="0"/>
        <w:adjustRightInd w:val="0"/>
        <w:ind w:firstLine="709"/>
        <w:jc w:val="both"/>
        <w:rPr>
          <w:sz w:val="28"/>
          <w:szCs w:val="28"/>
          <w:lang w:eastAsia="ru-RU"/>
        </w:rPr>
      </w:pPr>
      <w:r w:rsidRPr="00B01169">
        <w:rPr>
          <w:sz w:val="28"/>
          <w:szCs w:val="28"/>
          <w:lang w:eastAsia="ru-RU"/>
        </w:rPr>
        <w:t>Далее государственная экзаменационная комиссия рассматривает ответ каждого</w:t>
      </w:r>
      <w:r w:rsidRPr="00B01169">
        <w:rPr>
          <w:spacing w:val="-19"/>
          <w:sz w:val="28"/>
          <w:szCs w:val="28"/>
          <w:lang w:eastAsia="ru-RU"/>
        </w:rPr>
        <w:t xml:space="preserve"> </w:t>
      </w:r>
      <w:r w:rsidRPr="00B01169">
        <w:rPr>
          <w:sz w:val="28"/>
          <w:szCs w:val="28"/>
          <w:lang w:eastAsia="ru-RU"/>
        </w:rPr>
        <w:t>выпускника</w:t>
      </w:r>
      <w:r w:rsidRPr="00B01169">
        <w:rPr>
          <w:spacing w:val="-20"/>
          <w:sz w:val="28"/>
          <w:szCs w:val="28"/>
          <w:lang w:eastAsia="ru-RU"/>
        </w:rPr>
        <w:t xml:space="preserve"> </w:t>
      </w:r>
      <w:r w:rsidRPr="00B01169">
        <w:rPr>
          <w:sz w:val="28"/>
          <w:szCs w:val="28"/>
          <w:lang w:eastAsia="ru-RU"/>
        </w:rPr>
        <w:t>и</w:t>
      </w:r>
      <w:r w:rsidRPr="00B01169">
        <w:rPr>
          <w:spacing w:val="-19"/>
          <w:sz w:val="28"/>
          <w:szCs w:val="28"/>
          <w:lang w:eastAsia="ru-RU"/>
        </w:rPr>
        <w:t xml:space="preserve"> </w:t>
      </w:r>
      <w:r w:rsidRPr="00B01169">
        <w:rPr>
          <w:sz w:val="28"/>
          <w:szCs w:val="28"/>
          <w:lang w:eastAsia="ru-RU"/>
        </w:rPr>
        <w:t>выставляет</w:t>
      </w:r>
      <w:r w:rsidRPr="00B01169">
        <w:rPr>
          <w:spacing w:val="-20"/>
          <w:sz w:val="28"/>
          <w:szCs w:val="28"/>
          <w:lang w:eastAsia="ru-RU"/>
        </w:rPr>
        <w:t xml:space="preserve"> </w:t>
      </w:r>
      <w:r w:rsidRPr="00B01169">
        <w:rPr>
          <w:sz w:val="28"/>
          <w:szCs w:val="28"/>
          <w:lang w:eastAsia="ru-RU"/>
        </w:rPr>
        <w:t>итоговую</w:t>
      </w:r>
      <w:r w:rsidRPr="00B01169">
        <w:rPr>
          <w:spacing w:val="-20"/>
          <w:sz w:val="28"/>
          <w:szCs w:val="28"/>
          <w:lang w:eastAsia="ru-RU"/>
        </w:rPr>
        <w:t xml:space="preserve"> </w:t>
      </w:r>
      <w:r w:rsidRPr="00B01169">
        <w:rPr>
          <w:sz w:val="28"/>
          <w:szCs w:val="28"/>
          <w:lang w:eastAsia="ru-RU"/>
        </w:rPr>
        <w:t>оценку,</w:t>
      </w:r>
      <w:r w:rsidRPr="00B01169">
        <w:rPr>
          <w:spacing w:val="-20"/>
          <w:sz w:val="28"/>
          <w:szCs w:val="28"/>
          <w:lang w:eastAsia="ru-RU"/>
        </w:rPr>
        <w:t xml:space="preserve"> </w:t>
      </w:r>
      <w:r w:rsidRPr="00B01169">
        <w:rPr>
          <w:sz w:val="28"/>
          <w:szCs w:val="28"/>
          <w:lang w:eastAsia="ru-RU"/>
        </w:rPr>
        <w:t>с</w:t>
      </w:r>
      <w:r w:rsidRPr="00B01169">
        <w:rPr>
          <w:spacing w:val="-20"/>
          <w:sz w:val="28"/>
          <w:szCs w:val="28"/>
          <w:lang w:eastAsia="ru-RU"/>
        </w:rPr>
        <w:t xml:space="preserve"> </w:t>
      </w:r>
      <w:r w:rsidRPr="00B01169">
        <w:rPr>
          <w:sz w:val="28"/>
          <w:szCs w:val="28"/>
          <w:lang w:eastAsia="ru-RU"/>
        </w:rPr>
        <w:t>учетом</w:t>
      </w:r>
      <w:r w:rsidRPr="00B01169">
        <w:rPr>
          <w:spacing w:val="-20"/>
          <w:sz w:val="28"/>
          <w:szCs w:val="28"/>
          <w:lang w:eastAsia="ru-RU"/>
        </w:rPr>
        <w:t xml:space="preserve"> </w:t>
      </w:r>
      <w:r w:rsidRPr="00B01169">
        <w:rPr>
          <w:sz w:val="28"/>
          <w:szCs w:val="28"/>
          <w:lang w:eastAsia="ru-RU"/>
        </w:rPr>
        <w:t>количества</w:t>
      </w:r>
      <w:r w:rsidRPr="00B01169">
        <w:rPr>
          <w:spacing w:val="-20"/>
          <w:sz w:val="28"/>
          <w:szCs w:val="28"/>
          <w:lang w:eastAsia="ru-RU"/>
        </w:rPr>
        <w:t xml:space="preserve"> </w:t>
      </w:r>
      <w:r w:rsidRPr="00B01169">
        <w:rPr>
          <w:sz w:val="28"/>
          <w:szCs w:val="28"/>
          <w:lang w:eastAsia="ru-RU"/>
        </w:rPr>
        <w:t>баллов, представленных каждым членом комиссии, при этом решающее слово принадлежит председателю государственной экзаменационной</w:t>
      </w:r>
      <w:r w:rsidRPr="00B01169">
        <w:rPr>
          <w:spacing w:val="-10"/>
          <w:sz w:val="28"/>
          <w:szCs w:val="28"/>
          <w:lang w:eastAsia="ru-RU"/>
        </w:rPr>
        <w:t xml:space="preserve"> </w:t>
      </w:r>
      <w:r w:rsidRPr="00B01169">
        <w:rPr>
          <w:sz w:val="28"/>
          <w:szCs w:val="28"/>
          <w:lang w:eastAsia="ru-RU"/>
        </w:rPr>
        <w:t>комиссии.</w:t>
      </w:r>
    </w:p>
    <w:p w14:paraId="17ED721F" w14:textId="77777777" w:rsidR="00B01169" w:rsidRPr="00B01169" w:rsidRDefault="00B01169" w:rsidP="00431367">
      <w:pPr>
        <w:kinsoku w:val="0"/>
        <w:overflowPunct w:val="0"/>
        <w:adjustRightInd w:val="0"/>
        <w:ind w:firstLine="709"/>
        <w:jc w:val="both"/>
        <w:rPr>
          <w:sz w:val="28"/>
          <w:szCs w:val="28"/>
          <w:lang w:eastAsia="ru-RU"/>
        </w:rPr>
      </w:pPr>
      <w:r w:rsidRPr="00B01169">
        <w:rPr>
          <w:sz w:val="28"/>
          <w:szCs w:val="28"/>
          <w:lang w:eastAsia="ru-RU"/>
        </w:rPr>
        <w:t xml:space="preserve">Окончательное решение об оценке знаний обучающегося принимается </w:t>
      </w:r>
      <w:r w:rsidRPr="00B01169">
        <w:rPr>
          <w:sz w:val="28"/>
          <w:szCs w:val="28"/>
          <w:lang w:eastAsia="ru-RU"/>
        </w:rPr>
        <w:lastRenderedPageBreak/>
        <w:t>после коллективного обсуждения членами Государственной экзаменационной комиссии, объявляется публично после окончания экзамена для всей группы обучающихся и оформляется в виде протокола.</w:t>
      </w:r>
    </w:p>
    <w:p w14:paraId="0B3FC7FC" w14:textId="251BA7A9" w:rsidR="00B01169" w:rsidRDefault="00B01169" w:rsidP="00431367">
      <w:pPr>
        <w:kinsoku w:val="0"/>
        <w:overflowPunct w:val="0"/>
        <w:adjustRightInd w:val="0"/>
        <w:ind w:firstLine="709"/>
        <w:jc w:val="both"/>
        <w:rPr>
          <w:sz w:val="28"/>
          <w:szCs w:val="28"/>
          <w:lang w:eastAsia="ru-RU"/>
        </w:rPr>
      </w:pPr>
      <w:r w:rsidRPr="00B01169">
        <w:rPr>
          <w:sz w:val="28"/>
          <w:szCs w:val="28"/>
          <w:lang w:eastAsia="ru-RU"/>
        </w:rPr>
        <w:t>Пересдача</w:t>
      </w:r>
      <w:r w:rsidRPr="00B01169">
        <w:rPr>
          <w:spacing w:val="-16"/>
          <w:sz w:val="28"/>
          <w:szCs w:val="28"/>
          <w:lang w:eastAsia="ru-RU"/>
        </w:rPr>
        <w:t xml:space="preserve"> </w:t>
      </w:r>
      <w:r w:rsidRPr="00B01169">
        <w:rPr>
          <w:sz w:val="28"/>
          <w:szCs w:val="28"/>
          <w:lang w:eastAsia="ru-RU"/>
        </w:rPr>
        <w:t>государственного</w:t>
      </w:r>
      <w:r w:rsidRPr="00B01169">
        <w:rPr>
          <w:spacing w:val="-16"/>
          <w:sz w:val="28"/>
          <w:szCs w:val="28"/>
          <w:lang w:eastAsia="ru-RU"/>
        </w:rPr>
        <w:t xml:space="preserve"> </w:t>
      </w:r>
      <w:r w:rsidRPr="00B01169">
        <w:rPr>
          <w:sz w:val="28"/>
          <w:szCs w:val="28"/>
          <w:lang w:eastAsia="ru-RU"/>
        </w:rPr>
        <w:t>экзамена</w:t>
      </w:r>
      <w:r w:rsidRPr="00B01169">
        <w:rPr>
          <w:spacing w:val="-16"/>
          <w:sz w:val="28"/>
          <w:szCs w:val="28"/>
          <w:lang w:eastAsia="ru-RU"/>
        </w:rPr>
        <w:t xml:space="preserve"> </w:t>
      </w:r>
      <w:r w:rsidRPr="00B01169">
        <w:rPr>
          <w:sz w:val="28"/>
          <w:szCs w:val="28"/>
          <w:lang w:eastAsia="ru-RU"/>
        </w:rPr>
        <w:t>с</w:t>
      </w:r>
      <w:r w:rsidRPr="00B01169">
        <w:rPr>
          <w:spacing w:val="-17"/>
          <w:sz w:val="28"/>
          <w:szCs w:val="28"/>
          <w:lang w:eastAsia="ru-RU"/>
        </w:rPr>
        <w:t xml:space="preserve"> </w:t>
      </w:r>
      <w:r w:rsidRPr="00B01169">
        <w:rPr>
          <w:sz w:val="28"/>
          <w:szCs w:val="28"/>
          <w:lang w:eastAsia="ru-RU"/>
        </w:rPr>
        <w:t>целью</w:t>
      </w:r>
      <w:r w:rsidRPr="00B01169">
        <w:rPr>
          <w:spacing w:val="-17"/>
          <w:sz w:val="28"/>
          <w:szCs w:val="28"/>
          <w:lang w:eastAsia="ru-RU"/>
        </w:rPr>
        <w:t xml:space="preserve"> </w:t>
      </w:r>
      <w:r w:rsidRPr="00B01169">
        <w:rPr>
          <w:sz w:val="28"/>
          <w:szCs w:val="28"/>
          <w:lang w:eastAsia="ru-RU"/>
        </w:rPr>
        <w:t>повышения</w:t>
      </w:r>
      <w:r w:rsidRPr="00B01169">
        <w:rPr>
          <w:spacing w:val="-17"/>
          <w:sz w:val="28"/>
          <w:szCs w:val="28"/>
          <w:lang w:eastAsia="ru-RU"/>
        </w:rPr>
        <w:t xml:space="preserve"> </w:t>
      </w:r>
      <w:r w:rsidRPr="00B01169">
        <w:rPr>
          <w:sz w:val="28"/>
          <w:szCs w:val="28"/>
          <w:lang w:eastAsia="ru-RU"/>
        </w:rPr>
        <w:t>положительной оценки не</w:t>
      </w:r>
      <w:r w:rsidRPr="00B01169">
        <w:rPr>
          <w:spacing w:val="-3"/>
          <w:sz w:val="28"/>
          <w:szCs w:val="28"/>
          <w:lang w:eastAsia="ru-RU"/>
        </w:rPr>
        <w:t xml:space="preserve"> </w:t>
      </w:r>
      <w:r w:rsidRPr="00B01169">
        <w:rPr>
          <w:sz w:val="28"/>
          <w:szCs w:val="28"/>
          <w:lang w:eastAsia="ru-RU"/>
        </w:rPr>
        <w:t>допускается.</w:t>
      </w:r>
    </w:p>
    <w:p w14:paraId="30FBC773" w14:textId="77777777" w:rsidR="0096036F" w:rsidRDefault="0096036F" w:rsidP="00431367">
      <w:pPr>
        <w:kinsoku w:val="0"/>
        <w:overflowPunct w:val="0"/>
        <w:adjustRightInd w:val="0"/>
        <w:ind w:firstLine="709"/>
        <w:jc w:val="both"/>
        <w:rPr>
          <w:sz w:val="28"/>
          <w:szCs w:val="28"/>
          <w:lang w:eastAsia="ru-RU"/>
        </w:rPr>
      </w:pPr>
    </w:p>
    <w:p w14:paraId="3AF49469" w14:textId="77777777" w:rsidR="0096036F" w:rsidRDefault="0096036F" w:rsidP="00CD0E4F">
      <w:pPr>
        <w:pStyle w:val="1"/>
        <w:ind w:left="0" w:firstLine="709"/>
        <w:jc w:val="both"/>
        <w:rPr>
          <w:lang w:eastAsia="ru-RU"/>
        </w:rPr>
      </w:pPr>
      <w:bookmarkStart w:id="18" w:name="_Toc213672593"/>
      <w:r>
        <w:rPr>
          <w:lang w:eastAsia="ru-RU"/>
        </w:rPr>
        <w:t xml:space="preserve">4.4 </w:t>
      </w:r>
      <w:r w:rsidR="00B6413B" w:rsidRPr="00B6413B">
        <w:rPr>
          <w:lang w:eastAsia="ru-RU"/>
        </w:rPr>
        <w:t xml:space="preserve">Формы </w:t>
      </w:r>
      <w:r>
        <w:rPr>
          <w:lang w:eastAsia="ru-RU"/>
        </w:rPr>
        <w:t>п</w:t>
      </w:r>
      <w:r w:rsidRPr="0096036F">
        <w:rPr>
          <w:lang w:eastAsia="ru-RU"/>
        </w:rPr>
        <w:t>одготовк</w:t>
      </w:r>
      <w:r>
        <w:rPr>
          <w:lang w:eastAsia="ru-RU"/>
        </w:rPr>
        <w:t>и</w:t>
      </w:r>
      <w:r w:rsidRPr="0096036F">
        <w:rPr>
          <w:lang w:eastAsia="ru-RU"/>
        </w:rPr>
        <w:t xml:space="preserve"> к процедуре защиты и защита выпускной квалификационной работы</w:t>
      </w:r>
      <w:bookmarkEnd w:id="18"/>
    </w:p>
    <w:p w14:paraId="318F3669" w14:textId="77777777" w:rsidR="0096036F" w:rsidRDefault="0096036F" w:rsidP="0096036F">
      <w:pPr>
        <w:kinsoku w:val="0"/>
        <w:overflowPunct w:val="0"/>
        <w:adjustRightInd w:val="0"/>
        <w:ind w:firstLine="709"/>
        <w:jc w:val="both"/>
        <w:rPr>
          <w:b/>
          <w:sz w:val="28"/>
          <w:szCs w:val="28"/>
          <w:lang w:eastAsia="ru-RU"/>
        </w:rPr>
      </w:pPr>
    </w:p>
    <w:p w14:paraId="27F02919" w14:textId="752AA9B9" w:rsidR="00B6413B" w:rsidRPr="009E6C45" w:rsidRDefault="009E6C45" w:rsidP="009E6C45">
      <w:pPr>
        <w:kinsoku w:val="0"/>
        <w:overflowPunct w:val="0"/>
        <w:adjustRightInd w:val="0"/>
        <w:ind w:firstLine="709"/>
        <w:jc w:val="both"/>
        <w:rPr>
          <w:b/>
          <w:bCs/>
          <w:sz w:val="28"/>
          <w:szCs w:val="28"/>
        </w:rPr>
      </w:pPr>
      <w:r>
        <w:rPr>
          <w:b/>
          <w:bCs/>
          <w:sz w:val="28"/>
          <w:szCs w:val="28"/>
        </w:rPr>
        <w:t>Определение темы ВКР</w:t>
      </w:r>
    </w:p>
    <w:p w14:paraId="43657993" w14:textId="77777777" w:rsidR="00B6413B" w:rsidRPr="00B6413B" w:rsidRDefault="00B6413B" w:rsidP="00B6413B">
      <w:pPr>
        <w:tabs>
          <w:tab w:val="left" w:pos="0"/>
        </w:tabs>
        <w:ind w:firstLine="794"/>
        <w:jc w:val="both"/>
        <w:rPr>
          <w:sz w:val="28"/>
          <w:szCs w:val="28"/>
        </w:rPr>
      </w:pPr>
      <w:r w:rsidRPr="00B6413B">
        <w:rPr>
          <w:sz w:val="28"/>
          <w:szCs w:val="28"/>
        </w:rPr>
        <w:t xml:space="preserve">Кафедра осуществляет закрепление тем за руководителями ВКР в соответствии с их научными интересами и нормами времени для расчета объема учебной работы профессорско-преподавательского состава. </w:t>
      </w:r>
    </w:p>
    <w:p w14:paraId="26F5DFE9" w14:textId="77777777" w:rsidR="00B6413B" w:rsidRPr="00B6413B" w:rsidRDefault="00B6413B" w:rsidP="00B6413B">
      <w:pPr>
        <w:tabs>
          <w:tab w:val="left" w:pos="0"/>
        </w:tabs>
        <w:ind w:firstLine="794"/>
        <w:jc w:val="both"/>
        <w:rPr>
          <w:sz w:val="28"/>
          <w:szCs w:val="28"/>
        </w:rPr>
      </w:pPr>
      <w:r w:rsidRPr="00B6413B">
        <w:rPr>
          <w:sz w:val="28"/>
          <w:szCs w:val="28"/>
        </w:rPr>
        <w:t xml:space="preserve">Заявление о закреплении темы ВКР согласовывается студентом с потенциальным руководителем ВКР, после чего передается не позднее 15 октября студентом на кафедру. </w:t>
      </w:r>
    </w:p>
    <w:p w14:paraId="419BA983" w14:textId="77777777" w:rsidR="00B6413B" w:rsidRPr="00B6413B" w:rsidRDefault="00B6413B" w:rsidP="00B6413B">
      <w:pPr>
        <w:tabs>
          <w:tab w:val="left" w:pos="0"/>
        </w:tabs>
        <w:ind w:firstLine="794"/>
        <w:jc w:val="both"/>
        <w:rPr>
          <w:sz w:val="28"/>
          <w:szCs w:val="28"/>
        </w:rPr>
      </w:pPr>
      <w:r w:rsidRPr="00B6413B">
        <w:rPr>
          <w:sz w:val="28"/>
          <w:szCs w:val="28"/>
        </w:rPr>
        <w:t xml:space="preserve">Кафедра готовит приказ о закреплении за студентами руководителей ВКР с указанием тем ВКР. </w:t>
      </w:r>
    </w:p>
    <w:p w14:paraId="0BC2E574" w14:textId="77777777" w:rsidR="00B6413B" w:rsidRPr="00B6413B" w:rsidRDefault="00B6413B" w:rsidP="00B6413B">
      <w:pPr>
        <w:tabs>
          <w:tab w:val="left" w:pos="0"/>
        </w:tabs>
        <w:ind w:firstLine="794"/>
        <w:jc w:val="both"/>
        <w:rPr>
          <w:sz w:val="28"/>
          <w:szCs w:val="28"/>
        </w:rPr>
      </w:pPr>
      <w:r w:rsidRPr="00B6413B">
        <w:rPr>
          <w:sz w:val="28"/>
          <w:szCs w:val="28"/>
        </w:rPr>
        <w:t xml:space="preserve">Руководители ВКР (при необходимости - консультанты из числа профессорско-преподавательского состава других кафедр Смоленского филиала Финансового университета) и темы ВКР закрепляются за студентами приказом Смоленского филиала Финансового университета не позднее 30 октября. </w:t>
      </w:r>
    </w:p>
    <w:p w14:paraId="4EE944F8" w14:textId="77777777" w:rsidR="00B6413B" w:rsidRPr="00B6413B" w:rsidRDefault="00B6413B" w:rsidP="00B6413B">
      <w:pPr>
        <w:tabs>
          <w:tab w:val="left" w:pos="0"/>
        </w:tabs>
        <w:ind w:firstLine="794"/>
        <w:jc w:val="both"/>
        <w:rPr>
          <w:sz w:val="28"/>
          <w:szCs w:val="28"/>
        </w:rPr>
      </w:pPr>
      <w:r w:rsidRPr="00B6413B">
        <w:rPr>
          <w:sz w:val="28"/>
          <w:szCs w:val="28"/>
        </w:rPr>
        <w:t xml:space="preserve">Закрепленная приказом тема ВКР отражается на ИОП. </w:t>
      </w:r>
    </w:p>
    <w:p w14:paraId="6607AFEA" w14:textId="77777777" w:rsidR="00B6413B" w:rsidRPr="00B6413B" w:rsidRDefault="00B6413B" w:rsidP="009E6C45">
      <w:pPr>
        <w:tabs>
          <w:tab w:val="left" w:pos="0"/>
        </w:tabs>
        <w:ind w:firstLine="720"/>
        <w:jc w:val="both"/>
        <w:rPr>
          <w:sz w:val="28"/>
          <w:szCs w:val="28"/>
        </w:rPr>
      </w:pPr>
      <w:r w:rsidRPr="00B6413B">
        <w:rPr>
          <w:sz w:val="28"/>
          <w:szCs w:val="28"/>
        </w:rPr>
        <w:t xml:space="preserve">Изменение темы ВКР в исключительных случаях возможно не позднее, чем за два месяца, а уточнение темы – не позднее, чем за один месяц до предполагаемой даты защиты ВКР, на основании согласованного с руководителем ВКР и руководителем профиля личного заявления студента, составленного на имя руководителя кафедры, с обоснованием причины корректировки. Изменение или уточнение темы оформляется приказом Смоленского филиала Финансового университета. </w:t>
      </w:r>
    </w:p>
    <w:p w14:paraId="4FF48B55" w14:textId="77777777" w:rsidR="00B6413B" w:rsidRPr="00B6413B" w:rsidRDefault="00B6413B" w:rsidP="009E6C45">
      <w:pPr>
        <w:tabs>
          <w:tab w:val="left" w:pos="0"/>
          <w:tab w:val="left" w:pos="851"/>
        </w:tabs>
        <w:ind w:firstLine="720"/>
        <w:jc w:val="both"/>
        <w:rPr>
          <w:sz w:val="28"/>
        </w:rPr>
      </w:pPr>
      <w:r w:rsidRPr="00B6413B">
        <w:t xml:space="preserve">. </w:t>
      </w:r>
    </w:p>
    <w:p w14:paraId="73922839" w14:textId="71A01323" w:rsidR="00B6413B" w:rsidRPr="0096036F" w:rsidRDefault="00B6413B" w:rsidP="009E6C45">
      <w:pPr>
        <w:tabs>
          <w:tab w:val="left" w:pos="0"/>
        </w:tabs>
        <w:ind w:firstLine="720"/>
        <w:rPr>
          <w:b/>
          <w:sz w:val="28"/>
          <w:szCs w:val="28"/>
        </w:rPr>
      </w:pPr>
      <w:bookmarkStart w:id="19" w:name="_Toc210815825"/>
      <w:r w:rsidRPr="0096036F">
        <w:rPr>
          <w:b/>
          <w:sz w:val="28"/>
          <w:szCs w:val="28"/>
        </w:rPr>
        <w:t>Руководство и контроль подготовки ВКР</w:t>
      </w:r>
      <w:bookmarkEnd w:id="19"/>
    </w:p>
    <w:p w14:paraId="491E0592" w14:textId="77777777" w:rsidR="00B6413B" w:rsidRPr="00B6413B" w:rsidRDefault="00B6413B" w:rsidP="009E6C45">
      <w:pPr>
        <w:tabs>
          <w:tab w:val="left" w:pos="0"/>
        </w:tabs>
        <w:ind w:firstLine="720"/>
        <w:outlineLvl w:val="0"/>
        <w:rPr>
          <w:b/>
          <w:bCs/>
          <w:sz w:val="28"/>
          <w:szCs w:val="28"/>
        </w:rPr>
      </w:pPr>
    </w:p>
    <w:p w14:paraId="1FC89D6A" w14:textId="77777777" w:rsidR="00B6413B" w:rsidRPr="00B6413B" w:rsidRDefault="00B6413B" w:rsidP="009E6C45">
      <w:pPr>
        <w:tabs>
          <w:tab w:val="left" w:pos="0"/>
          <w:tab w:val="left" w:pos="851"/>
        </w:tabs>
        <w:ind w:firstLine="720"/>
        <w:jc w:val="both"/>
        <w:rPr>
          <w:sz w:val="28"/>
        </w:rPr>
      </w:pPr>
      <w:r w:rsidRPr="00B6413B">
        <w:rPr>
          <w:sz w:val="28"/>
        </w:rPr>
        <w:t>Руководитель ВКР обязан осуществлять:</w:t>
      </w:r>
    </w:p>
    <w:p w14:paraId="6E4BAA25" w14:textId="77777777" w:rsidR="00B6413B" w:rsidRPr="00B6413B" w:rsidRDefault="00B6413B" w:rsidP="0007781C">
      <w:pPr>
        <w:numPr>
          <w:ilvl w:val="0"/>
          <w:numId w:val="28"/>
        </w:numPr>
        <w:tabs>
          <w:tab w:val="left" w:pos="0"/>
          <w:tab w:val="left" w:pos="851"/>
        </w:tabs>
        <w:ind w:left="0" w:firstLine="720"/>
        <w:jc w:val="both"/>
        <w:rPr>
          <w:sz w:val="28"/>
        </w:rPr>
      </w:pPr>
      <w:r w:rsidRPr="00B6413B">
        <w:rPr>
          <w:sz w:val="28"/>
        </w:rPr>
        <w:t>консультирование обучающегося в соответствии с графиком подготовки ВКР;</w:t>
      </w:r>
    </w:p>
    <w:p w14:paraId="67CB47F2" w14:textId="01554D43" w:rsidR="00B6413B" w:rsidRPr="00B6413B" w:rsidRDefault="00B6413B" w:rsidP="0007781C">
      <w:pPr>
        <w:numPr>
          <w:ilvl w:val="0"/>
          <w:numId w:val="28"/>
        </w:numPr>
        <w:tabs>
          <w:tab w:val="left" w:pos="0"/>
          <w:tab w:val="left" w:pos="851"/>
        </w:tabs>
        <w:ind w:left="0" w:firstLine="720"/>
        <w:jc w:val="both"/>
        <w:rPr>
          <w:sz w:val="28"/>
        </w:rPr>
      </w:pPr>
      <w:r w:rsidRPr="00B6413B">
        <w:rPr>
          <w:sz w:val="28"/>
        </w:rPr>
        <w:t>разработку задания на ВКР по форме;</w:t>
      </w:r>
    </w:p>
    <w:p w14:paraId="7C940E83" w14:textId="77777777" w:rsidR="00B6413B" w:rsidRPr="00B6413B" w:rsidRDefault="00B6413B" w:rsidP="0007781C">
      <w:pPr>
        <w:numPr>
          <w:ilvl w:val="0"/>
          <w:numId w:val="28"/>
        </w:numPr>
        <w:tabs>
          <w:tab w:val="left" w:pos="0"/>
          <w:tab w:val="left" w:pos="851"/>
        </w:tabs>
        <w:ind w:left="0" w:firstLine="720"/>
        <w:jc w:val="both"/>
        <w:rPr>
          <w:sz w:val="28"/>
        </w:rPr>
      </w:pPr>
      <w:r w:rsidRPr="00B6413B">
        <w:rPr>
          <w:sz w:val="28"/>
        </w:rPr>
        <w:t>оказание помощи в подготовке плана ВКР;</w:t>
      </w:r>
    </w:p>
    <w:p w14:paraId="56FDC49B" w14:textId="77777777" w:rsidR="00B6413B" w:rsidRPr="00B6413B" w:rsidRDefault="00B6413B" w:rsidP="0007781C">
      <w:pPr>
        <w:numPr>
          <w:ilvl w:val="0"/>
          <w:numId w:val="28"/>
        </w:numPr>
        <w:tabs>
          <w:tab w:val="left" w:pos="0"/>
          <w:tab w:val="left" w:pos="851"/>
        </w:tabs>
        <w:ind w:left="0" w:firstLine="720"/>
        <w:jc w:val="both"/>
        <w:rPr>
          <w:sz w:val="28"/>
        </w:rPr>
      </w:pPr>
      <w:r w:rsidRPr="00B6413B">
        <w:rPr>
          <w:sz w:val="28"/>
        </w:rPr>
        <w:t>консультирование обучающегося по подбору литературы и фактического материала;</w:t>
      </w:r>
    </w:p>
    <w:p w14:paraId="606C4274" w14:textId="77777777" w:rsidR="00B6413B" w:rsidRPr="00B6413B" w:rsidRDefault="00B6413B" w:rsidP="0007781C">
      <w:pPr>
        <w:numPr>
          <w:ilvl w:val="0"/>
          <w:numId w:val="28"/>
        </w:numPr>
        <w:tabs>
          <w:tab w:val="left" w:pos="0"/>
          <w:tab w:val="left" w:pos="851"/>
        </w:tabs>
        <w:ind w:left="0" w:firstLine="720"/>
        <w:jc w:val="both"/>
        <w:rPr>
          <w:sz w:val="28"/>
        </w:rPr>
      </w:pPr>
      <w:r w:rsidRPr="00B6413B">
        <w:rPr>
          <w:sz w:val="28"/>
        </w:rPr>
        <w:t>содействие в выборе методики исследования;</w:t>
      </w:r>
    </w:p>
    <w:p w14:paraId="343E354E" w14:textId="77777777" w:rsidR="00B6413B" w:rsidRPr="00B6413B" w:rsidRDefault="00B6413B" w:rsidP="0007781C">
      <w:pPr>
        <w:numPr>
          <w:ilvl w:val="0"/>
          <w:numId w:val="28"/>
        </w:numPr>
        <w:tabs>
          <w:tab w:val="left" w:pos="0"/>
          <w:tab w:val="left" w:pos="851"/>
        </w:tabs>
        <w:ind w:left="0" w:firstLine="720"/>
        <w:jc w:val="both"/>
        <w:rPr>
          <w:sz w:val="28"/>
        </w:rPr>
      </w:pPr>
      <w:r w:rsidRPr="00B6413B">
        <w:rPr>
          <w:sz w:val="28"/>
        </w:rPr>
        <w:t>проведение систематических консультаций с обучающимся по проблематике работы, предоставление квалифицированных рекомендаций по содержанию ВКР;</w:t>
      </w:r>
    </w:p>
    <w:p w14:paraId="518FD105" w14:textId="77777777" w:rsidR="00B6413B" w:rsidRPr="00B6413B" w:rsidRDefault="00B6413B" w:rsidP="0007781C">
      <w:pPr>
        <w:numPr>
          <w:ilvl w:val="0"/>
          <w:numId w:val="28"/>
        </w:numPr>
        <w:tabs>
          <w:tab w:val="left" w:pos="0"/>
          <w:tab w:val="left" w:pos="851"/>
        </w:tabs>
        <w:ind w:left="0" w:firstLine="720"/>
        <w:jc w:val="both"/>
        <w:rPr>
          <w:sz w:val="28"/>
        </w:rPr>
      </w:pPr>
      <w:r w:rsidRPr="00B6413B">
        <w:rPr>
          <w:sz w:val="28"/>
        </w:rPr>
        <w:lastRenderedPageBreak/>
        <w:t>осуществление постоянного контроля за ходом подготовки ВКР в соответствии с графиком и планом ВКР;</w:t>
      </w:r>
    </w:p>
    <w:p w14:paraId="155284EF" w14:textId="77777777" w:rsidR="00B6413B" w:rsidRPr="00B6413B" w:rsidRDefault="00B6413B" w:rsidP="0007781C">
      <w:pPr>
        <w:numPr>
          <w:ilvl w:val="0"/>
          <w:numId w:val="28"/>
        </w:numPr>
        <w:tabs>
          <w:tab w:val="left" w:pos="0"/>
          <w:tab w:val="left" w:pos="851"/>
        </w:tabs>
        <w:ind w:left="0" w:firstLine="720"/>
        <w:jc w:val="both"/>
        <w:rPr>
          <w:sz w:val="28"/>
        </w:rPr>
      </w:pPr>
      <w:r w:rsidRPr="00B6413B">
        <w:rPr>
          <w:sz w:val="28"/>
        </w:rPr>
        <w:t>осуществление контроля за качеством подготовки ВКР и принятие решения о размещении завершенной ВКР обучающимся на ИОП;</w:t>
      </w:r>
    </w:p>
    <w:p w14:paraId="19C28FAE" w14:textId="77777777" w:rsidR="00B6413B" w:rsidRPr="00B6413B" w:rsidRDefault="00B6413B" w:rsidP="0007781C">
      <w:pPr>
        <w:numPr>
          <w:ilvl w:val="0"/>
          <w:numId w:val="28"/>
        </w:numPr>
        <w:tabs>
          <w:tab w:val="left" w:pos="0"/>
          <w:tab w:val="left" w:pos="851"/>
        </w:tabs>
        <w:ind w:left="0" w:firstLine="720"/>
        <w:jc w:val="both"/>
        <w:rPr>
          <w:sz w:val="28"/>
        </w:rPr>
      </w:pPr>
      <w:r w:rsidRPr="00B6413B">
        <w:rPr>
          <w:sz w:val="28"/>
        </w:rPr>
        <w:t>информирование служебной запиской руководителя ВКР в</w:t>
      </w:r>
    </w:p>
    <w:p w14:paraId="580ECB4B" w14:textId="77777777" w:rsidR="00B6413B" w:rsidRPr="00B6413B" w:rsidRDefault="00B6413B" w:rsidP="0007781C">
      <w:pPr>
        <w:numPr>
          <w:ilvl w:val="0"/>
          <w:numId w:val="28"/>
        </w:numPr>
        <w:tabs>
          <w:tab w:val="left" w:pos="0"/>
          <w:tab w:val="left" w:pos="851"/>
        </w:tabs>
        <w:ind w:left="0" w:firstLine="720"/>
        <w:jc w:val="both"/>
        <w:rPr>
          <w:sz w:val="28"/>
        </w:rPr>
      </w:pPr>
      <w:r w:rsidRPr="00B6413B">
        <w:rPr>
          <w:sz w:val="28"/>
        </w:rPr>
        <w:t>случае несоблюдения обучающимся графика подготовки ВКР для применения мер воздействия, предусмотренных Правилами внутреннего трудового и внутреннего распорядка обучающихся, утвержденными приказом Финансового университета от 15.07.2013 № 1335/о;</w:t>
      </w:r>
    </w:p>
    <w:p w14:paraId="4A99E838" w14:textId="77777777" w:rsidR="00B6413B" w:rsidRPr="00B6413B" w:rsidRDefault="00B6413B" w:rsidP="0007781C">
      <w:pPr>
        <w:numPr>
          <w:ilvl w:val="0"/>
          <w:numId w:val="28"/>
        </w:numPr>
        <w:tabs>
          <w:tab w:val="left" w:pos="0"/>
          <w:tab w:val="left" w:pos="851"/>
        </w:tabs>
        <w:ind w:left="0" w:firstLine="720"/>
        <w:jc w:val="both"/>
        <w:rPr>
          <w:sz w:val="28"/>
        </w:rPr>
      </w:pPr>
      <w:r w:rsidRPr="00B6413B">
        <w:rPr>
          <w:sz w:val="28"/>
        </w:rPr>
        <w:t>информирование служебной запиской руководителя ВКР о неготовности ВКР, в том числе и к размещению на ИОП;</w:t>
      </w:r>
    </w:p>
    <w:p w14:paraId="0D6E7C5F" w14:textId="77777777" w:rsidR="00B6413B" w:rsidRPr="00B6413B" w:rsidRDefault="00B6413B" w:rsidP="0007781C">
      <w:pPr>
        <w:numPr>
          <w:ilvl w:val="0"/>
          <w:numId w:val="28"/>
        </w:numPr>
        <w:tabs>
          <w:tab w:val="left" w:pos="0"/>
          <w:tab w:val="left" w:pos="851"/>
        </w:tabs>
        <w:ind w:left="0" w:firstLine="720"/>
        <w:jc w:val="both"/>
        <w:rPr>
          <w:sz w:val="28"/>
        </w:rPr>
      </w:pPr>
      <w:r w:rsidRPr="00B6413B">
        <w:rPr>
          <w:sz w:val="28"/>
        </w:rPr>
        <w:t>консультирование обучающегося при подготовке презентации и доклада для защиты ВКР;</w:t>
      </w:r>
    </w:p>
    <w:p w14:paraId="62A5FBB0" w14:textId="2484A5C8" w:rsidR="00B6413B" w:rsidRPr="00B6413B" w:rsidRDefault="00B6413B" w:rsidP="0007781C">
      <w:pPr>
        <w:numPr>
          <w:ilvl w:val="0"/>
          <w:numId w:val="28"/>
        </w:numPr>
        <w:tabs>
          <w:tab w:val="left" w:pos="0"/>
          <w:tab w:val="left" w:pos="851"/>
        </w:tabs>
        <w:ind w:left="0" w:firstLine="720"/>
        <w:jc w:val="both"/>
        <w:rPr>
          <w:sz w:val="28"/>
        </w:rPr>
      </w:pPr>
      <w:r w:rsidRPr="00B6413B">
        <w:rPr>
          <w:sz w:val="28"/>
        </w:rPr>
        <w:t>представление письменного отзыва о работе обучающегося в период подготовки ВКР по форме. В случае выполнения одной ВКР несколькими обучающимися руководитель ВКР составляет письменный отзыв об их совместной работе в период подготовки ВКР; размещение отзыва на ИОП;</w:t>
      </w:r>
    </w:p>
    <w:p w14:paraId="14B56B1A" w14:textId="77777777" w:rsidR="00B6413B" w:rsidRPr="00B6413B" w:rsidRDefault="00B6413B" w:rsidP="0007781C">
      <w:pPr>
        <w:numPr>
          <w:ilvl w:val="0"/>
          <w:numId w:val="28"/>
        </w:numPr>
        <w:tabs>
          <w:tab w:val="left" w:pos="0"/>
          <w:tab w:val="left" w:pos="851"/>
        </w:tabs>
        <w:ind w:left="0" w:firstLine="720"/>
        <w:jc w:val="both"/>
        <w:rPr>
          <w:sz w:val="28"/>
        </w:rPr>
      </w:pPr>
      <w:r w:rsidRPr="00B6413B">
        <w:rPr>
          <w:sz w:val="28"/>
        </w:rPr>
        <w:t>присутствие на защите ВКР, при условии его незанятости в аудиторной работе со студентами.</w:t>
      </w:r>
    </w:p>
    <w:p w14:paraId="0EDA87F6" w14:textId="77777777" w:rsidR="00B6413B" w:rsidRPr="00B6413B" w:rsidRDefault="00B6413B" w:rsidP="009E6C45">
      <w:pPr>
        <w:tabs>
          <w:tab w:val="left" w:pos="0"/>
          <w:tab w:val="left" w:pos="851"/>
        </w:tabs>
        <w:ind w:firstLine="720"/>
        <w:jc w:val="both"/>
        <w:rPr>
          <w:sz w:val="28"/>
          <w:szCs w:val="28"/>
        </w:rPr>
      </w:pPr>
      <w:r w:rsidRPr="00B6413B">
        <w:rPr>
          <w:sz w:val="28"/>
          <w:szCs w:val="28"/>
        </w:rPr>
        <w:t xml:space="preserve">Студент обязан: </w:t>
      </w:r>
    </w:p>
    <w:p w14:paraId="709E8EBA" w14:textId="77777777" w:rsidR="00B6413B" w:rsidRPr="00B6413B" w:rsidRDefault="00B6413B" w:rsidP="0007781C">
      <w:pPr>
        <w:numPr>
          <w:ilvl w:val="0"/>
          <w:numId w:val="28"/>
        </w:numPr>
        <w:tabs>
          <w:tab w:val="left" w:pos="0"/>
          <w:tab w:val="left" w:pos="851"/>
        </w:tabs>
        <w:ind w:left="0" w:firstLine="720"/>
        <w:jc w:val="both"/>
        <w:rPr>
          <w:sz w:val="28"/>
        </w:rPr>
      </w:pPr>
      <w:r w:rsidRPr="00B6413B">
        <w:rPr>
          <w:sz w:val="28"/>
        </w:rPr>
        <w:t xml:space="preserve">разработать и согласовать с руководителем план подготовки ВКР; систематически работать над ВКР в соответствии с установленными сроками и требованиями, использовать методические рекомендации кафедры; </w:t>
      </w:r>
    </w:p>
    <w:p w14:paraId="0DD675C7" w14:textId="77777777" w:rsidR="00B6413B" w:rsidRPr="00B6413B" w:rsidRDefault="00B6413B" w:rsidP="0007781C">
      <w:pPr>
        <w:numPr>
          <w:ilvl w:val="0"/>
          <w:numId w:val="28"/>
        </w:numPr>
        <w:tabs>
          <w:tab w:val="left" w:pos="0"/>
          <w:tab w:val="left" w:pos="851"/>
        </w:tabs>
        <w:ind w:left="0" w:firstLine="720"/>
        <w:jc w:val="both"/>
        <w:rPr>
          <w:sz w:val="28"/>
        </w:rPr>
      </w:pPr>
      <w:r w:rsidRPr="00B6413B">
        <w:rPr>
          <w:sz w:val="28"/>
        </w:rPr>
        <w:t xml:space="preserve">регулярно общаться с руководителем ВКР (и консультантом при наличии) и информировать его о проделанной работе; </w:t>
      </w:r>
    </w:p>
    <w:p w14:paraId="7770FEAC" w14:textId="77777777" w:rsidR="00B6413B" w:rsidRPr="00B6413B" w:rsidRDefault="00B6413B" w:rsidP="0007781C">
      <w:pPr>
        <w:numPr>
          <w:ilvl w:val="0"/>
          <w:numId w:val="28"/>
        </w:numPr>
        <w:tabs>
          <w:tab w:val="left" w:pos="0"/>
          <w:tab w:val="left" w:pos="851"/>
        </w:tabs>
        <w:ind w:left="0" w:firstLine="720"/>
        <w:jc w:val="both"/>
        <w:rPr>
          <w:sz w:val="28"/>
        </w:rPr>
      </w:pPr>
      <w:r w:rsidRPr="00B6413B">
        <w:rPr>
          <w:sz w:val="28"/>
        </w:rPr>
        <w:t xml:space="preserve">представить ВКР в установленные сроки. </w:t>
      </w:r>
    </w:p>
    <w:p w14:paraId="44E71335" w14:textId="77777777" w:rsidR="00B6413B" w:rsidRPr="00B6413B" w:rsidRDefault="00B6413B" w:rsidP="009E6C45">
      <w:pPr>
        <w:tabs>
          <w:tab w:val="left" w:pos="0"/>
        </w:tabs>
        <w:ind w:firstLine="720"/>
        <w:jc w:val="both"/>
        <w:rPr>
          <w:bCs/>
          <w:color w:val="000000" w:themeColor="text1"/>
          <w:sz w:val="28"/>
          <w:szCs w:val="28"/>
        </w:rPr>
      </w:pPr>
      <w:r w:rsidRPr="00B6413B">
        <w:rPr>
          <w:bCs/>
          <w:color w:val="000000" w:themeColor="text1"/>
          <w:sz w:val="28"/>
          <w:szCs w:val="28"/>
        </w:rPr>
        <w:t xml:space="preserve">Допускается замена руководителя ВКР, которая производится в следующем порядке: - если замена руководителя ВКР происходит в случае кадровых изменений или неудовлетворительной оценки работы руководителя со студентом, полученной по результатам его заслушивания на заседании кафедры, согласие студента не требуется; - замена руководителя ВКР по другим причинам допускается с согласия студента, подтвержденного его заявлением, согласованным с руководителем профиля, составленного на имя руководителя кафедры с обоснованием причин замены. Замена руководителя ВКР осуществляется приказом Смоленского филиала Финуниверситета о замене руководителя ВКР и отражается на ИОП. </w:t>
      </w:r>
    </w:p>
    <w:p w14:paraId="6FD8A281" w14:textId="77777777" w:rsidR="00B6413B" w:rsidRPr="00B6413B" w:rsidRDefault="00B6413B" w:rsidP="009E6C45">
      <w:pPr>
        <w:tabs>
          <w:tab w:val="left" w:pos="0"/>
        </w:tabs>
        <w:ind w:firstLine="720"/>
        <w:jc w:val="both"/>
        <w:rPr>
          <w:bCs/>
          <w:color w:val="000000" w:themeColor="text1"/>
          <w:sz w:val="28"/>
          <w:szCs w:val="28"/>
        </w:rPr>
      </w:pPr>
      <w:r w:rsidRPr="00B6413B">
        <w:rPr>
          <w:bCs/>
          <w:color w:val="000000" w:themeColor="text1"/>
          <w:sz w:val="28"/>
          <w:szCs w:val="28"/>
        </w:rPr>
        <w:t>Требования к рецензии.</w:t>
      </w:r>
    </w:p>
    <w:p w14:paraId="64DF2F4A" w14:textId="77777777" w:rsidR="00B6413B" w:rsidRPr="00B6413B" w:rsidRDefault="00B6413B" w:rsidP="009E6C45">
      <w:pPr>
        <w:tabs>
          <w:tab w:val="left" w:pos="0"/>
        </w:tabs>
        <w:ind w:firstLine="720"/>
        <w:jc w:val="both"/>
        <w:rPr>
          <w:bCs/>
          <w:color w:val="000000" w:themeColor="text1"/>
          <w:sz w:val="28"/>
          <w:szCs w:val="28"/>
        </w:rPr>
      </w:pPr>
      <w:r w:rsidRPr="00B6413B">
        <w:rPr>
          <w:bCs/>
          <w:color w:val="000000" w:themeColor="text1"/>
          <w:sz w:val="28"/>
          <w:szCs w:val="28"/>
        </w:rPr>
        <w:t xml:space="preserve"> В письменной рецензии оценивается: </w:t>
      </w:r>
    </w:p>
    <w:p w14:paraId="6126109C" w14:textId="77777777" w:rsidR="00B6413B" w:rsidRPr="00B6413B" w:rsidRDefault="00B6413B" w:rsidP="0007781C">
      <w:pPr>
        <w:numPr>
          <w:ilvl w:val="0"/>
          <w:numId w:val="28"/>
        </w:numPr>
        <w:tabs>
          <w:tab w:val="left" w:pos="0"/>
          <w:tab w:val="left" w:pos="851"/>
        </w:tabs>
        <w:ind w:left="0" w:firstLine="720"/>
        <w:jc w:val="both"/>
        <w:rPr>
          <w:sz w:val="28"/>
        </w:rPr>
      </w:pPr>
      <w:r w:rsidRPr="00B6413B">
        <w:rPr>
          <w:sz w:val="28"/>
        </w:rPr>
        <w:t xml:space="preserve">актуальность темы, самостоятельность подхода к ее раскрытию (наличие собственной точки зрения автора); </w:t>
      </w:r>
    </w:p>
    <w:p w14:paraId="0C580BA3" w14:textId="77777777" w:rsidR="00B6413B" w:rsidRPr="00B6413B" w:rsidRDefault="00B6413B" w:rsidP="0007781C">
      <w:pPr>
        <w:numPr>
          <w:ilvl w:val="0"/>
          <w:numId w:val="28"/>
        </w:numPr>
        <w:tabs>
          <w:tab w:val="left" w:pos="0"/>
          <w:tab w:val="left" w:pos="851"/>
        </w:tabs>
        <w:ind w:left="0" w:firstLine="720"/>
        <w:jc w:val="both"/>
        <w:rPr>
          <w:sz w:val="28"/>
        </w:rPr>
      </w:pPr>
      <w:r w:rsidRPr="00B6413B">
        <w:rPr>
          <w:sz w:val="28"/>
        </w:rPr>
        <w:t xml:space="preserve">соответствие выводов поставленным цели и задачам; </w:t>
      </w:r>
    </w:p>
    <w:p w14:paraId="28C33353" w14:textId="77777777" w:rsidR="00B6413B" w:rsidRPr="00B6413B" w:rsidRDefault="00B6413B" w:rsidP="0007781C">
      <w:pPr>
        <w:numPr>
          <w:ilvl w:val="0"/>
          <w:numId w:val="28"/>
        </w:numPr>
        <w:tabs>
          <w:tab w:val="left" w:pos="0"/>
          <w:tab w:val="left" w:pos="851"/>
        </w:tabs>
        <w:ind w:left="0" w:firstLine="720"/>
        <w:jc w:val="both"/>
        <w:rPr>
          <w:sz w:val="28"/>
        </w:rPr>
      </w:pPr>
      <w:r w:rsidRPr="00B6413B">
        <w:rPr>
          <w:sz w:val="28"/>
        </w:rPr>
        <w:t>умение пользоваться современными методами сбора и обработки информации;</w:t>
      </w:r>
    </w:p>
    <w:p w14:paraId="6394B916" w14:textId="77777777" w:rsidR="00B6413B" w:rsidRPr="00B6413B" w:rsidRDefault="00B6413B" w:rsidP="0007781C">
      <w:pPr>
        <w:numPr>
          <w:ilvl w:val="0"/>
          <w:numId w:val="28"/>
        </w:numPr>
        <w:tabs>
          <w:tab w:val="left" w:pos="0"/>
          <w:tab w:val="left" w:pos="851"/>
        </w:tabs>
        <w:ind w:left="0" w:firstLine="720"/>
        <w:jc w:val="both"/>
        <w:rPr>
          <w:sz w:val="28"/>
        </w:rPr>
      </w:pPr>
      <w:r w:rsidRPr="00B6413B">
        <w:rPr>
          <w:sz w:val="28"/>
        </w:rPr>
        <w:t xml:space="preserve">наличие практических рекомендаций и возможностей реализации </w:t>
      </w:r>
      <w:r w:rsidRPr="00B6413B">
        <w:rPr>
          <w:sz w:val="28"/>
        </w:rPr>
        <w:lastRenderedPageBreak/>
        <w:t xml:space="preserve">полученных результатов; </w:t>
      </w:r>
    </w:p>
    <w:p w14:paraId="5B8D7B33" w14:textId="77777777" w:rsidR="00B6413B" w:rsidRPr="00B6413B" w:rsidRDefault="00B6413B" w:rsidP="0007781C">
      <w:pPr>
        <w:numPr>
          <w:ilvl w:val="0"/>
          <w:numId w:val="28"/>
        </w:numPr>
        <w:tabs>
          <w:tab w:val="left" w:pos="0"/>
          <w:tab w:val="left" w:pos="851"/>
        </w:tabs>
        <w:ind w:left="0" w:firstLine="720"/>
        <w:jc w:val="both"/>
        <w:rPr>
          <w:sz w:val="28"/>
        </w:rPr>
      </w:pPr>
      <w:r w:rsidRPr="00B6413B">
        <w:rPr>
          <w:sz w:val="28"/>
        </w:rPr>
        <w:t xml:space="preserve">достоинства и недостатки работы. </w:t>
      </w:r>
    </w:p>
    <w:p w14:paraId="793CC15A" w14:textId="7B8C8CFB" w:rsidR="00B6413B" w:rsidRPr="00B6413B" w:rsidRDefault="00B6413B" w:rsidP="003932D7">
      <w:pPr>
        <w:tabs>
          <w:tab w:val="left" w:pos="0"/>
        </w:tabs>
        <w:ind w:firstLine="720"/>
        <w:jc w:val="both"/>
        <w:rPr>
          <w:bCs/>
          <w:color w:val="000000" w:themeColor="text1"/>
          <w:sz w:val="28"/>
          <w:szCs w:val="28"/>
        </w:rPr>
      </w:pPr>
      <w:r w:rsidRPr="00B6413B">
        <w:rPr>
          <w:bCs/>
          <w:color w:val="000000" w:themeColor="text1"/>
          <w:sz w:val="28"/>
          <w:szCs w:val="28"/>
        </w:rPr>
        <w:t>В заключении рецензент излагает свою точку зрения об об</w:t>
      </w:r>
      <w:r w:rsidR="003932D7">
        <w:rPr>
          <w:bCs/>
          <w:color w:val="000000" w:themeColor="text1"/>
          <w:sz w:val="28"/>
          <w:szCs w:val="28"/>
        </w:rPr>
        <w:t xml:space="preserve">щем уровне ВКР и оценивает ее. </w:t>
      </w:r>
    </w:p>
    <w:p w14:paraId="6C445FDA" w14:textId="01AB15BB" w:rsidR="00B6413B" w:rsidRPr="003932D7" w:rsidRDefault="00B6413B" w:rsidP="003932D7">
      <w:pPr>
        <w:tabs>
          <w:tab w:val="left" w:pos="0"/>
        </w:tabs>
        <w:ind w:firstLine="720"/>
        <w:outlineLvl w:val="0"/>
        <w:rPr>
          <w:b/>
          <w:bCs/>
          <w:sz w:val="28"/>
          <w:szCs w:val="28"/>
        </w:rPr>
      </w:pPr>
      <w:bookmarkStart w:id="20" w:name="_Toc210815826"/>
      <w:bookmarkStart w:id="21" w:name="_Toc212806439"/>
      <w:bookmarkStart w:id="22" w:name="_Toc213672430"/>
      <w:bookmarkStart w:id="23" w:name="_Toc213672594"/>
      <w:r w:rsidRPr="00B6413B">
        <w:rPr>
          <w:b/>
          <w:bCs/>
          <w:sz w:val="28"/>
          <w:szCs w:val="28"/>
        </w:rPr>
        <w:t>Структура и содержание ВКР</w:t>
      </w:r>
      <w:bookmarkEnd w:id="20"/>
      <w:bookmarkEnd w:id="21"/>
      <w:bookmarkEnd w:id="22"/>
      <w:bookmarkEnd w:id="23"/>
    </w:p>
    <w:p w14:paraId="161E19A5" w14:textId="77777777" w:rsidR="00B6413B" w:rsidRPr="00B6413B" w:rsidRDefault="00B6413B" w:rsidP="009E6C45">
      <w:pPr>
        <w:tabs>
          <w:tab w:val="left" w:pos="0"/>
        </w:tabs>
        <w:ind w:firstLine="720"/>
        <w:jc w:val="both"/>
        <w:rPr>
          <w:sz w:val="28"/>
          <w:szCs w:val="28"/>
        </w:rPr>
      </w:pPr>
      <w:r w:rsidRPr="00B6413B">
        <w:rPr>
          <w:sz w:val="28"/>
          <w:szCs w:val="28"/>
        </w:rPr>
        <w:t>ВКР должна включать следующие структурные элементы:</w:t>
      </w:r>
    </w:p>
    <w:p w14:paraId="1BCA94B4" w14:textId="77777777" w:rsidR="00B6413B" w:rsidRPr="00B6413B" w:rsidRDefault="00B6413B" w:rsidP="009E6C45">
      <w:pPr>
        <w:tabs>
          <w:tab w:val="left" w:pos="0"/>
        </w:tabs>
        <w:ind w:firstLine="720"/>
        <w:jc w:val="both"/>
        <w:rPr>
          <w:sz w:val="28"/>
          <w:szCs w:val="28"/>
        </w:rPr>
      </w:pPr>
      <w:r w:rsidRPr="00B6413B">
        <w:rPr>
          <w:sz w:val="28"/>
          <w:szCs w:val="28"/>
        </w:rPr>
        <w:t>Выпускная</w:t>
      </w:r>
      <w:r w:rsidRPr="00B6413B">
        <w:rPr>
          <w:spacing w:val="-1"/>
          <w:sz w:val="28"/>
          <w:szCs w:val="28"/>
        </w:rPr>
        <w:t xml:space="preserve"> </w:t>
      </w:r>
      <w:r w:rsidRPr="00B6413B">
        <w:rPr>
          <w:sz w:val="28"/>
          <w:szCs w:val="28"/>
        </w:rPr>
        <w:t>квалификационная</w:t>
      </w:r>
      <w:r w:rsidRPr="00B6413B">
        <w:rPr>
          <w:spacing w:val="66"/>
          <w:sz w:val="28"/>
          <w:szCs w:val="28"/>
        </w:rPr>
        <w:t xml:space="preserve"> </w:t>
      </w:r>
      <w:r w:rsidRPr="00B6413B">
        <w:rPr>
          <w:sz w:val="28"/>
          <w:szCs w:val="28"/>
        </w:rPr>
        <w:t>работа</w:t>
      </w:r>
      <w:r w:rsidRPr="00B6413B">
        <w:rPr>
          <w:spacing w:val="-2"/>
          <w:sz w:val="28"/>
          <w:szCs w:val="28"/>
        </w:rPr>
        <w:t xml:space="preserve"> </w:t>
      </w:r>
      <w:r w:rsidRPr="00B6413B">
        <w:rPr>
          <w:sz w:val="28"/>
          <w:szCs w:val="28"/>
        </w:rPr>
        <w:t>включает:</w:t>
      </w:r>
    </w:p>
    <w:p w14:paraId="45B774FD" w14:textId="27B8D0C0" w:rsidR="00B6413B" w:rsidRPr="00B6413B" w:rsidRDefault="00B6413B" w:rsidP="0007781C">
      <w:pPr>
        <w:numPr>
          <w:ilvl w:val="1"/>
          <w:numId w:val="27"/>
        </w:numPr>
        <w:tabs>
          <w:tab w:val="left" w:pos="0"/>
          <w:tab w:val="left" w:pos="709"/>
          <w:tab w:val="left" w:pos="1134"/>
        </w:tabs>
        <w:ind w:left="0" w:firstLine="720"/>
        <w:jc w:val="both"/>
        <w:rPr>
          <w:sz w:val="28"/>
        </w:rPr>
      </w:pPr>
      <w:r w:rsidRPr="00B6413B">
        <w:rPr>
          <w:sz w:val="28"/>
        </w:rPr>
        <w:t>титульный</w:t>
      </w:r>
      <w:r w:rsidRPr="00B6413B">
        <w:rPr>
          <w:spacing w:val="-3"/>
          <w:sz w:val="28"/>
        </w:rPr>
        <w:t xml:space="preserve"> </w:t>
      </w:r>
      <w:r w:rsidR="0096036F">
        <w:rPr>
          <w:sz w:val="28"/>
        </w:rPr>
        <w:t>лист</w:t>
      </w:r>
      <w:r w:rsidRPr="00B6413B">
        <w:rPr>
          <w:sz w:val="28"/>
        </w:rPr>
        <w:t>;</w:t>
      </w:r>
    </w:p>
    <w:p w14:paraId="2A0FDF36" w14:textId="17E5A70C" w:rsidR="00B6413B" w:rsidRPr="00B6413B" w:rsidRDefault="00B6413B" w:rsidP="0007781C">
      <w:pPr>
        <w:numPr>
          <w:ilvl w:val="1"/>
          <w:numId w:val="27"/>
        </w:numPr>
        <w:tabs>
          <w:tab w:val="left" w:pos="0"/>
          <w:tab w:val="left" w:pos="709"/>
          <w:tab w:val="left" w:pos="1134"/>
        </w:tabs>
        <w:ind w:left="0" w:firstLine="720"/>
        <w:jc w:val="both"/>
        <w:rPr>
          <w:sz w:val="28"/>
        </w:rPr>
      </w:pPr>
      <w:r w:rsidRPr="00B6413B">
        <w:rPr>
          <w:sz w:val="28"/>
        </w:rPr>
        <w:t>задание</w:t>
      </w:r>
      <w:r w:rsidRPr="00B6413B">
        <w:rPr>
          <w:spacing w:val="-6"/>
          <w:sz w:val="28"/>
        </w:rPr>
        <w:t xml:space="preserve"> </w:t>
      </w:r>
      <w:r w:rsidRPr="00B6413B">
        <w:rPr>
          <w:sz w:val="28"/>
        </w:rPr>
        <w:t>на</w:t>
      </w:r>
      <w:r w:rsidRPr="00B6413B">
        <w:rPr>
          <w:spacing w:val="-2"/>
          <w:sz w:val="28"/>
        </w:rPr>
        <w:t xml:space="preserve"> </w:t>
      </w:r>
      <w:r w:rsidRPr="00B6413B">
        <w:rPr>
          <w:sz w:val="28"/>
        </w:rPr>
        <w:t>выпускную</w:t>
      </w:r>
      <w:r w:rsidRPr="00B6413B">
        <w:rPr>
          <w:spacing w:val="-3"/>
          <w:sz w:val="28"/>
        </w:rPr>
        <w:t xml:space="preserve"> </w:t>
      </w:r>
      <w:r w:rsidRPr="00B6413B">
        <w:rPr>
          <w:sz w:val="28"/>
        </w:rPr>
        <w:t>квалификационную</w:t>
      </w:r>
      <w:r w:rsidRPr="00B6413B">
        <w:rPr>
          <w:spacing w:val="-3"/>
          <w:sz w:val="28"/>
        </w:rPr>
        <w:t xml:space="preserve"> </w:t>
      </w:r>
      <w:r w:rsidR="0096036F">
        <w:rPr>
          <w:sz w:val="28"/>
        </w:rPr>
        <w:t>работу</w:t>
      </w:r>
      <w:r w:rsidRPr="00B6413B">
        <w:rPr>
          <w:sz w:val="28"/>
        </w:rPr>
        <w:t>;</w:t>
      </w:r>
    </w:p>
    <w:p w14:paraId="3DF2D12A" w14:textId="77777777" w:rsidR="00B6413B" w:rsidRPr="00B6413B" w:rsidRDefault="00B6413B" w:rsidP="0007781C">
      <w:pPr>
        <w:numPr>
          <w:ilvl w:val="1"/>
          <w:numId w:val="27"/>
        </w:numPr>
        <w:tabs>
          <w:tab w:val="left" w:pos="0"/>
          <w:tab w:val="left" w:pos="709"/>
          <w:tab w:val="left" w:pos="1134"/>
        </w:tabs>
        <w:ind w:left="0" w:firstLine="720"/>
        <w:jc w:val="both"/>
        <w:rPr>
          <w:sz w:val="28"/>
        </w:rPr>
      </w:pPr>
      <w:r w:rsidRPr="00B6413B">
        <w:rPr>
          <w:sz w:val="28"/>
        </w:rPr>
        <w:t>содержание;</w:t>
      </w:r>
    </w:p>
    <w:p w14:paraId="274F1B17" w14:textId="77777777" w:rsidR="00B6413B" w:rsidRPr="00B6413B" w:rsidRDefault="00B6413B" w:rsidP="0007781C">
      <w:pPr>
        <w:numPr>
          <w:ilvl w:val="1"/>
          <w:numId w:val="27"/>
        </w:numPr>
        <w:tabs>
          <w:tab w:val="left" w:pos="0"/>
          <w:tab w:val="left" w:pos="709"/>
          <w:tab w:val="left" w:pos="1134"/>
        </w:tabs>
        <w:ind w:left="0" w:firstLine="720"/>
        <w:jc w:val="both"/>
        <w:rPr>
          <w:sz w:val="28"/>
        </w:rPr>
      </w:pPr>
      <w:r w:rsidRPr="00B6413B">
        <w:rPr>
          <w:sz w:val="28"/>
        </w:rPr>
        <w:t>введение</w:t>
      </w:r>
      <w:r w:rsidRPr="00B6413B">
        <w:rPr>
          <w:spacing w:val="-2"/>
          <w:sz w:val="28"/>
        </w:rPr>
        <w:t xml:space="preserve"> </w:t>
      </w:r>
      <w:r w:rsidRPr="00B6413B">
        <w:rPr>
          <w:sz w:val="28"/>
        </w:rPr>
        <w:t>(3-4 стр.);</w:t>
      </w:r>
    </w:p>
    <w:p w14:paraId="20CF0B3D" w14:textId="77777777" w:rsidR="00B6413B" w:rsidRPr="00B6413B" w:rsidRDefault="00B6413B" w:rsidP="0007781C">
      <w:pPr>
        <w:numPr>
          <w:ilvl w:val="1"/>
          <w:numId w:val="27"/>
        </w:numPr>
        <w:tabs>
          <w:tab w:val="left" w:pos="0"/>
          <w:tab w:val="left" w:pos="709"/>
          <w:tab w:val="left" w:pos="1134"/>
          <w:tab w:val="left" w:pos="4360"/>
          <w:tab w:val="left" w:pos="5995"/>
          <w:tab w:val="left" w:pos="7527"/>
        </w:tabs>
        <w:ind w:left="0" w:firstLine="720"/>
        <w:jc w:val="both"/>
        <w:rPr>
          <w:sz w:val="28"/>
        </w:rPr>
      </w:pPr>
      <w:r w:rsidRPr="00B6413B">
        <w:rPr>
          <w:sz w:val="28"/>
        </w:rPr>
        <w:t xml:space="preserve">основное содержание выпускной </w:t>
      </w:r>
      <w:r w:rsidRPr="00B6413B">
        <w:rPr>
          <w:spacing w:val="-1"/>
          <w:sz w:val="28"/>
        </w:rPr>
        <w:t>квалификационной</w:t>
      </w:r>
      <w:r w:rsidRPr="00B6413B">
        <w:rPr>
          <w:spacing w:val="-67"/>
          <w:sz w:val="28"/>
        </w:rPr>
        <w:t xml:space="preserve"> </w:t>
      </w:r>
      <w:r w:rsidRPr="00B6413B">
        <w:rPr>
          <w:sz w:val="28"/>
        </w:rPr>
        <w:t>работы</w:t>
      </w:r>
      <w:r w:rsidRPr="00B6413B">
        <w:rPr>
          <w:spacing w:val="-1"/>
          <w:sz w:val="28"/>
        </w:rPr>
        <w:t xml:space="preserve"> </w:t>
      </w:r>
      <w:r w:rsidRPr="00B6413B">
        <w:rPr>
          <w:sz w:val="28"/>
        </w:rPr>
        <w:t>(80-100</w:t>
      </w:r>
      <w:r w:rsidRPr="00B6413B">
        <w:rPr>
          <w:spacing w:val="1"/>
          <w:sz w:val="28"/>
        </w:rPr>
        <w:t xml:space="preserve"> </w:t>
      </w:r>
      <w:r w:rsidRPr="00B6413B">
        <w:rPr>
          <w:sz w:val="28"/>
        </w:rPr>
        <w:t>стр.);</w:t>
      </w:r>
    </w:p>
    <w:p w14:paraId="41EEDA62" w14:textId="77777777" w:rsidR="00B6413B" w:rsidRPr="00B6413B" w:rsidRDefault="00B6413B" w:rsidP="0007781C">
      <w:pPr>
        <w:numPr>
          <w:ilvl w:val="1"/>
          <w:numId w:val="27"/>
        </w:numPr>
        <w:tabs>
          <w:tab w:val="left" w:pos="0"/>
          <w:tab w:val="left" w:pos="709"/>
          <w:tab w:val="left" w:pos="1134"/>
        </w:tabs>
        <w:ind w:left="0" w:firstLine="720"/>
        <w:jc w:val="both"/>
        <w:rPr>
          <w:sz w:val="28"/>
        </w:rPr>
      </w:pPr>
      <w:r w:rsidRPr="00B6413B">
        <w:rPr>
          <w:sz w:val="28"/>
        </w:rPr>
        <w:t>заключение</w:t>
      </w:r>
      <w:r w:rsidRPr="00B6413B">
        <w:rPr>
          <w:spacing w:val="-2"/>
          <w:sz w:val="28"/>
        </w:rPr>
        <w:t xml:space="preserve"> </w:t>
      </w:r>
      <w:r w:rsidRPr="00B6413B">
        <w:rPr>
          <w:sz w:val="28"/>
        </w:rPr>
        <w:t>(4-5</w:t>
      </w:r>
      <w:r w:rsidRPr="00B6413B">
        <w:rPr>
          <w:spacing w:val="-1"/>
          <w:sz w:val="28"/>
        </w:rPr>
        <w:t xml:space="preserve"> </w:t>
      </w:r>
      <w:r w:rsidRPr="00B6413B">
        <w:rPr>
          <w:sz w:val="28"/>
        </w:rPr>
        <w:t>стр.);</w:t>
      </w:r>
    </w:p>
    <w:p w14:paraId="033CB66D" w14:textId="77777777" w:rsidR="00B6413B" w:rsidRPr="00B6413B" w:rsidRDefault="00B6413B" w:rsidP="0007781C">
      <w:pPr>
        <w:numPr>
          <w:ilvl w:val="1"/>
          <w:numId w:val="27"/>
        </w:numPr>
        <w:tabs>
          <w:tab w:val="left" w:pos="0"/>
          <w:tab w:val="left" w:pos="709"/>
          <w:tab w:val="left" w:pos="1134"/>
        </w:tabs>
        <w:ind w:left="0" w:firstLine="720"/>
        <w:jc w:val="both"/>
        <w:rPr>
          <w:sz w:val="28"/>
        </w:rPr>
      </w:pPr>
      <w:r w:rsidRPr="00B6413B">
        <w:rPr>
          <w:sz w:val="28"/>
        </w:rPr>
        <w:t>список</w:t>
      </w:r>
      <w:r w:rsidRPr="00B6413B">
        <w:rPr>
          <w:spacing w:val="-7"/>
          <w:sz w:val="28"/>
        </w:rPr>
        <w:t xml:space="preserve"> </w:t>
      </w:r>
      <w:r w:rsidRPr="00B6413B">
        <w:rPr>
          <w:sz w:val="28"/>
        </w:rPr>
        <w:t>использованных</w:t>
      </w:r>
      <w:r w:rsidRPr="00B6413B">
        <w:rPr>
          <w:spacing w:val="-6"/>
          <w:sz w:val="28"/>
        </w:rPr>
        <w:t xml:space="preserve"> </w:t>
      </w:r>
      <w:r w:rsidRPr="00B6413B">
        <w:rPr>
          <w:sz w:val="28"/>
        </w:rPr>
        <w:t>источников</w:t>
      </w:r>
      <w:r w:rsidRPr="00B6413B">
        <w:rPr>
          <w:spacing w:val="-3"/>
          <w:sz w:val="28"/>
        </w:rPr>
        <w:t xml:space="preserve"> </w:t>
      </w:r>
      <w:r w:rsidRPr="00B6413B">
        <w:rPr>
          <w:sz w:val="28"/>
        </w:rPr>
        <w:t>(45-50</w:t>
      </w:r>
      <w:r w:rsidRPr="00B6413B">
        <w:rPr>
          <w:spacing w:val="-6"/>
          <w:sz w:val="28"/>
        </w:rPr>
        <w:t xml:space="preserve"> </w:t>
      </w:r>
      <w:r w:rsidRPr="00B6413B">
        <w:rPr>
          <w:sz w:val="28"/>
        </w:rPr>
        <w:t>источников);</w:t>
      </w:r>
    </w:p>
    <w:p w14:paraId="4B2F1863" w14:textId="77777777" w:rsidR="00B6413B" w:rsidRPr="00B6413B" w:rsidRDefault="00B6413B" w:rsidP="0007781C">
      <w:pPr>
        <w:numPr>
          <w:ilvl w:val="1"/>
          <w:numId w:val="27"/>
        </w:numPr>
        <w:tabs>
          <w:tab w:val="left" w:pos="0"/>
          <w:tab w:val="left" w:pos="709"/>
          <w:tab w:val="left" w:pos="1134"/>
        </w:tabs>
        <w:ind w:left="0" w:firstLine="720"/>
        <w:jc w:val="both"/>
        <w:rPr>
          <w:sz w:val="28"/>
        </w:rPr>
      </w:pPr>
      <w:r w:rsidRPr="00B6413B">
        <w:rPr>
          <w:sz w:val="28"/>
        </w:rPr>
        <w:t>приложения</w:t>
      </w:r>
      <w:r w:rsidRPr="00B6413B">
        <w:rPr>
          <w:spacing w:val="46"/>
          <w:sz w:val="28"/>
        </w:rPr>
        <w:t xml:space="preserve"> </w:t>
      </w:r>
      <w:r w:rsidRPr="00B6413B">
        <w:rPr>
          <w:sz w:val="28"/>
        </w:rPr>
        <w:t>(по</w:t>
      </w:r>
      <w:r w:rsidRPr="00B6413B">
        <w:rPr>
          <w:spacing w:val="46"/>
          <w:sz w:val="28"/>
        </w:rPr>
        <w:t xml:space="preserve"> </w:t>
      </w:r>
      <w:r w:rsidRPr="00B6413B">
        <w:rPr>
          <w:sz w:val="28"/>
        </w:rPr>
        <w:t>тексту</w:t>
      </w:r>
      <w:r w:rsidRPr="00B6413B">
        <w:rPr>
          <w:spacing w:val="42"/>
          <w:sz w:val="28"/>
        </w:rPr>
        <w:t xml:space="preserve"> </w:t>
      </w:r>
      <w:r w:rsidRPr="00B6413B">
        <w:rPr>
          <w:sz w:val="28"/>
        </w:rPr>
        <w:t>изложения</w:t>
      </w:r>
      <w:r w:rsidRPr="00B6413B">
        <w:rPr>
          <w:spacing w:val="43"/>
          <w:sz w:val="28"/>
        </w:rPr>
        <w:t xml:space="preserve"> </w:t>
      </w:r>
      <w:r w:rsidRPr="00B6413B">
        <w:rPr>
          <w:sz w:val="28"/>
        </w:rPr>
        <w:t>работы</w:t>
      </w:r>
      <w:r w:rsidRPr="00B6413B">
        <w:rPr>
          <w:spacing w:val="43"/>
          <w:sz w:val="28"/>
        </w:rPr>
        <w:t xml:space="preserve"> </w:t>
      </w:r>
      <w:r w:rsidRPr="00B6413B">
        <w:rPr>
          <w:sz w:val="28"/>
        </w:rPr>
        <w:t>обязательно должны</w:t>
      </w:r>
      <w:r w:rsidRPr="00B6413B">
        <w:rPr>
          <w:spacing w:val="-1"/>
          <w:sz w:val="28"/>
        </w:rPr>
        <w:t xml:space="preserve"> </w:t>
      </w:r>
      <w:r w:rsidRPr="00B6413B">
        <w:rPr>
          <w:sz w:val="28"/>
        </w:rPr>
        <w:t>быть</w:t>
      </w:r>
      <w:r w:rsidRPr="00B6413B">
        <w:rPr>
          <w:spacing w:val="-1"/>
          <w:sz w:val="28"/>
        </w:rPr>
        <w:t xml:space="preserve"> </w:t>
      </w:r>
      <w:r w:rsidRPr="00B6413B">
        <w:rPr>
          <w:sz w:val="28"/>
        </w:rPr>
        <w:t>ссылки на</w:t>
      </w:r>
      <w:r w:rsidRPr="00B6413B">
        <w:rPr>
          <w:spacing w:val="-3"/>
          <w:sz w:val="28"/>
        </w:rPr>
        <w:t xml:space="preserve"> </w:t>
      </w:r>
      <w:r w:rsidRPr="00B6413B">
        <w:rPr>
          <w:sz w:val="28"/>
        </w:rPr>
        <w:t>номера</w:t>
      </w:r>
      <w:r w:rsidRPr="00B6413B">
        <w:rPr>
          <w:spacing w:val="-3"/>
          <w:sz w:val="28"/>
        </w:rPr>
        <w:t xml:space="preserve"> </w:t>
      </w:r>
      <w:r w:rsidRPr="00B6413B">
        <w:rPr>
          <w:sz w:val="28"/>
        </w:rPr>
        <w:t>приложений).</w:t>
      </w:r>
    </w:p>
    <w:p w14:paraId="68C76EEC" w14:textId="77777777" w:rsidR="00B6413B" w:rsidRPr="00B6413B" w:rsidRDefault="00B6413B" w:rsidP="009E6C45">
      <w:pPr>
        <w:tabs>
          <w:tab w:val="left" w:pos="0"/>
        </w:tabs>
        <w:ind w:firstLine="720"/>
        <w:jc w:val="both"/>
        <w:rPr>
          <w:sz w:val="28"/>
          <w:szCs w:val="28"/>
        </w:rPr>
      </w:pPr>
      <w:r w:rsidRPr="00B6413B">
        <w:rPr>
          <w:sz w:val="28"/>
          <w:szCs w:val="28"/>
        </w:rPr>
        <w:t>Практика</w:t>
      </w:r>
      <w:r w:rsidRPr="00B6413B">
        <w:rPr>
          <w:spacing w:val="-6"/>
          <w:sz w:val="28"/>
          <w:szCs w:val="28"/>
        </w:rPr>
        <w:t xml:space="preserve"> </w:t>
      </w:r>
      <w:r w:rsidRPr="00B6413B">
        <w:rPr>
          <w:sz w:val="28"/>
          <w:szCs w:val="28"/>
        </w:rPr>
        <w:t>показывает,</w:t>
      </w:r>
      <w:r w:rsidRPr="00B6413B">
        <w:rPr>
          <w:spacing w:val="-4"/>
          <w:sz w:val="28"/>
          <w:szCs w:val="28"/>
        </w:rPr>
        <w:t xml:space="preserve"> </w:t>
      </w:r>
      <w:r w:rsidRPr="00B6413B">
        <w:rPr>
          <w:sz w:val="28"/>
          <w:szCs w:val="28"/>
        </w:rPr>
        <w:t>что</w:t>
      </w:r>
      <w:r w:rsidRPr="00B6413B">
        <w:rPr>
          <w:spacing w:val="-3"/>
          <w:sz w:val="28"/>
          <w:szCs w:val="28"/>
        </w:rPr>
        <w:t xml:space="preserve"> </w:t>
      </w:r>
      <w:r w:rsidRPr="00B6413B">
        <w:rPr>
          <w:sz w:val="28"/>
          <w:szCs w:val="28"/>
        </w:rPr>
        <w:t>весь</w:t>
      </w:r>
      <w:r w:rsidRPr="00B6413B">
        <w:rPr>
          <w:spacing w:val="-4"/>
          <w:sz w:val="28"/>
          <w:szCs w:val="28"/>
        </w:rPr>
        <w:t xml:space="preserve"> </w:t>
      </w:r>
      <w:r w:rsidRPr="00B6413B">
        <w:rPr>
          <w:sz w:val="28"/>
          <w:szCs w:val="28"/>
        </w:rPr>
        <w:t>процесс</w:t>
      </w:r>
      <w:r w:rsidRPr="00B6413B">
        <w:rPr>
          <w:spacing w:val="-6"/>
          <w:sz w:val="28"/>
          <w:szCs w:val="28"/>
        </w:rPr>
        <w:t xml:space="preserve"> </w:t>
      </w:r>
      <w:r w:rsidRPr="00B6413B">
        <w:rPr>
          <w:sz w:val="28"/>
          <w:szCs w:val="28"/>
        </w:rPr>
        <w:t>подготовки,</w:t>
      </w:r>
      <w:r w:rsidRPr="00B6413B">
        <w:rPr>
          <w:spacing w:val="-4"/>
          <w:sz w:val="28"/>
          <w:szCs w:val="28"/>
        </w:rPr>
        <w:t xml:space="preserve"> </w:t>
      </w:r>
      <w:r w:rsidRPr="00B6413B">
        <w:rPr>
          <w:sz w:val="28"/>
          <w:szCs w:val="28"/>
        </w:rPr>
        <w:t>выполнения</w:t>
      </w:r>
      <w:r w:rsidRPr="00B6413B">
        <w:rPr>
          <w:spacing w:val="-6"/>
          <w:sz w:val="28"/>
          <w:szCs w:val="28"/>
        </w:rPr>
        <w:t xml:space="preserve"> </w:t>
      </w:r>
      <w:r w:rsidRPr="00B6413B">
        <w:rPr>
          <w:sz w:val="28"/>
          <w:szCs w:val="28"/>
        </w:rPr>
        <w:t>и</w:t>
      </w:r>
      <w:r w:rsidRPr="00B6413B">
        <w:rPr>
          <w:spacing w:val="-3"/>
          <w:sz w:val="28"/>
          <w:szCs w:val="28"/>
        </w:rPr>
        <w:t xml:space="preserve"> </w:t>
      </w:r>
      <w:r w:rsidRPr="00B6413B">
        <w:rPr>
          <w:sz w:val="28"/>
          <w:szCs w:val="28"/>
        </w:rPr>
        <w:t>защиты</w:t>
      </w:r>
      <w:r w:rsidRPr="00B6413B">
        <w:rPr>
          <w:spacing w:val="-67"/>
          <w:sz w:val="28"/>
          <w:szCs w:val="28"/>
        </w:rPr>
        <w:t xml:space="preserve"> </w:t>
      </w:r>
      <w:r w:rsidRPr="00B6413B">
        <w:rPr>
          <w:sz w:val="28"/>
          <w:szCs w:val="28"/>
        </w:rPr>
        <w:t>выпускной</w:t>
      </w:r>
      <w:r w:rsidRPr="00B6413B">
        <w:rPr>
          <w:spacing w:val="-1"/>
          <w:sz w:val="28"/>
          <w:szCs w:val="28"/>
        </w:rPr>
        <w:t xml:space="preserve"> </w:t>
      </w:r>
      <w:r w:rsidRPr="00B6413B">
        <w:rPr>
          <w:sz w:val="28"/>
          <w:szCs w:val="28"/>
        </w:rPr>
        <w:t>квалификационной</w:t>
      </w:r>
      <w:r w:rsidRPr="00B6413B">
        <w:rPr>
          <w:spacing w:val="-1"/>
          <w:sz w:val="28"/>
          <w:szCs w:val="28"/>
        </w:rPr>
        <w:t xml:space="preserve"> </w:t>
      </w:r>
      <w:r w:rsidRPr="00B6413B">
        <w:rPr>
          <w:sz w:val="28"/>
          <w:szCs w:val="28"/>
        </w:rPr>
        <w:t>работы</w:t>
      </w:r>
      <w:r w:rsidRPr="00B6413B">
        <w:rPr>
          <w:spacing w:val="-1"/>
          <w:sz w:val="28"/>
          <w:szCs w:val="28"/>
        </w:rPr>
        <w:t xml:space="preserve"> </w:t>
      </w:r>
      <w:r w:rsidRPr="00B6413B">
        <w:rPr>
          <w:sz w:val="28"/>
          <w:szCs w:val="28"/>
        </w:rPr>
        <w:t>состоит</w:t>
      </w:r>
      <w:r w:rsidRPr="00B6413B">
        <w:rPr>
          <w:spacing w:val="-5"/>
          <w:sz w:val="28"/>
          <w:szCs w:val="28"/>
        </w:rPr>
        <w:t xml:space="preserve"> </w:t>
      </w:r>
      <w:r w:rsidRPr="00B6413B">
        <w:rPr>
          <w:sz w:val="28"/>
          <w:szCs w:val="28"/>
        </w:rPr>
        <w:t>из</w:t>
      </w:r>
      <w:r w:rsidRPr="00B6413B">
        <w:rPr>
          <w:spacing w:val="-1"/>
          <w:sz w:val="28"/>
          <w:szCs w:val="28"/>
        </w:rPr>
        <w:t xml:space="preserve"> </w:t>
      </w:r>
      <w:r w:rsidRPr="00B6413B">
        <w:rPr>
          <w:sz w:val="28"/>
          <w:szCs w:val="28"/>
        </w:rPr>
        <w:t>следующих этапов:</w:t>
      </w:r>
    </w:p>
    <w:p w14:paraId="45F7463A" w14:textId="77777777" w:rsidR="00B6413B" w:rsidRPr="00B6413B" w:rsidRDefault="00B6413B" w:rsidP="0007781C">
      <w:pPr>
        <w:numPr>
          <w:ilvl w:val="0"/>
          <w:numId w:val="26"/>
        </w:numPr>
        <w:tabs>
          <w:tab w:val="left" w:pos="0"/>
          <w:tab w:val="left" w:pos="1134"/>
        </w:tabs>
        <w:ind w:left="0" w:firstLine="720"/>
        <w:jc w:val="both"/>
        <w:rPr>
          <w:sz w:val="28"/>
        </w:rPr>
      </w:pPr>
      <w:r w:rsidRPr="00B6413B">
        <w:rPr>
          <w:sz w:val="28"/>
        </w:rPr>
        <w:t>выбор</w:t>
      </w:r>
      <w:r w:rsidRPr="00B6413B">
        <w:rPr>
          <w:spacing w:val="-2"/>
          <w:sz w:val="28"/>
        </w:rPr>
        <w:t xml:space="preserve"> </w:t>
      </w:r>
      <w:r w:rsidRPr="00B6413B">
        <w:rPr>
          <w:sz w:val="28"/>
        </w:rPr>
        <w:t>темы</w:t>
      </w:r>
      <w:r w:rsidRPr="00B6413B">
        <w:rPr>
          <w:spacing w:val="-4"/>
          <w:sz w:val="28"/>
        </w:rPr>
        <w:t xml:space="preserve"> </w:t>
      </w:r>
      <w:r w:rsidRPr="00B6413B">
        <w:rPr>
          <w:sz w:val="28"/>
        </w:rPr>
        <w:t>и</w:t>
      </w:r>
      <w:r w:rsidRPr="00B6413B">
        <w:rPr>
          <w:spacing w:val="-2"/>
          <w:sz w:val="28"/>
        </w:rPr>
        <w:t xml:space="preserve"> </w:t>
      </w:r>
      <w:r w:rsidRPr="00B6413B">
        <w:rPr>
          <w:sz w:val="28"/>
        </w:rPr>
        <w:t>согласование</w:t>
      </w:r>
      <w:r w:rsidRPr="00B6413B">
        <w:rPr>
          <w:spacing w:val="-2"/>
          <w:sz w:val="28"/>
        </w:rPr>
        <w:t xml:space="preserve"> </w:t>
      </w:r>
      <w:r w:rsidRPr="00B6413B">
        <w:rPr>
          <w:sz w:val="28"/>
        </w:rPr>
        <w:t>ее</w:t>
      </w:r>
      <w:r w:rsidRPr="00B6413B">
        <w:rPr>
          <w:spacing w:val="-2"/>
          <w:sz w:val="28"/>
        </w:rPr>
        <w:t xml:space="preserve"> </w:t>
      </w:r>
      <w:r w:rsidRPr="00B6413B">
        <w:rPr>
          <w:sz w:val="28"/>
        </w:rPr>
        <w:t>с</w:t>
      </w:r>
      <w:r w:rsidRPr="00B6413B">
        <w:rPr>
          <w:spacing w:val="-3"/>
          <w:sz w:val="28"/>
        </w:rPr>
        <w:t xml:space="preserve"> </w:t>
      </w:r>
      <w:r w:rsidRPr="00B6413B">
        <w:rPr>
          <w:sz w:val="28"/>
        </w:rPr>
        <w:t>научным</w:t>
      </w:r>
      <w:r w:rsidRPr="00B6413B">
        <w:rPr>
          <w:spacing w:val="-2"/>
          <w:sz w:val="28"/>
        </w:rPr>
        <w:t xml:space="preserve"> </w:t>
      </w:r>
      <w:r w:rsidRPr="00B6413B">
        <w:rPr>
          <w:sz w:val="28"/>
        </w:rPr>
        <w:t>руководителем;</w:t>
      </w:r>
    </w:p>
    <w:p w14:paraId="3A4DE787" w14:textId="77777777" w:rsidR="00B6413B" w:rsidRPr="00B6413B" w:rsidRDefault="00B6413B" w:rsidP="0007781C">
      <w:pPr>
        <w:numPr>
          <w:ilvl w:val="0"/>
          <w:numId w:val="26"/>
        </w:numPr>
        <w:tabs>
          <w:tab w:val="left" w:pos="0"/>
          <w:tab w:val="left" w:pos="1134"/>
        </w:tabs>
        <w:ind w:left="0" w:firstLine="720"/>
        <w:jc w:val="both"/>
        <w:rPr>
          <w:sz w:val="28"/>
        </w:rPr>
      </w:pPr>
      <w:r w:rsidRPr="00B6413B">
        <w:rPr>
          <w:sz w:val="28"/>
        </w:rPr>
        <w:t>подбор</w:t>
      </w:r>
      <w:r w:rsidRPr="00B6413B">
        <w:rPr>
          <w:spacing w:val="26"/>
          <w:sz w:val="28"/>
        </w:rPr>
        <w:t xml:space="preserve"> </w:t>
      </w:r>
      <w:r w:rsidRPr="00B6413B">
        <w:rPr>
          <w:sz w:val="28"/>
        </w:rPr>
        <w:t>нормативно-правовых</w:t>
      </w:r>
      <w:r w:rsidRPr="00B6413B">
        <w:rPr>
          <w:spacing w:val="26"/>
          <w:sz w:val="28"/>
        </w:rPr>
        <w:t xml:space="preserve"> </w:t>
      </w:r>
      <w:r w:rsidRPr="00B6413B">
        <w:rPr>
          <w:sz w:val="28"/>
        </w:rPr>
        <w:t>документов,</w:t>
      </w:r>
      <w:r w:rsidRPr="00B6413B">
        <w:rPr>
          <w:spacing w:val="24"/>
          <w:sz w:val="28"/>
        </w:rPr>
        <w:t xml:space="preserve"> </w:t>
      </w:r>
      <w:r w:rsidRPr="00B6413B">
        <w:rPr>
          <w:sz w:val="28"/>
        </w:rPr>
        <w:t>литературных</w:t>
      </w:r>
      <w:r w:rsidRPr="00B6413B">
        <w:rPr>
          <w:spacing w:val="26"/>
          <w:sz w:val="28"/>
        </w:rPr>
        <w:t xml:space="preserve"> </w:t>
      </w:r>
      <w:r w:rsidRPr="00B6413B">
        <w:rPr>
          <w:sz w:val="28"/>
        </w:rPr>
        <w:t>и</w:t>
      </w:r>
      <w:r w:rsidRPr="00B6413B">
        <w:rPr>
          <w:spacing w:val="23"/>
          <w:sz w:val="28"/>
        </w:rPr>
        <w:t xml:space="preserve"> </w:t>
      </w:r>
      <w:r w:rsidRPr="00B6413B">
        <w:rPr>
          <w:sz w:val="28"/>
        </w:rPr>
        <w:t>других</w:t>
      </w:r>
      <w:r w:rsidRPr="00B6413B">
        <w:rPr>
          <w:spacing w:val="-67"/>
          <w:sz w:val="28"/>
        </w:rPr>
        <w:t xml:space="preserve"> </w:t>
      </w:r>
      <w:r w:rsidRPr="00B6413B">
        <w:rPr>
          <w:sz w:val="28"/>
        </w:rPr>
        <w:t>источников</w:t>
      </w:r>
      <w:r w:rsidRPr="00B6413B">
        <w:rPr>
          <w:spacing w:val="-3"/>
          <w:sz w:val="28"/>
        </w:rPr>
        <w:t xml:space="preserve"> </w:t>
      </w:r>
      <w:r w:rsidRPr="00B6413B">
        <w:rPr>
          <w:sz w:val="28"/>
        </w:rPr>
        <w:t>информации;</w:t>
      </w:r>
    </w:p>
    <w:p w14:paraId="59B7F252" w14:textId="77777777" w:rsidR="00B6413B" w:rsidRPr="00B6413B" w:rsidRDefault="00B6413B" w:rsidP="0007781C">
      <w:pPr>
        <w:numPr>
          <w:ilvl w:val="0"/>
          <w:numId w:val="26"/>
        </w:numPr>
        <w:tabs>
          <w:tab w:val="left" w:pos="0"/>
          <w:tab w:val="left" w:pos="1134"/>
        </w:tabs>
        <w:ind w:left="0" w:firstLine="720"/>
        <w:jc w:val="both"/>
        <w:rPr>
          <w:sz w:val="28"/>
        </w:rPr>
      </w:pPr>
      <w:r w:rsidRPr="00B6413B">
        <w:rPr>
          <w:sz w:val="28"/>
        </w:rPr>
        <w:t>оформление</w:t>
      </w:r>
      <w:r w:rsidRPr="00B6413B">
        <w:rPr>
          <w:spacing w:val="-4"/>
          <w:sz w:val="28"/>
        </w:rPr>
        <w:t xml:space="preserve"> </w:t>
      </w:r>
      <w:r w:rsidRPr="00B6413B">
        <w:rPr>
          <w:sz w:val="28"/>
        </w:rPr>
        <w:t>организационных</w:t>
      </w:r>
      <w:r w:rsidRPr="00B6413B">
        <w:rPr>
          <w:spacing w:val="-6"/>
          <w:sz w:val="28"/>
        </w:rPr>
        <w:t xml:space="preserve"> </w:t>
      </w:r>
      <w:r w:rsidRPr="00B6413B">
        <w:rPr>
          <w:sz w:val="28"/>
        </w:rPr>
        <w:t>документов</w:t>
      </w:r>
      <w:r w:rsidRPr="00B6413B">
        <w:rPr>
          <w:spacing w:val="-6"/>
          <w:sz w:val="28"/>
        </w:rPr>
        <w:t xml:space="preserve"> </w:t>
      </w:r>
      <w:r w:rsidRPr="00B6413B">
        <w:rPr>
          <w:sz w:val="28"/>
        </w:rPr>
        <w:t>по</w:t>
      </w:r>
      <w:r w:rsidRPr="00B6413B">
        <w:rPr>
          <w:spacing w:val="-3"/>
          <w:sz w:val="28"/>
        </w:rPr>
        <w:t xml:space="preserve"> </w:t>
      </w:r>
      <w:r w:rsidRPr="00B6413B">
        <w:rPr>
          <w:sz w:val="28"/>
        </w:rPr>
        <w:t>написанию</w:t>
      </w:r>
      <w:r w:rsidRPr="00B6413B">
        <w:rPr>
          <w:spacing w:val="-4"/>
          <w:sz w:val="28"/>
        </w:rPr>
        <w:t xml:space="preserve"> </w:t>
      </w:r>
      <w:r w:rsidRPr="00B6413B">
        <w:rPr>
          <w:sz w:val="28"/>
        </w:rPr>
        <w:t>работы;</w:t>
      </w:r>
    </w:p>
    <w:p w14:paraId="00D80A30" w14:textId="77777777" w:rsidR="00B6413B" w:rsidRPr="00B6413B" w:rsidRDefault="00B6413B" w:rsidP="0007781C">
      <w:pPr>
        <w:numPr>
          <w:ilvl w:val="0"/>
          <w:numId w:val="26"/>
        </w:numPr>
        <w:tabs>
          <w:tab w:val="left" w:pos="0"/>
          <w:tab w:val="left" w:pos="1134"/>
        </w:tabs>
        <w:ind w:left="0" w:firstLine="720"/>
        <w:jc w:val="both"/>
        <w:rPr>
          <w:sz w:val="28"/>
        </w:rPr>
      </w:pPr>
      <w:r w:rsidRPr="00B6413B">
        <w:rPr>
          <w:sz w:val="28"/>
        </w:rPr>
        <w:t>изучение</w:t>
      </w:r>
      <w:r w:rsidRPr="00B6413B">
        <w:rPr>
          <w:spacing w:val="-2"/>
          <w:sz w:val="28"/>
        </w:rPr>
        <w:t xml:space="preserve"> </w:t>
      </w:r>
      <w:r w:rsidRPr="00B6413B">
        <w:rPr>
          <w:sz w:val="28"/>
        </w:rPr>
        <w:t>требований</w:t>
      </w:r>
      <w:r w:rsidRPr="00B6413B">
        <w:rPr>
          <w:spacing w:val="-2"/>
          <w:sz w:val="28"/>
        </w:rPr>
        <w:t xml:space="preserve"> </w:t>
      </w:r>
      <w:r w:rsidRPr="00B6413B">
        <w:rPr>
          <w:sz w:val="28"/>
        </w:rPr>
        <w:t>к</w:t>
      </w:r>
      <w:r w:rsidRPr="00B6413B">
        <w:rPr>
          <w:spacing w:val="-3"/>
          <w:sz w:val="28"/>
        </w:rPr>
        <w:t xml:space="preserve"> </w:t>
      </w:r>
      <w:r w:rsidRPr="00B6413B">
        <w:rPr>
          <w:sz w:val="28"/>
        </w:rPr>
        <w:t>оформлению</w:t>
      </w:r>
      <w:r w:rsidRPr="00B6413B">
        <w:rPr>
          <w:spacing w:val="-6"/>
          <w:sz w:val="28"/>
        </w:rPr>
        <w:t xml:space="preserve"> </w:t>
      </w:r>
      <w:r w:rsidRPr="00B6413B">
        <w:rPr>
          <w:sz w:val="28"/>
        </w:rPr>
        <w:t>работы;</w:t>
      </w:r>
    </w:p>
    <w:p w14:paraId="7B0B711B" w14:textId="77777777" w:rsidR="00B6413B" w:rsidRPr="00B6413B" w:rsidRDefault="00B6413B" w:rsidP="0007781C">
      <w:pPr>
        <w:numPr>
          <w:ilvl w:val="0"/>
          <w:numId w:val="26"/>
        </w:numPr>
        <w:tabs>
          <w:tab w:val="left" w:pos="0"/>
          <w:tab w:val="left" w:pos="1134"/>
        </w:tabs>
        <w:ind w:left="0" w:firstLine="720"/>
        <w:jc w:val="both"/>
        <w:rPr>
          <w:sz w:val="28"/>
        </w:rPr>
      </w:pPr>
      <w:r w:rsidRPr="00B6413B">
        <w:rPr>
          <w:sz w:val="28"/>
        </w:rPr>
        <w:t>изучение</w:t>
      </w:r>
      <w:r w:rsidRPr="00B6413B">
        <w:rPr>
          <w:spacing w:val="-3"/>
          <w:sz w:val="28"/>
        </w:rPr>
        <w:t xml:space="preserve"> </w:t>
      </w:r>
      <w:r w:rsidRPr="00B6413B">
        <w:rPr>
          <w:sz w:val="28"/>
        </w:rPr>
        <w:t>подобранных</w:t>
      </w:r>
      <w:r w:rsidRPr="00B6413B">
        <w:rPr>
          <w:spacing w:val="-6"/>
          <w:sz w:val="28"/>
        </w:rPr>
        <w:t xml:space="preserve"> </w:t>
      </w:r>
      <w:r w:rsidRPr="00B6413B">
        <w:rPr>
          <w:sz w:val="28"/>
        </w:rPr>
        <w:t>источников</w:t>
      </w:r>
      <w:r w:rsidRPr="00B6413B">
        <w:rPr>
          <w:spacing w:val="-5"/>
          <w:sz w:val="28"/>
        </w:rPr>
        <w:t xml:space="preserve"> </w:t>
      </w:r>
      <w:r w:rsidRPr="00B6413B">
        <w:rPr>
          <w:sz w:val="28"/>
        </w:rPr>
        <w:t>информации;</w:t>
      </w:r>
    </w:p>
    <w:p w14:paraId="00FF1652" w14:textId="77777777" w:rsidR="00B6413B" w:rsidRPr="00B6413B" w:rsidRDefault="00B6413B" w:rsidP="0007781C">
      <w:pPr>
        <w:numPr>
          <w:ilvl w:val="0"/>
          <w:numId w:val="26"/>
        </w:numPr>
        <w:tabs>
          <w:tab w:val="left" w:pos="0"/>
          <w:tab w:val="left" w:pos="1134"/>
        </w:tabs>
        <w:ind w:left="0" w:firstLine="720"/>
        <w:jc w:val="both"/>
        <w:rPr>
          <w:sz w:val="28"/>
        </w:rPr>
      </w:pPr>
      <w:r w:rsidRPr="00B6413B">
        <w:rPr>
          <w:sz w:val="28"/>
        </w:rPr>
        <w:t>подбор</w:t>
      </w:r>
      <w:r w:rsidRPr="00B6413B">
        <w:rPr>
          <w:spacing w:val="-3"/>
          <w:sz w:val="28"/>
        </w:rPr>
        <w:t xml:space="preserve"> </w:t>
      </w:r>
      <w:r w:rsidRPr="00B6413B">
        <w:rPr>
          <w:sz w:val="28"/>
        </w:rPr>
        <w:t>практического</w:t>
      </w:r>
      <w:r w:rsidRPr="00B6413B">
        <w:rPr>
          <w:spacing w:val="-3"/>
          <w:sz w:val="28"/>
        </w:rPr>
        <w:t xml:space="preserve"> </w:t>
      </w:r>
      <w:r w:rsidRPr="00B6413B">
        <w:rPr>
          <w:sz w:val="28"/>
        </w:rPr>
        <w:t>материала</w:t>
      </w:r>
      <w:r w:rsidRPr="00B6413B">
        <w:rPr>
          <w:spacing w:val="-6"/>
          <w:sz w:val="28"/>
        </w:rPr>
        <w:t xml:space="preserve"> </w:t>
      </w:r>
      <w:r w:rsidRPr="00B6413B">
        <w:rPr>
          <w:sz w:val="28"/>
        </w:rPr>
        <w:t>по</w:t>
      </w:r>
      <w:r w:rsidRPr="00B6413B">
        <w:rPr>
          <w:spacing w:val="-3"/>
          <w:sz w:val="28"/>
        </w:rPr>
        <w:t xml:space="preserve"> </w:t>
      </w:r>
      <w:r w:rsidRPr="00B6413B">
        <w:rPr>
          <w:sz w:val="28"/>
        </w:rPr>
        <w:t>теме</w:t>
      </w:r>
      <w:r w:rsidRPr="00B6413B">
        <w:rPr>
          <w:spacing w:val="-4"/>
          <w:sz w:val="28"/>
        </w:rPr>
        <w:t xml:space="preserve"> </w:t>
      </w:r>
      <w:r w:rsidRPr="00B6413B">
        <w:rPr>
          <w:sz w:val="28"/>
        </w:rPr>
        <w:t>исследования;</w:t>
      </w:r>
    </w:p>
    <w:p w14:paraId="5507EA08" w14:textId="77777777" w:rsidR="00B6413B" w:rsidRPr="00B6413B" w:rsidRDefault="00B6413B" w:rsidP="0007781C">
      <w:pPr>
        <w:numPr>
          <w:ilvl w:val="0"/>
          <w:numId w:val="26"/>
        </w:numPr>
        <w:tabs>
          <w:tab w:val="left" w:pos="0"/>
          <w:tab w:val="left" w:pos="1134"/>
        </w:tabs>
        <w:ind w:left="0" w:firstLine="720"/>
        <w:jc w:val="both"/>
        <w:rPr>
          <w:sz w:val="28"/>
        </w:rPr>
      </w:pPr>
      <w:r w:rsidRPr="00B6413B">
        <w:rPr>
          <w:sz w:val="28"/>
        </w:rPr>
        <w:t>написание</w:t>
      </w:r>
      <w:r w:rsidRPr="00B6413B">
        <w:rPr>
          <w:spacing w:val="-3"/>
          <w:sz w:val="28"/>
        </w:rPr>
        <w:t xml:space="preserve"> </w:t>
      </w:r>
      <w:r w:rsidRPr="00B6413B">
        <w:rPr>
          <w:sz w:val="28"/>
        </w:rPr>
        <w:t>работы;</w:t>
      </w:r>
    </w:p>
    <w:p w14:paraId="2BAA0F1F" w14:textId="77777777" w:rsidR="00B6413B" w:rsidRPr="00B6413B" w:rsidRDefault="00B6413B" w:rsidP="0007781C">
      <w:pPr>
        <w:numPr>
          <w:ilvl w:val="0"/>
          <w:numId w:val="26"/>
        </w:numPr>
        <w:tabs>
          <w:tab w:val="left" w:pos="0"/>
          <w:tab w:val="left" w:pos="1134"/>
        </w:tabs>
        <w:ind w:left="0" w:firstLine="720"/>
        <w:jc w:val="both"/>
        <w:rPr>
          <w:sz w:val="28"/>
        </w:rPr>
      </w:pPr>
      <w:r w:rsidRPr="00B6413B">
        <w:rPr>
          <w:sz w:val="28"/>
        </w:rPr>
        <w:t>завершение</w:t>
      </w:r>
      <w:r w:rsidRPr="00B6413B">
        <w:rPr>
          <w:spacing w:val="-2"/>
          <w:sz w:val="28"/>
        </w:rPr>
        <w:t xml:space="preserve"> </w:t>
      </w:r>
      <w:r w:rsidRPr="00B6413B">
        <w:rPr>
          <w:sz w:val="28"/>
        </w:rPr>
        <w:t>работы</w:t>
      </w:r>
      <w:r w:rsidRPr="00B6413B">
        <w:rPr>
          <w:spacing w:val="-4"/>
          <w:sz w:val="28"/>
        </w:rPr>
        <w:t xml:space="preserve"> </w:t>
      </w:r>
      <w:r w:rsidRPr="00B6413B">
        <w:rPr>
          <w:sz w:val="28"/>
        </w:rPr>
        <w:t>и</w:t>
      </w:r>
      <w:r w:rsidRPr="00B6413B">
        <w:rPr>
          <w:spacing w:val="-1"/>
          <w:sz w:val="28"/>
        </w:rPr>
        <w:t xml:space="preserve"> </w:t>
      </w:r>
      <w:r w:rsidRPr="00B6413B">
        <w:rPr>
          <w:sz w:val="28"/>
        </w:rPr>
        <w:t>представление</w:t>
      </w:r>
      <w:r w:rsidRPr="00B6413B">
        <w:rPr>
          <w:spacing w:val="-1"/>
          <w:sz w:val="28"/>
        </w:rPr>
        <w:t xml:space="preserve"> </w:t>
      </w:r>
      <w:r w:rsidRPr="00B6413B">
        <w:rPr>
          <w:sz w:val="28"/>
        </w:rPr>
        <w:t>ее</w:t>
      </w:r>
      <w:r w:rsidRPr="00B6413B">
        <w:rPr>
          <w:spacing w:val="-4"/>
          <w:sz w:val="28"/>
        </w:rPr>
        <w:t xml:space="preserve"> </w:t>
      </w:r>
      <w:r w:rsidRPr="00B6413B">
        <w:rPr>
          <w:sz w:val="28"/>
        </w:rPr>
        <w:t>на</w:t>
      </w:r>
      <w:r w:rsidRPr="00B6413B">
        <w:rPr>
          <w:spacing w:val="-1"/>
          <w:sz w:val="28"/>
        </w:rPr>
        <w:t xml:space="preserve"> </w:t>
      </w:r>
      <w:r w:rsidRPr="00B6413B">
        <w:rPr>
          <w:sz w:val="28"/>
        </w:rPr>
        <w:t>кафедру;</w:t>
      </w:r>
    </w:p>
    <w:p w14:paraId="3612F1E0" w14:textId="77777777" w:rsidR="00B6413B" w:rsidRPr="00B6413B" w:rsidRDefault="00B6413B" w:rsidP="0007781C">
      <w:pPr>
        <w:numPr>
          <w:ilvl w:val="0"/>
          <w:numId w:val="26"/>
        </w:numPr>
        <w:tabs>
          <w:tab w:val="left" w:pos="0"/>
          <w:tab w:val="left" w:pos="1134"/>
        </w:tabs>
        <w:ind w:left="0" w:firstLine="720"/>
        <w:jc w:val="both"/>
        <w:rPr>
          <w:sz w:val="28"/>
        </w:rPr>
      </w:pPr>
      <w:r w:rsidRPr="00B6413B">
        <w:rPr>
          <w:sz w:val="28"/>
        </w:rPr>
        <w:t>разработка</w:t>
      </w:r>
      <w:r w:rsidRPr="00B6413B">
        <w:rPr>
          <w:spacing w:val="-2"/>
          <w:sz w:val="28"/>
        </w:rPr>
        <w:t xml:space="preserve"> </w:t>
      </w:r>
      <w:r w:rsidRPr="00B6413B">
        <w:rPr>
          <w:sz w:val="28"/>
        </w:rPr>
        <w:t>тезисов</w:t>
      </w:r>
      <w:r w:rsidRPr="00B6413B">
        <w:rPr>
          <w:spacing w:val="-5"/>
          <w:sz w:val="28"/>
        </w:rPr>
        <w:t xml:space="preserve"> </w:t>
      </w:r>
      <w:r w:rsidRPr="00B6413B">
        <w:rPr>
          <w:sz w:val="28"/>
        </w:rPr>
        <w:t>доклада</w:t>
      </w:r>
      <w:r w:rsidRPr="00B6413B">
        <w:rPr>
          <w:spacing w:val="-4"/>
          <w:sz w:val="28"/>
        </w:rPr>
        <w:t xml:space="preserve"> </w:t>
      </w:r>
      <w:r w:rsidRPr="00B6413B">
        <w:rPr>
          <w:sz w:val="28"/>
        </w:rPr>
        <w:t>для</w:t>
      </w:r>
      <w:r w:rsidRPr="00B6413B">
        <w:rPr>
          <w:spacing w:val="-1"/>
          <w:sz w:val="28"/>
        </w:rPr>
        <w:t xml:space="preserve"> </w:t>
      </w:r>
      <w:r w:rsidRPr="00B6413B">
        <w:rPr>
          <w:sz w:val="28"/>
        </w:rPr>
        <w:t>защиты;</w:t>
      </w:r>
    </w:p>
    <w:p w14:paraId="0FD60182" w14:textId="77777777" w:rsidR="00B6413B" w:rsidRPr="00B6413B" w:rsidRDefault="00B6413B" w:rsidP="0007781C">
      <w:pPr>
        <w:numPr>
          <w:ilvl w:val="0"/>
          <w:numId w:val="26"/>
        </w:numPr>
        <w:tabs>
          <w:tab w:val="left" w:pos="0"/>
          <w:tab w:val="left" w:pos="1134"/>
          <w:tab w:val="left" w:pos="1335"/>
        </w:tabs>
        <w:ind w:left="0" w:firstLine="720"/>
        <w:jc w:val="both"/>
        <w:rPr>
          <w:sz w:val="28"/>
        </w:rPr>
      </w:pPr>
      <w:r w:rsidRPr="00B6413B">
        <w:rPr>
          <w:sz w:val="28"/>
        </w:rPr>
        <w:t>подготовка</w:t>
      </w:r>
      <w:r w:rsidRPr="00B6413B">
        <w:rPr>
          <w:spacing w:val="-5"/>
          <w:sz w:val="28"/>
        </w:rPr>
        <w:t xml:space="preserve"> </w:t>
      </w:r>
      <w:r w:rsidRPr="00B6413B">
        <w:rPr>
          <w:sz w:val="28"/>
        </w:rPr>
        <w:t>презентации</w:t>
      </w:r>
      <w:r w:rsidRPr="00B6413B">
        <w:rPr>
          <w:spacing w:val="-5"/>
          <w:sz w:val="28"/>
        </w:rPr>
        <w:t xml:space="preserve"> </w:t>
      </w:r>
      <w:r w:rsidRPr="00B6413B">
        <w:rPr>
          <w:sz w:val="28"/>
        </w:rPr>
        <w:t>выпускной</w:t>
      </w:r>
      <w:r w:rsidRPr="00B6413B">
        <w:rPr>
          <w:spacing w:val="-5"/>
          <w:sz w:val="28"/>
        </w:rPr>
        <w:t xml:space="preserve"> </w:t>
      </w:r>
      <w:r w:rsidRPr="00B6413B">
        <w:rPr>
          <w:sz w:val="28"/>
        </w:rPr>
        <w:t>квалификационной</w:t>
      </w:r>
      <w:r w:rsidRPr="00B6413B">
        <w:rPr>
          <w:spacing w:val="-5"/>
          <w:sz w:val="28"/>
        </w:rPr>
        <w:t xml:space="preserve"> </w:t>
      </w:r>
      <w:r w:rsidRPr="00B6413B">
        <w:rPr>
          <w:sz w:val="28"/>
        </w:rPr>
        <w:t>работы;</w:t>
      </w:r>
    </w:p>
    <w:p w14:paraId="2004979E" w14:textId="77777777" w:rsidR="00B6413B" w:rsidRPr="00B6413B" w:rsidRDefault="00B6413B" w:rsidP="0007781C">
      <w:pPr>
        <w:numPr>
          <w:ilvl w:val="0"/>
          <w:numId w:val="26"/>
        </w:numPr>
        <w:tabs>
          <w:tab w:val="left" w:pos="0"/>
          <w:tab w:val="left" w:pos="1134"/>
          <w:tab w:val="left" w:pos="1335"/>
        </w:tabs>
        <w:ind w:left="0" w:firstLine="720"/>
        <w:jc w:val="both"/>
        <w:rPr>
          <w:sz w:val="28"/>
        </w:rPr>
      </w:pPr>
      <w:r w:rsidRPr="00B6413B">
        <w:rPr>
          <w:sz w:val="28"/>
        </w:rPr>
        <w:t>защита</w:t>
      </w:r>
      <w:r w:rsidRPr="00B6413B">
        <w:rPr>
          <w:spacing w:val="-6"/>
          <w:sz w:val="28"/>
        </w:rPr>
        <w:t xml:space="preserve"> </w:t>
      </w:r>
      <w:r w:rsidRPr="00B6413B">
        <w:rPr>
          <w:sz w:val="28"/>
        </w:rPr>
        <w:t>работы.</w:t>
      </w:r>
    </w:p>
    <w:p w14:paraId="6B39557F" w14:textId="77777777" w:rsidR="00B6413B" w:rsidRPr="00B6413B" w:rsidRDefault="00B6413B" w:rsidP="009E6C45">
      <w:pPr>
        <w:tabs>
          <w:tab w:val="left" w:pos="0"/>
          <w:tab w:val="left" w:pos="1134"/>
        </w:tabs>
        <w:ind w:firstLine="720"/>
        <w:jc w:val="both"/>
        <w:rPr>
          <w:sz w:val="28"/>
          <w:szCs w:val="28"/>
        </w:rPr>
      </w:pPr>
      <w:r w:rsidRPr="00B6413B">
        <w:rPr>
          <w:spacing w:val="-1"/>
          <w:sz w:val="28"/>
          <w:szCs w:val="28"/>
        </w:rPr>
        <w:t>Перечисленные</w:t>
      </w:r>
      <w:r w:rsidRPr="00B6413B">
        <w:rPr>
          <w:spacing w:val="-18"/>
          <w:sz w:val="28"/>
          <w:szCs w:val="28"/>
        </w:rPr>
        <w:t xml:space="preserve"> </w:t>
      </w:r>
      <w:r w:rsidRPr="00B6413B">
        <w:rPr>
          <w:spacing w:val="-1"/>
          <w:sz w:val="28"/>
          <w:szCs w:val="28"/>
        </w:rPr>
        <w:t>этапы</w:t>
      </w:r>
      <w:r w:rsidRPr="00B6413B">
        <w:rPr>
          <w:spacing w:val="-17"/>
          <w:sz w:val="28"/>
          <w:szCs w:val="28"/>
        </w:rPr>
        <w:t xml:space="preserve"> </w:t>
      </w:r>
      <w:r w:rsidRPr="00B6413B">
        <w:rPr>
          <w:sz w:val="28"/>
          <w:szCs w:val="28"/>
        </w:rPr>
        <w:t>не</w:t>
      </w:r>
      <w:r w:rsidRPr="00B6413B">
        <w:rPr>
          <w:spacing w:val="-19"/>
          <w:sz w:val="28"/>
          <w:szCs w:val="28"/>
        </w:rPr>
        <w:t xml:space="preserve"> </w:t>
      </w:r>
      <w:r w:rsidRPr="00B6413B">
        <w:rPr>
          <w:sz w:val="28"/>
          <w:szCs w:val="28"/>
        </w:rPr>
        <w:t>равнозначны</w:t>
      </w:r>
      <w:r w:rsidRPr="00B6413B">
        <w:rPr>
          <w:spacing w:val="-20"/>
          <w:sz w:val="28"/>
          <w:szCs w:val="28"/>
        </w:rPr>
        <w:t xml:space="preserve"> </w:t>
      </w:r>
      <w:r w:rsidRPr="00B6413B">
        <w:rPr>
          <w:sz w:val="28"/>
          <w:szCs w:val="28"/>
        </w:rPr>
        <w:t>по</w:t>
      </w:r>
      <w:r w:rsidRPr="00B6413B">
        <w:rPr>
          <w:spacing w:val="-16"/>
          <w:sz w:val="28"/>
          <w:szCs w:val="28"/>
        </w:rPr>
        <w:t xml:space="preserve"> </w:t>
      </w:r>
      <w:r w:rsidRPr="00B6413B">
        <w:rPr>
          <w:sz w:val="28"/>
          <w:szCs w:val="28"/>
        </w:rPr>
        <w:t>своей</w:t>
      </w:r>
      <w:r w:rsidRPr="00B6413B">
        <w:rPr>
          <w:spacing w:val="-17"/>
          <w:sz w:val="28"/>
          <w:szCs w:val="28"/>
        </w:rPr>
        <w:t xml:space="preserve"> </w:t>
      </w:r>
      <w:r w:rsidRPr="00B6413B">
        <w:rPr>
          <w:sz w:val="28"/>
          <w:szCs w:val="28"/>
        </w:rPr>
        <w:t>сложности</w:t>
      </w:r>
      <w:r w:rsidRPr="00B6413B">
        <w:rPr>
          <w:spacing w:val="-16"/>
          <w:sz w:val="28"/>
          <w:szCs w:val="28"/>
        </w:rPr>
        <w:t xml:space="preserve"> </w:t>
      </w:r>
      <w:r w:rsidRPr="00B6413B">
        <w:rPr>
          <w:sz w:val="28"/>
          <w:szCs w:val="28"/>
        </w:rPr>
        <w:t>и</w:t>
      </w:r>
      <w:r w:rsidRPr="00B6413B">
        <w:rPr>
          <w:spacing w:val="-19"/>
          <w:sz w:val="28"/>
          <w:szCs w:val="28"/>
        </w:rPr>
        <w:t xml:space="preserve"> </w:t>
      </w:r>
      <w:r w:rsidRPr="00B6413B">
        <w:rPr>
          <w:sz w:val="28"/>
          <w:szCs w:val="28"/>
        </w:rPr>
        <w:t>по</w:t>
      </w:r>
      <w:r w:rsidRPr="00B6413B">
        <w:rPr>
          <w:spacing w:val="-17"/>
          <w:sz w:val="28"/>
          <w:szCs w:val="28"/>
        </w:rPr>
        <w:t xml:space="preserve"> </w:t>
      </w:r>
      <w:r w:rsidRPr="00B6413B">
        <w:rPr>
          <w:sz w:val="28"/>
          <w:szCs w:val="28"/>
        </w:rPr>
        <w:t>количеству</w:t>
      </w:r>
      <w:r w:rsidRPr="00B6413B">
        <w:rPr>
          <w:spacing w:val="-67"/>
          <w:sz w:val="28"/>
          <w:szCs w:val="28"/>
        </w:rPr>
        <w:t xml:space="preserve"> </w:t>
      </w:r>
      <w:r w:rsidRPr="00B6413B">
        <w:rPr>
          <w:sz w:val="28"/>
          <w:szCs w:val="28"/>
        </w:rPr>
        <w:t>затрачиваемого времени на выполнение каждого этапа. Тем не менее, в той или</w:t>
      </w:r>
      <w:r w:rsidRPr="00B6413B">
        <w:rPr>
          <w:spacing w:val="1"/>
          <w:sz w:val="28"/>
          <w:szCs w:val="28"/>
        </w:rPr>
        <w:t xml:space="preserve"> </w:t>
      </w:r>
      <w:r w:rsidRPr="00B6413B">
        <w:rPr>
          <w:sz w:val="28"/>
          <w:szCs w:val="28"/>
        </w:rPr>
        <w:t>иной</w:t>
      </w:r>
      <w:r w:rsidRPr="00B6413B">
        <w:rPr>
          <w:spacing w:val="-1"/>
          <w:sz w:val="28"/>
          <w:szCs w:val="28"/>
        </w:rPr>
        <w:t xml:space="preserve"> </w:t>
      </w:r>
      <w:r w:rsidRPr="00B6413B">
        <w:rPr>
          <w:sz w:val="28"/>
          <w:szCs w:val="28"/>
        </w:rPr>
        <w:t>степени</w:t>
      </w:r>
      <w:r w:rsidRPr="00B6413B">
        <w:rPr>
          <w:spacing w:val="-1"/>
          <w:sz w:val="28"/>
          <w:szCs w:val="28"/>
        </w:rPr>
        <w:t xml:space="preserve"> </w:t>
      </w:r>
      <w:r w:rsidRPr="00B6413B">
        <w:rPr>
          <w:sz w:val="28"/>
          <w:szCs w:val="28"/>
        </w:rPr>
        <w:t>они</w:t>
      </w:r>
      <w:r w:rsidRPr="00B6413B">
        <w:rPr>
          <w:spacing w:val="-4"/>
          <w:sz w:val="28"/>
          <w:szCs w:val="28"/>
        </w:rPr>
        <w:t xml:space="preserve"> </w:t>
      </w:r>
      <w:r w:rsidRPr="00B6413B">
        <w:rPr>
          <w:sz w:val="28"/>
          <w:szCs w:val="28"/>
        </w:rPr>
        <w:t>нашли</w:t>
      </w:r>
      <w:r w:rsidRPr="00B6413B">
        <w:rPr>
          <w:spacing w:val="-1"/>
          <w:sz w:val="28"/>
          <w:szCs w:val="28"/>
        </w:rPr>
        <w:t xml:space="preserve"> </w:t>
      </w:r>
      <w:r w:rsidRPr="00B6413B">
        <w:rPr>
          <w:sz w:val="28"/>
          <w:szCs w:val="28"/>
        </w:rPr>
        <w:t>отражение</w:t>
      </w:r>
      <w:r w:rsidRPr="00B6413B">
        <w:rPr>
          <w:spacing w:val="-1"/>
          <w:sz w:val="28"/>
          <w:szCs w:val="28"/>
        </w:rPr>
        <w:t xml:space="preserve"> </w:t>
      </w:r>
      <w:r w:rsidRPr="00B6413B">
        <w:rPr>
          <w:sz w:val="28"/>
          <w:szCs w:val="28"/>
        </w:rPr>
        <w:t>в</w:t>
      </w:r>
      <w:r w:rsidRPr="00B6413B">
        <w:rPr>
          <w:spacing w:val="-2"/>
          <w:sz w:val="28"/>
          <w:szCs w:val="28"/>
        </w:rPr>
        <w:t xml:space="preserve"> </w:t>
      </w:r>
      <w:r w:rsidRPr="00B6413B">
        <w:rPr>
          <w:sz w:val="28"/>
          <w:szCs w:val="28"/>
        </w:rPr>
        <w:t>данных методических указаниях.</w:t>
      </w:r>
    </w:p>
    <w:p w14:paraId="252A665C" w14:textId="2D71B955" w:rsidR="00B6413B" w:rsidRPr="00B6413B" w:rsidRDefault="00B6413B" w:rsidP="003932D7">
      <w:pPr>
        <w:tabs>
          <w:tab w:val="left" w:pos="0"/>
          <w:tab w:val="left" w:pos="1134"/>
        </w:tabs>
        <w:ind w:firstLine="720"/>
        <w:jc w:val="both"/>
        <w:rPr>
          <w:sz w:val="28"/>
          <w:szCs w:val="28"/>
        </w:rPr>
      </w:pPr>
      <w:r w:rsidRPr="00B6413B">
        <w:rPr>
          <w:spacing w:val="-1"/>
          <w:sz w:val="28"/>
          <w:szCs w:val="28"/>
        </w:rPr>
        <w:t>Общий</w:t>
      </w:r>
      <w:r w:rsidRPr="00B6413B">
        <w:rPr>
          <w:spacing w:val="-17"/>
          <w:sz w:val="28"/>
          <w:szCs w:val="28"/>
        </w:rPr>
        <w:t xml:space="preserve"> </w:t>
      </w:r>
      <w:r w:rsidRPr="00B6413B">
        <w:rPr>
          <w:spacing w:val="-1"/>
          <w:sz w:val="28"/>
          <w:szCs w:val="28"/>
        </w:rPr>
        <w:t>объем</w:t>
      </w:r>
      <w:r w:rsidRPr="00B6413B">
        <w:rPr>
          <w:spacing w:val="-17"/>
          <w:sz w:val="28"/>
          <w:szCs w:val="28"/>
        </w:rPr>
        <w:t xml:space="preserve"> </w:t>
      </w:r>
      <w:r w:rsidRPr="00B6413B">
        <w:rPr>
          <w:spacing w:val="-1"/>
          <w:sz w:val="28"/>
          <w:szCs w:val="28"/>
        </w:rPr>
        <w:t>выпускной</w:t>
      </w:r>
      <w:r w:rsidRPr="00B6413B">
        <w:rPr>
          <w:spacing w:val="-16"/>
          <w:sz w:val="28"/>
          <w:szCs w:val="28"/>
        </w:rPr>
        <w:t xml:space="preserve"> </w:t>
      </w:r>
      <w:r w:rsidRPr="00B6413B">
        <w:rPr>
          <w:sz w:val="28"/>
          <w:szCs w:val="28"/>
        </w:rPr>
        <w:t>квалификационной</w:t>
      </w:r>
      <w:r w:rsidRPr="00B6413B">
        <w:rPr>
          <w:spacing w:val="-20"/>
          <w:sz w:val="28"/>
          <w:szCs w:val="28"/>
        </w:rPr>
        <w:t xml:space="preserve"> </w:t>
      </w:r>
      <w:r w:rsidRPr="00B6413B">
        <w:rPr>
          <w:sz w:val="28"/>
          <w:szCs w:val="28"/>
        </w:rPr>
        <w:t>работы</w:t>
      </w:r>
      <w:r w:rsidRPr="00B6413B">
        <w:rPr>
          <w:spacing w:val="-16"/>
          <w:sz w:val="28"/>
          <w:szCs w:val="28"/>
        </w:rPr>
        <w:t xml:space="preserve"> </w:t>
      </w:r>
      <w:r w:rsidRPr="00B6413B">
        <w:rPr>
          <w:sz w:val="28"/>
          <w:szCs w:val="28"/>
        </w:rPr>
        <w:t>не</w:t>
      </w:r>
      <w:r w:rsidRPr="00B6413B">
        <w:rPr>
          <w:spacing w:val="-17"/>
          <w:sz w:val="28"/>
          <w:szCs w:val="28"/>
        </w:rPr>
        <w:t xml:space="preserve"> </w:t>
      </w:r>
      <w:r w:rsidRPr="00B6413B">
        <w:rPr>
          <w:sz w:val="28"/>
          <w:szCs w:val="28"/>
        </w:rPr>
        <w:t>должен</w:t>
      </w:r>
      <w:r w:rsidRPr="00B6413B">
        <w:rPr>
          <w:spacing w:val="-16"/>
          <w:sz w:val="28"/>
          <w:szCs w:val="28"/>
        </w:rPr>
        <w:t xml:space="preserve"> </w:t>
      </w:r>
      <w:r w:rsidRPr="00B6413B">
        <w:rPr>
          <w:sz w:val="28"/>
          <w:szCs w:val="28"/>
        </w:rPr>
        <w:t>превышать 80</w:t>
      </w:r>
      <w:r w:rsidRPr="00B6413B">
        <w:rPr>
          <w:spacing w:val="1"/>
          <w:sz w:val="28"/>
          <w:szCs w:val="28"/>
        </w:rPr>
        <w:t xml:space="preserve"> </w:t>
      </w:r>
      <w:r w:rsidRPr="00B6413B">
        <w:rPr>
          <w:sz w:val="28"/>
          <w:szCs w:val="28"/>
        </w:rPr>
        <w:t>страниц</w:t>
      </w:r>
      <w:r w:rsidRPr="00B6413B">
        <w:rPr>
          <w:spacing w:val="-1"/>
          <w:sz w:val="28"/>
          <w:szCs w:val="28"/>
        </w:rPr>
        <w:t xml:space="preserve"> </w:t>
      </w:r>
      <w:r w:rsidRPr="00B6413B">
        <w:rPr>
          <w:sz w:val="28"/>
          <w:szCs w:val="28"/>
        </w:rPr>
        <w:t>машинописного</w:t>
      </w:r>
      <w:r w:rsidRPr="00B6413B">
        <w:rPr>
          <w:spacing w:val="1"/>
          <w:sz w:val="28"/>
          <w:szCs w:val="28"/>
        </w:rPr>
        <w:t xml:space="preserve"> </w:t>
      </w:r>
      <w:r w:rsidRPr="00B6413B">
        <w:rPr>
          <w:sz w:val="28"/>
          <w:szCs w:val="28"/>
        </w:rPr>
        <w:t>текста,</w:t>
      </w:r>
      <w:r w:rsidRPr="00B6413B">
        <w:rPr>
          <w:spacing w:val="-5"/>
          <w:sz w:val="28"/>
          <w:szCs w:val="28"/>
        </w:rPr>
        <w:t xml:space="preserve"> </w:t>
      </w:r>
      <w:r w:rsidRPr="00B6413B">
        <w:rPr>
          <w:sz w:val="28"/>
          <w:szCs w:val="28"/>
        </w:rPr>
        <w:t>не считая</w:t>
      </w:r>
      <w:r w:rsidRPr="00B6413B">
        <w:rPr>
          <w:spacing w:val="-3"/>
          <w:sz w:val="28"/>
          <w:szCs w:val="28"/>
        </w:rPr>
        <w:t xml:space="preserve"> </w:t>
      </w:r>
      <w:r w:rsidR="003932D7">
        <w:rPr>
          <w:sz w:val="28"/>
          <w:szCs w:val="28"/>
        </w:rPr>
        <w:t>приложений.</w:t>
      </w:r>
    </w:p>
    <w:p w14:paraId="780508C4" w14:textId="5BCC7865" w:rsidR="00B6413B" w:rsidRPr="003932D7" w:rsidRDefault="00B6413B" w:rsidP="003932D7">
      <w:pPr>
        <w:tabs>
          <w:tab w:val="left" w:pos="0"/>
          <w:tab w:val="left" w:pos="1134"/>
        </w:tabs>
        <w:ind w:firstLine="720"/>
        <w:jc w:val="both"/>
        <w:rPr>
          <w:b/>
          <w:sz w:val="28"/>
          <w:szCs w:val="28"/>
        </w:rPr>
      </w:pPr>
      <w:r w:rsidRPr="003932D7">
        <w:rPr>
          <w:b/>
          <w:sz w:val="28"/>
          <w:szCs w:val="28"/>
        </w:rPr>
        <w:t>Требования к содержанию каждого стру</w:t>
      </w:r>
      <w:r w:rsidR="003932D7" w:rsidRPr="003932D7">
        <w:rPr>
          <w:b/>
          <w:sz w:val="28"/>
          <w:szCs w:val="28"/>
        </w:rPr>
        <w:t>ктурного элемента.</w:t>
      </w:r>
    </w:p>
    <w:p w14:paraId="742E4561" w14:textId="77777777" w:rsidR="00B6413B" w:rsidRPr="00B6413B" w:rsidRDefault="00B6413B" w:rsidP="009E6C45">
      <w:pPr>
        <w:tabs>
          <w:tab w:val="left" w:pos="0"/>
          <w:tab w:val="left" w:pos="1134"/>
        </w:tabs>
        <w:ind w:firstLine="720"/>
        <w:jc w:val="both"/>
        <w:rPr>
          <w:sz w:val="28"/>
          <w:szCs w:val="28"/>
        </w:rPr>
      </w:pPr>
      <w:r w:rsidRPr="00B6413B">
        <w:rPr>
          <w:b/>
          <w:sz w:val="28"/>
          <w:szCs w:val="28"/>
        </w:rPr>
        <w:t xml:space="preserve">Титульный лист </w:t>
      </w:r>
      <w:r w:rsidRPr="00B6413B">
        <w:rPr>
          <w:sz w:val="28"/>
          <w:szCs w:val="28"/>
        </w:rPr>
        <w:t>– установленный образец, который содержит названия</w:t>
      </w:r>
      <w:r w:rsidRPr="00B6413B">
        <w:rPr>
          <w:spacing w:val="1"/>
          <w:sz w:val="28"/>
          <w:szCs w:val="28"/>
        </w:rPr>
        <w:t xml:space="preserve"> </w:t>
      </w:r>
      <w:r w:rsidRPr="00B6413B">
        <w:rPr>
          <w:sz w:val="28"/>
          <w:szCs w:val="28"/>
        </w:rPr>
        <w:t>образовательного</w:t>
      </w:r>
      <w:r w:rsidRPr="00B6413B">
        <w:rPr>
          <w:spacing w:val="1"/>
          <w:sz w:val="28"/>
          <w:szCs w:val="28"/>
        </w:rPr>
        <w:t xml:space="preserve"> </w:t>
      </w:r>
      <w:r w:rsidRPr="00B6413B">
        <w:rPr>
          <w:sz w:val="28"/>
          <w:szCs w:val="28"/>
        </w:rPr>
        <w:t>учреждения,</w:t>
      </w:r>
      <w:r w:rsidRPr="00B6413B">
        <w:rPr>
          <w:spacing w:val="1"/>
          <w:sz w:val="28"/>
          <w:szCs w:val="28"/>
        </w:rPr>
        <w:t xml:space="preserve"> </w:t>
      </w:r>
      <w:r w:rsidRPr="00B6413B">
        <w:rPr>
          <w:sz w:val="28"/>
          <w:szCs w:val="28"/>
        </w:rPr>
        <w:t>кафедры,</w:t>
      </w:r>
      <w:r w:rsidRPr="00B6413B">
        <w:rPr>
          <w:spacing w:val="1"/>
          <w:sz w:val="28"/>
          <w:szCs w:val="28"/>
        </w:rPr>
        <w:t xml:space="preserve"> </w:t>
      </w:r>
      <w:r w:rsidRPr="00B6413B">
        <w:rPr>
          <w:sz w:val="28"/>
          <w:szCs w:val="28"/>
        </w:rPr>
        <w:t>а</w:t>
      </w:r>
      <w:r w:rsidRPr="00B6413B">
        <w:rPr>
          <w:spacing w:val="1"/>
          <w:sz w:val="28"/>
          <w:szCs w:val="28"/>
        </w:rPr>
        <w:t xml:space="preserve"> </w:t>
      </w:r>
      <w:r w:rsidRPr="00B6413B">
        <w:rPr>
          <w:sz w:val="28"/>
          <w:szCs w:val="28"/>
        </w:rPr>
        <w:t>также</w:t>
      </w:r>
      <w:r w:rsidRPr="00B6413B">
        <w:rPr>
          <w:spacing w:val="1"/>
          <w:sz w:val="28"/>
          <w:szCs w:val="28"/>
        </w:rPr>
        <w:t xml:space="preserve"> </w:t>
      </w:r>
      <w:r w:rsidRPr="00B6413B">
        <w:rPr>
          <w:sz w:val="28"/>
          <w:szCs w:val="28"/>
        </w:rPr>
        <w:t>тему</w:t>
      </w:r>
      <w:r w:rsidRPr="00B6413B">
        <w:rPr>
          <w:spacing w:val="1"/>
          <w:sz w:val="28"/>
          <w:szCs w:val="28"/>
        </w:rPr>
        <w:t xml:space="preserve"> </w:t>
      </w:r>
      <w:r w:rsidRPr="00B6413B">
        <w:rPr>
          <w:sz w:val="28"/>
          <w:szCs w:val="28"/>
        </w:rPr>
        <w:t>выпускной</w:t>
      </w:r>
      <w:r w:rsidRPr="00B6413B">
        <w:rPr>
          <w:spacing w:val="1"/>
          <w:sz w:val="28"/>
          <w:szCs w:val="28"/>
        </w:rPr>
        <w:t xml:space="preserve"> </w:t>
      </w:r>
      <w:r w:rsidRPr="00B6413B">
        <w:rPr>
          <w:spacing w:val="-1"/>
          <w:sz w:val="28"/>
          <w:szCs w:val="28"/>
        </w:rPr>
        <w:t>квалификационной</w:t>
      </w:r>
      <w:r w:rsidRPr="00B6413B">
        <w:rPr>
          <w:spacing w:val="-20"/>
          <w:sz w:val="28"/>
          <w:szCs w:val="28"/>
        </w:rPr>
        <w:t xml:space="preserve"> </w:t>
      </w:r>
      <w:r w:rsidRPr="00B6413B">
        <w:rPr>
          <w:spacing w:val="-1"/>
          <w:sz w:val="28"/>
          <w:szCs w:val="28"/>
        </w:rPr>
        <w:t>работы</w:t>
      </w:r>
      <w:r w:rsidRPr="00B6413B">
        <w:rPr>
          <w:spacing w:val="-17"/>
          <w:sz w:val="28"/>
          <w:szCs w:val="28"/>
        </w:rPr>
        <w:t xml:space="preserve"> </w:t>
      </w:r>
      <w:r w:rsidRPr="00B6413B">
        <w:rPr>
          <w:spacing w:val="-1"/>
          <w:sz w:val="28"/>
          <w:szCs w:val="28"/>
        </w:rPr>
        <w:t>(в</w:t>
      </w:r>
      <w:r w:rsidRPr="00B6413B">
        <w:rPr>
          <w:spacing w:val="-18"/>
          <w:sz w:val="28"/>
          <w:szCs w:val="28"/>
        </w:rPr>
        <w:t xml:space="preserve"> </w:t>
      </w:r>
      <w:r w:rsidRPr="00B6413B">
        <w:rPr>
          <w:sz w:val="28"/>
          <w:szCs w:val="28"/>
        </w:rPr>
        <w:t>полном</w:t>
      </w:r>
      <w:r w:rsidRPr="00B6413B">
        <w:rPr>
          <w:spacing w:val="-18"/>
          <w:sz w:val="28"/>
          <w:szCs w:val="28"/>
        </w:rPr>
        <w:t xml:space="preserve"> </w:t>
      </w:r>
      <w:r w:rsidRPr="00B6413B">
        <w:rPr>
          <w:sz w:val="28"/>
          <w:szCs w:val="28"/>
        </w:rPr>
        <w:t>соответствии</w:t>
      </w:r>
      <w:r w:rsidRPr="00B6413B">
        <w:rPr>
          <w:spacing w:val="-17"/>
          <w:sz w:val="28"/>
          <w:szCs w:val="28"/>
        </w:rPr>
        <w:t xml:space="preserve"> </w:t>
      </w:r>
      <w:r w:rsidRPr="00B6413B">
        <w:rPr>
          <w:sz w:val="28"/>
          <w:szCs w:val="28"/>
        </w:rPr>
        <w:t>с</w:t>
      </w:r>
      <w:r w:rsidRPr="00B6413B">
        <w:rPr>
          <w:spacing w:val="-11"/>
          <w:sz w:val="28"/>
          <w:szCs w:val="28"/>
        </w:rPr>
        <w:t xml:space="preserve"> </w:t>
      </w:r>
      <w:r w:rsidRPr="00B6413B">
        <w:rPr>
          <w:sz w:val="28"/>
          <w:szCs w:val="28"/>
        </w:rPr>
        <w:t>приказом</w:t>
      </w:r>
      <w:r w:rsidRPr="00B6413B">
        <w:rPr>
          <w:spacing w:val="-17"/>
          <w:sz w:val="28"/>
          <w:szCs w:val="28"/>
        </w:rPr>
        <w:t xml:space="preserve"> </w:t>
      </w:r>
      <w:r w:rsidRPr="00B6413B">
        <w:rPr>
          <w:sz w:val="28"/>
          <w:szCs w:val="28"/>
        </w:rPr>
        <w:t>по</w:t>
      </w:r>
      <w:r w:rsidRPr="00B6413B">
        <w:rPr>
          <w:spacing w:val="-17"/>
          <w:sz w:val="28"/>
          <w:szCs w:val="28"/>
        </w:rPr>
        <w:t xml:space="preserve"> </w:t>
      </w:r>
      <w:r w:rsidRPr="00B6413B">
        <w:rPr>
          <w:sz w:val="28"/>
          <w:szCs w:val="28"/>
        </w:rPr>
        <w:t>университету);</w:t>
      </w:r>
      <w:r w:rsidRPr="00B6413B">
        <w:rPr>
          <w:spacing w:val="-68"/>
          <w:sz w:val="28"/>
          <w:szCs w:val="28"/>
        </w:rPr>
        <w:t xml:space="preserve"> </w:t>
      </w:r>
      <w:r w:rsidRPr="00B6413B">
        <w:rPr>
          <w:spacing w:val="-1"/>
          <w:sz w:val="28"/>
          <w:szCs w:val="28"/>
        </w:rPr>
        <w:t>фамилию,</w:t>
      </w:r>
      <w:r w:rsidRPr="00B6413B">
        <w:rPr>
          <w:spacing w:val="-15"/>
          <w:sz w:val="28"/>
          <w:szCs w:val="28"/>
        </w:rPr>
        <w:t xml:space="preserve"> </w:t>
      </w:r>
      <w:r w:rsidRPr="00B6413B">
        <w:rPr>
          <w:spacing w:val="-1"/>
          <w:sz w:val="28"/>
          <w:szCs w:val="28"/>
        </w:rPr>
        <w:t>имя</w:t>
      </w:r>
      <w:r w:rsidRPr="00B6413B">
        <w:rPr>
          <w:spacing w:val="-13"/>
          <w:sz w:val="28"/>
          <w:szCs w:val="28"/>
        </w:rPr>
        <w:t xml:space="preserve"> </w:t>
      </w:r>
      <w:r w:rsidRPr="00B6413B">
        <w:rPr>
          <w:sz w:val="28"/>
          <w:szCs w:val="28"/>
        </w:rPr>
        <w:t>и</w:t>
      </w:r>
      <w:r w:rsidRPr="00B6413B">
        <w:rPr>
          <w:spacing w:val="-16"/>
          <w:sz w:val="28"/>
          <w:szCs w:val="28"/>
        </w:rPr>
        <w:t xml:space="preserve"> </w:t>
      </w:r>
      <w:r w:rsidRPr="00B6413B">
        <w:rPr>
          <w:sz w:val="28"/>
          <w:szCs w:val="28"/>
        </w:rPr>
        <w:t>отчество</w:t>
      </w:r>
      <w:r w:rsidRPr="00B6413B">
        <w:rPr>
          <w:spacing w:val="-13"/>
          <w:sz w:val="28"/>
          <w:szCs w:val="28"/>
        </w:rPr>
        <w:t xml:space="preserve"> </w:t>
      </w:r>
      <w:r w:rsidRPr="00B6413B">
        <w:rPr>
          <w:sz w:val="28"/>
          <w:szCs w:val="28"/>
        </w:rPr>
        <w:t>студента,</w:t>
      </w:r>
      <w:r w:rsidRPr="00B6413B">
        <w:rPr>
          <w:spacing w:val="-16"/>
          <w:sz w:val="28"/>
          <w:szCs w:val="28"/>
        </w:rPr>
        <w:t xml:space="preserve"> </w:t>
      </w:r>
      <w:r w:rsidRPr="00B6413B">
        <w:rPr>
          <w:sz w:val="28"/>
          <w:szCs w:val="28"/>
        </w:rPr>
        <w:t>номер</w:t>
      </w:r>
      <w:r w:rsidRPr="00B6413B">
        <w:rPr>
          <w:spacing w:val="-13"/>
          <w:sz w:val="28"/>
          <w:szCs w:val="28"/>
        </w:rPr>
        <w:t xml:space="preserve"> </w:t>
      </w:r>
      <w:r w:rsidRPr="00B6413B">
        <w:rPr>
          <w:sz w:val="28"/>
          <w:szCs w:val="28"/>
        </w:rPr>
        <w:t>академической</w:t>
      </w:r>
      <w:r w:rsidRPr="00B6413B">
        <w:rPr>
          <w:spacing w:val="-14"/>
          <w:sz w:val="28"/>
          <w:szCs w:val="28"/>
        </w:rPr>
        <w:t xml:space="preserve"> </w:t>
      </w:r>
      <w:r w:rsidRPr="00B6413B">
        <w:rPr>
          <w:sz w:val="28"/>
          <w:szCs w:val="28"/>
        </w:rPr>
        <w:t>группы</w:t>
      </w:r>
      <w:r w:rsidRPr="00B6413B">
        <w:rPr>
          <w:spacing w:val="-13"/>
          <w:sz w:val="28"/>
          <w:szCs w:val="28"/>
        </w:rPr>
        <w:t xml:space="preserve"> </w:t>
      </w:r>
      <w:r w:rsidRPr="00B6413B">
        <w:rPr>
          <w:sz w:val="28"/>
          <w:szCs w:val="28"/>
        </w:rPr>
        <w:t>студента,</w:t>
      </w:r>
      <w:r w:rsidRPr="00B6413B">
        <w:rPr>
          <w:spacing w:val="-18"/>
          <w:sz w:val="28"/>
          <w:szCs w:val="28"/>
        </w:rPr>
        <w:t xml:space="preserve"> </w:t>
      </w:r>
      <w:r w:rsidRPr="00B6413B">
        <w:rPr>
          <w:sz w:val="28"/>
          <w:szCs w:val="28"/>
        </w:rPr>
        <w:t>курс; инициалы и фамилии научного руководителя работы, заведующего кафедрой, а</w:t>
      </w:r>
      <w:r w:rsidRPr="00B6413B">
        <w:rPr>
          <w:spacing w:val="1"/>
          <w:sz w:val="28"/>
          <w:szCs w:val="28"/>
        </w:rPr>
        <w:t xml:space="preserve"> </w:t>
      </w:r>
      <w:r w:rsidRPr="00B6413B">
        <w:rPr>
          <w:sz w:val="28"/>
          <w:szCs w:val="28"/>
        </w:rPr>
        <w:t>также</w:t>
      </w:r>
      <w:r w:rsidRPr="00B6413B">
        <w:rPr>
          <w:spacing w:val="-4"/>
          <w:sz w:val="28"/>
          <w:szCs w:val="28"/>
        </w:rPr>
        <w:t xml:space="preserve"> </w:t>
      </w:r>
      <w:r w:rsidRPr="00B6413B">
        <w:rPr>
          <w:sz w:val="28"/>
          <w:szCs w:val="28"/>
        </w:rPr>
        <w:t>их</w:t>
      </w:r>
      <w:r w:rsidRPr="00B6413B">
        <w:rPr>
          <w:spacing w:val="1"/>
          <w:sz w:val="28"/>
          <w:szCs w:val="28"/>
        </w:rPr>
        <w:t xml:space="preserve"> </w:t>
      </w:r>
      <w:r w:rsidRPr="00B6413B">
        <w:rPr>
          <w:sz w:val="28"/>
          <w:szCs w:val="28"/>
        </w:rPr>
        <w:t>ученые степени и</w:t>
      </w:r>
      <w:r w:rsidRPr="00B6413B">
        <w:rPr>
          <w:spacing w:val="-3"/>
          <w:sz w:val="28"/>
          <w:szCs w:val="28"/>
        </w:rPr>
        <w:t xml:space="preserve"> </w:t>
      </w:r>
      <w:r w:rsidRPr="00B6413B">
        <w:rPr>
          <w:sz w:val="28"/>
          <w:szCs w:val="28"/>
        </w:rPr>
        <w:t>должности.</w:t>
      </w:r>
    </w:p>
    <w:p w14:paraId="2E2895F2" w14:textId="77777777" w:rsidR="00B6413B" w:rsidRPr="00B6413B" w:rsidRDefault="00B6413B" w:rsidP="009E6C45">
      <w:pPr>
        <w:tabs>
          <w:tab w:val="left" w:pos="0"/>
          <w:tab w:val="left" w:pos="1134"/>
        </w:tabs>
        <w:ind w:firstLine="720"/>
        <w:jc w:val="both"/>
        <w:rPr>
          <w:sz w:val="28"/>
          <w:szCs w:val="28"/>
        </w:rPr>
      </w:pPr>
      <w:r w:rsidRPr="00B6413B">
        <w:rPr>
          <w:b/>
          <w:sz w:val="28"/>
          <w:szCs w:val="28"/>
        </w:rPr>
        <w:t>Содержание</w:t>
      </w:r>
      <w:r w:rsidRPr="00B6413B">
        <w:rPr>
          <w:b/>
          <w:spacing w:val="1"/>
          <w:sz w:val="28"/>
          <w:szCs w:val="28"/>
        </w:rPr>
        <w:t xml:space="preserve"> </w:t>
      </w:r>
      <w:r w:rsidRPr="00B6413B">
        <w:rPr>
          <w:sz w:val="28"/>
          <w:szCs w:val="28"/>
        </w:rPr>
        <w:t>включает</w:t>
      </w:r>
      <w:r w:rsidRPr="00B6413B">
        <w:rPr>
          <w:spacing w:val="1"/>
          <w:sz w:val="28"/>
          <w:szCs w:val="28"/>
        </w:rPr>
        <w:t xml:space="preserve"> </w:t>
      </w:r>
      <w:r w:rsidRPr="00B6413B">
        <w:rPr>
          <w:sz w:val="28"/>
          <w:szCs w:val="28"/>
        </w:rPr>
        <w:t>введение,</w:t>
      </w:r>
      <w:r w:rsidRPr="00B6413B">
        <w:rPr>
          <w:spacing w:val="1"/>
          <w:sz w:val="28"/>
          <w:szCs w:val="28"/>
        </w:rPr>
        <w:t xml:space="preserve"> </w:t>
      </w:r>
      <w:r w:rsidRPr="00B6413B">
        <w:rPr>
          <w:sz w:val="28"/>
          <w:szCs w:val="28"/>
        </w:rPr>
        <w:t>наименования</w:t>
      </w:r>
      <w:r w:rsidRPr="00B6413B">
        <w:rPr>
          <w:spacing w:val="1"/>
          <w:sz w:val="28"/>
          <w:szCs w:val="28"/>
        </w:rPr>
        <w:t xml:space="preserve"> </w:t>
      </w:r>
      <w:r w:rsidRPr="00B6413B">
        <w:rPr>
          <w:sz w:val="28"/>
          <w:szCs w:val="28"/>
        </w:rPr>
        <w:t>и</w:t>
      </w:r>
      <w:r w:rsidRPr="00B6413B">
        <w:rPr>
          <w:spacing w:val="1"/>
          <w:sz w:val="28"/>
          <w:szCs w:val="28"/>
        </w:rPr>
        <w:t xml:space="preserve"> </w:t>
      </w:r>
      <w:r w:rsidRPr="00B6413B">
        <w:rPr>
          <w:sz w:val="28"/>
          <w:szCs w:val="28"/>
        </w:rPr>
        <w:t>номера</w:t>
      </w:r>
      <w:r w:rsidRPr="00B6413B">
        <w:rPr>
          <w:spacing w:val="1"/>
          <w:sz w:val="28"/>
          <w:szCs w:val="28"/>
        </w:rPr>
        <w:t xml:space="preserve"> </w:t>
      </w:r>
      <w:r w:rsidRPr="00B6413B">
        <w:rPr>
          <w:sz w:val="28"/>
          <w:szCs w:val="28"/>
        </w:rPr>
        <w:t>глав</w:t>
      </w:r>
      <w:r w:rsidRPr="00B6413B">
        <w:rPr>
          <w:spacing w:val="1"/>
          <w:sz w:val="28"/>
          <w:szCs w:val="28"/>
        </w:rPr>
        <w:t xml:space="preserve"> </w:t>
      </w:r>
      <w:r w:rsidRPr="00B6413B">
        <w:rPr>
          <w:sz w:val="28"/>
          <w:szCs w:val="28"/>
        </w:rPr>
        <w:t>и</w:t>
      </w:r>
      <w:r w:rsidRPr="00B6413B">
        <w:rPr>
          <w:spacing w:val="1"/>
          <w:sz w:val="28"/>
          <w:szCs w:val="28"/>
        </w:rPr>
        <w:t xml:space="preserve"> </w:t>
      </w:r>
      <w:r w:rsidRPr="00B6413B">
        <w:rPr>
          <w:sz w:val="28"/>
          <w:szCs w:val="28"/>
        </w:rPr>
        <w:t>параграфов,</w:t>
      </w:r>
      <w:r w:rsidRPr="00B6413B">
        <w:rPr>
          <w:spacing w:val="1"/>
          <w:sz w:val="28"/>
          <w:szCs w:val="28"/>
        </w:rPr>
        <w:t xml:space="preserve"> </w:t>
      </w:r>
      <w:r w:rsidRPr="00B6413B">
        <w:rPr>
          <w:sz w:val="28"/>
          <w:szCs w:val="28"/>
        </w:rPr>
        <w:t>заключение,</w:t>
      </w:r>
      <w:r w:rsidRPr="00B6413B">
        <w:rPr>
          <w:spacing w:val="1"/>
          <w:sz w:val="28"/>
          <w:szCs w:val="28"/>
        </w:rPr>
        <w:t xml:space="preserve"> </w:t>
      </w:r>
      <w:r w:rsidRPr="00B6413B">
        <w:rPr>
          <w:sz w:val="28"/>
          <w:szCs w:val="28"/>
        </w:rPr>
        <w:t>список</w:t>
      </w:r>
      <w:r w:rsidRPr="00B6413B">
        <w:rPr>
          <w:spacing w:val="1"/>
          <w:sz w:val="28"/>
          <w:szCs w:val="28"/>
        </w:rPr>
        <w:t xml:space="preserve"> </w:t>
      </w:r>
      <w:r w:rsidRPr="00B6413B">
        <w:rPr>
          <w:sz w:val="28"/>
          <w:szCs w:val="28"/>
        </w:rPr>
        <w:t>использованных</w:t>
      </w:r>
      <w:r w:rsidRPr="00B6413B">
        <w:rPr>
          <w:spacing w:val="1"/>
          <w:sz w:val="28"/>
          <w:szCs w:val="28"/>
        </w:rPr>
        <w:t xml:space="preserve"> </w:t>
      </w:r>
      <w:r w:rsidRPr="00B6413B">
        <w:rPr>
          <w:sz w:val="28"/>
          <w:szCs w:val="28"/>
        </w:rPr>
        <w:t>источников,</w:t>
      </w:r>
      <w:r w:rsidRPr="00B6413B">
        <w:rPr>
          <w:spacing w:val="1"/>
          <w:sz w:val="28"/>
          <w:szCs w:val="28"/>
        </w:rPr>
        <w:t xml:space="preserve"> </w:t>
      </w:r>
      <w:r w:rsidRPr="00B6413B">
        <w:rPr>
          <w:sz w:val="28"/>
          <w:szCs w:val="28"/>
        </w:rPr>
        <w:t>приложения.</w:t>
      </w:r>
    </w:p>
    <w:p w14:paraId="660D3A8E" w14:textId="77777777" w:rsidR="00B6413B" w:rsidRPr="00B6413B" w:rsidRDefault="00B6413B" w:rsidP="009E6C45">
      <w:pPr>
        <w:tabs>
          <w:tab w:val="left" w:pos="0"/>
          <w:tab w:val="left" w:pos="1134"/>
        </w:tabs>
        <w:ind w:firstLine="720"/>
        <w:jc w:val="both"/>
        <w:rPr>
          <w:sz w:val="28"/>
          <w:szCs w:val="28"/>
        </w:rPr>
      </w:pPr>
      <w:r w:rsidRPr="00B6413B">
        <w:rPr>
          <w:b/>
          <w:spacing w:val="-1"/>
          <w:sz w:val="28"/>
          <w:szCs w:val="28"/>
        </w:rPr>
        <w:lastRenderedPageBreak/>
        <w:t>Во</w:t>
      </w:r>
      <w:r w:rsidRPr="00B6413B">
        <w:rPr>
          <w:b/>
          <w:spacing w:val="-14"/>
          <w:sz w:val="28"/>
          <w:szCs w:val="28"/>
        </w:rPr>
        <w:t xml:space="preserve"> </w:t>
      </w:r>
      <w:r w:rsidRPr="00B6413B">
        <w:rPr>
          <w:b/>
          <w:spacing w:val="-1"/>
          <w:sz w:val="28"/>
          <w:szCs w:val="28"/>
        </w:rPr>
        <w:t>введении</w:t>
      </w:r>
      <w:r w:rsidRPr="00B6413B">
        <w:rPr>
          <w:b/>
          <w:spacing w:val="-15"/>
          <w:sz w:val="28"/>
          <w:szCs w:val="28"/>
        </w:rPr>
        <w:t xml:space="preserve"> </w:t>
      </w:r>
      <w:r w:rsidRPr="00B6413B">
        <w:rPr>
          <w:spacing w:val="-1"/>
          <w:sz w:val="28"/>
          <w:szCs w:val="28"/>
        </w:rPr>
        <w:t>обосновывается</w:t>
      </w:r>
      <w:r w:rsidRPr="00B6413B">
        <w:rPr>
          <w:spacing w:val="-14"/>
          <w:sz w:val="28"/>
          <w:szCs w:val="28"/>
        </w:rPr>
        <w:t xml:space="preserve"> </w:t>
      </w:r>
      <w:r w:rsidRPr="00B6413B">
        <w:rPr>
          <w:sz w:val="28"/>
          <w:szCs w:val="28"/>
        </w:rPr>
        <w:t>актуальность</w:t>
      </w:r>
      <w:r w:rsidRPr="00B6413B">
        <w:rPr>
          <w:spacing w:val="-15"/>
          <w:sz w:val="28"/>
          <w:szCs w:val="28"/>
        </w:rPr>
        <w:t xml:space="preserve"> </w:t>
      </w:r>
      <w:r w:rsidRPr="00B6413B">
        <w:rPr>
          <w:sz w:val="28"/>
          <w:szCs w:val="28"/>
        </w:rPr>
        <w:t>выбранной</w:t>
      </w:r>
      <w:r w:rsidRPr="00B6413B">
        <w:rPr>
          <w:spacing w:val="-14"/>
          <w:sz w:val="28"/>
          <w:szCs w:val="28"/>
        </w:rPr>
        <w:t xml:space="preserve"> </w:t>
      </w:r>
      <w:r w:rsidRPr="00B6413B">
        <w:rPr>
          <w:sz w:val="28"/>
          <w:szCs w:val="28"/>
        </w:rPr>
        <w:t>темы,</w:t>
      </w:r>
      <w:r w:rsidRPr="00B6413B">
        <w:rPr>
          <w:spacing w:val="-15"/>
          <w:sz w:val="28"/>
          <w:szCs w:val="28"/>
        </w:rPr>
        <w:t xml:space="preserve"> </w:t>
      </w:r>
      <w:r w:rsidRPr="00B6413B">
        <w:rPr>
          <w:sz w:val="28"/>
          <w:szCs w:val="28"/>
        </w:rPr>
        <w:t>определяется</w:t>
      </w:r>
      <w:r w:rsidRPr="00B6413B">
        <w:rPr>
          <w:spacing w:val="-68"/>
          <w:sz w:val="28"/>
          <w:szCs w:val="28"/>
        </w:rPr>
        <w:t xml:space="preserve"> </w:t>
      </w:r>
      <w:r w:rsidRPr="00B6413B">
        <w:rPr>
          <w:sz w:val="28"/>
          <w:szCs w:val="28"/>
        </w:rPr>
        <w:t>ее теоретическое и практическое значение; указывается, на материалах какой</w:t>
      </w:r>
      <w:r w:rsidRPr="00B6413B">
        <w:rPr>
          <w:spacing w:val="1"/>
          <w:sz w:val="28"/>
          <w:szCs w:val="28"/>
        </w:rPr>
        <w:t xml:space="preserve"> </w:t>
      </w:r>
      <w:r w:rsidRPr="00B6413B">
        <w:rPr>
          <w:sz w:val="28"/>
          <w:szCs w:val="28"/>
        </w:rPr>
        <w:t>организации</w:t>
      </w:r>
      <w:r w:rsidRPr="00B6413B">
        <w:rPr>
          <w:spacing w:val="-11"/>
          <w:sz w:val="28"/>
          <w:szCs w:val="28"/>
        </w:rPr>
        <w:t xml:space="preserve"> </w:t>
      </w:r>
      <w:r w:rsidRPr="00B6413B">
        <w:rPr>
          <w:sz w:val="28"/>
          <w:szCs w:val="28"/>
        </w:rPr>
        <w:t>выполнена</w:t>
      </w:r>
      <w:r w:rsidRPr="00B6413B">
        <w:rPr>
          <w:spacing w:val="-10"/>
          <w:sz w:val="28"/>
          <w:szCs w:val="28"/>
        </w:rPr>
        <w:t xml:space="preserve"> </w:t>
      </w:r>
      <w:r w:rsidRPr="00B6413B">
        <w:rPr>
          <w:sz w:val="28"/>
          <w:szCs w:val="28"/>
        </w:rPr>
        <w:t>выпускная</w:t>
      </w:r>
      <w:r w:rsidRPr="00B6413B">
        <w:rPr>
          <w:spacing w:val="-10"/>
          <w:sz w:val="28"/>
          <w:szCs w:val="28"/>
        </w:rPr>
        <w:t xml:space="preserve"> </w:t>
      </w:r>
      <w:r w:rsidRPr="00B6413B">
        <w:rPr>
          <w:sz w:val="28"/>
          <w:szCs w:val="28"/>
        </w:rPr>
        <w:t>квалификационная</w:t>
      </w:r>
      <w:r w:rsidRPr="00B6413B">
        <w:rPr>
          <w:spacing w:val="-10"/>
          <w:sz w:val="28"/>
          <w:szCs w:val="28"/>
        </w:rPr>
        <w:t xml:space="preserve"> </w:t>
      </w:r>
      <w:r w:rsidRPr="00B6413B">
        <w:rPr>
          <w:sz w:val="28"/>
          <w:szCs w:val="28"/>
        </w:rPr>
        <w:t>работа</w:t>
      </w:r>
      <w:r w:rsidRPr="00B6413B">
        <w:rPr>
          <w:spacing w:val="-11"/>
          <w:sz w:val="28"/>
          <w:szCs w:val="28"/>
        </w:rPr>
        <w:t xml:space="preserve"> </w:t>
      </w:r>
      <w:r w:rsidRPr="00B6413B">
        <w:rPr>
          <w:sz w:val="28"/>
          <w:szCs w:val="28"/>
        </w:rPr>
        <w:t>и</w:t>
      </w:r>
      <w:r w:rsidRPr="00B6413B">
        <w:rPr>
          <w:spacing w:val="-10"/>
          <w:sz w:val="28"/>
          <w:szCs w:val="28"/>
        </w:rPr>
        <w:t xml:space="preserve"> </w:t>
      </w:r>
      <w:r w:rsidRPr="00B6413B">
        <w:rPr>
          <w:sz w:val="28"/>
          <w:szCs w:val="28"/>
        </w:rPr>
        <w:t>за</w:t>
      </w:r>
      <w:r w:rsidRPr="00B6413B">
        <w:rPr>
          <w:spacing w:val="-10"/>
          <w:sz w:val="28"/>
          <w:szCs w:val="28"/>
        </w:rPr>
        <w:t xml:space="preserve"> </w:t>
      </w:r>
      <w:r w:rsidRPr="00B6413B">
        <w:rPr>
          <w:sz w:val="28"/>
          <w:szCs w:val="28"/>
        </w:rPr>
        <w:t>какой</w:t>
      </w:r>
      <w:r w:rsidRPr="00B6413B">
        <w:rPr>
          <w:spacing w:val="-10"/>
          <w:sz w:val="28"/>
          <w:szCs w:val="28"/>
        </w:rPr>
        <w:t xml:space="preserve"> </w:t>
      </w:r>
      <w:r w:rsidRPr="00B6413B">
        <w:rPr>
          <w:sz w:val="28"/>
          <w:szCs w:val="28"/>
        </w:rPr>
        <w:t>период,</w:t>
      </w:r>
      <w:r w:rsidRPr="00B6413B">
        <w:rPr>
          <w:spacing w:val="-68"/>
          <w:sz w:val="28"/>
          <w:szCs w:val="28"/>
        </w:rPr>
        <w:t xml:space="preserve"> </w:t>
      </w:r>
      <w:r w:rsidRPr="00B6413B">
        <w:rPr>
          <w:sz w:val="28"/>
          <w:szCs w:val="28"/>
        </w:rPr>
        <w:t>определяются цель и задачи работы, методы исследования и указываются в</w:t>
      </w:r>
      <w:r w:rsidRPr="00B6413B">
        <w:rPr>
          <w:spacing w:val="1"/>
          <w:sz w:val="28"/>
          <w:szCs w:val="28"/>
        </w:rPr>
        <w:t xml:space="preserve"> </w:t>
      </w:r>
      <w:r w:rsidRPr="00B6413B">
        <w:rPr>
          <w:sz w:val="28"/>
          <w:szCs w:val="28"/>
        </w:rPr>
        <w:t>обобщенном</w:t>
      </w:r>
      <w:r w:rsidRPr="00B6413B">
        <w:rPr>
          <w:spacing w:val="-2"/>
          <w:sz w:val="28"/>
          <w:szCs w:val="28"/>
        </w:rPr>
        <w:t xml:space="preserve"> </w:t>
      </w:r>
      <w:r w:rsidRPr="00B6413B">
        <w:rPr>
          <w:sz w:val="28"/>
          <w:szCs w:val="28"/>
        </w:rPr>
        <w:t>виде</w:t>
      </w:r>
      <w:r w:rsidRPr="00B6413B">
        <w:rPr>
          <w:spacing w:val="-1"/>
          <w:sz w:val="28"/>
          <w:szCs w:val="28"/>
        </w:rPr>
        <w:t xml:space="preserve"> </w:t>
      </w:r>
      <w:r w:rsidRPr="00B6413B">
        <w:rPr>
          <w:sz w:val="28"/>
          <w:szCs w:val="28"/>
        </w:rPr>
        <w:t>нормативно-правовые</w:t>
      </w:r>
      <w:r w:rsidRPr="00B6413B">
        <w:rPr>
          <w:spacing w:val="-1"/>
          <w:sz w:val="28"/>
          <w:szCs w:val="28"/>
        </w:rPr>
        <w:t xml:space="preserve"> </w:t>
      </w:r>
      <w:r w:rsidRPr="00B6413B">
        <w:rPr>
          <w:sz w:val="28"/>
          <w:szCs w:val="28"/>
        </w:rPr>
        <w:t>документы</w:t>
      </w:r>
      <w:r w:rsidRPr="00B6413B">
        <w:rPr>
          <w:spacing w:val="-2"/>
          <w:sz w:val="28"/>
          <w:szCs w:val="28"/>
        </w:rPr>
        <w:t xml:space="preserve"> </w:t>
      </w:r>
      <w:r w:rsidRPr="00B6413B">
        <w:rPr>
          <w:sz w:val="28"/>
          <w:szCs w:val="28"/>
        </w:rPr>
        <w:t>по исследуемой</w:t>
      </w:r>
      <w:r w:rsidRPr="00B6413B">
        <w:rPr>
          <w:spacing w:val="-1"/>
          <w:sz w:val="28"/>
          <w:szCs w:val="28"/>
        </w:rPr>
        <w:t xml:space="preserve"> </w:t>
      </w:r>
      <w:r w:rsidRPr="00B6413B">
        <w:rPr>
          <w:sz w:val="28"/>
          <w:szCs w:val="28"/>
        </w:rPr>
        <w:t>теме.</w:t>
      </w:r>
    </w:p>
    <w:p w14:paraId="248C4B08" w14:textId="77777777" w:rsidR="00B6413B" w:rsidRPr="00B6413B" w:rsidRDefault="00B6413B" w:rsidP="009E6C45">
      <w:pPr>
        <w:tabs>
          <w:tab w:val="left" w:pos="0"/>
        </w:tabs>
        <w:ind w:firstLine="720"/>
        <w:jc w:val="both"/>
        <w:rPr>
          <w:sz w:val="28"/>
          <w:szCs w:val="28"/>
        </w:rPr>
      </w:pPr>
      <w:r w:rsidRPr="00B6413B">
        <w:rPr>
          <w:sz w:val="28"/>
          <w:szCs w:val="28"/>
        </w:rPr>
        <w:t>Введение выпускной квалификационной работы должно быть по объему</w:t>
      </w:r>
      <w:r w:rsidRPr="00B6413B">
        <w:rPr>
          <w:spacing w:val="1"/>
          <w:sz w:val="28"/>
          <w:szCs w:val="28"/>
        </w:rPr>
        <w:t xml:space="preserve"> </w:t>
      </w:r>
      <w:r w:rsidRPr="00B6413B">
        <w:rPr>
          <w:sz w:val="28"/>
          <w:szCs w:val="28"/>
        </w:rPr>
        <w:t>около</w:t>
      </w:r>
      <w:r w:rsidRPr="00B6413B">
        <w:rPr>
          <w:spacing w:val="-7"/>
          <w:sz w:val="28"/>
          <w:szCs w:val="28"/>
        </w:rPr>
        <w:t xml:space="preserve"> 3-4 </w:t>
      </w:r>
      <w:r w:rsidRPr="00B6413B">
        <w:rPr>
          <w:sz w:val="28"/>
          <w:szCs w:val="28"/>
        </w:rPr>
        <w:t>страниц.</w:t>
      </w:r>
      <w:r w:rsidRPr="00B6413B">
        <w:rPr>
          <w:spacing w:val="-8"/>
          <w:sz w:val="28"/>
          <w:szCs w:val="28"/>
        </w:rPr>
        <w:t xml:space="preserve"> </w:t>
      </w:r>
      <w:r w:rsidRPr="00B6413B">
        <w:rPr>
          <w:sz w:val="28"/>
          <w:szCs w:val="28"/>
        </w:rPr>
        <w:t>Несмотря</w:t>
      </w:r>
      <w:r w:rsidRPr="00B6413B">
        <w:rPr>
          <w:spacing w:val="-7"/>
          <w:sz w:val="28"/>
          <w:szCs w:val="28"/>
        </w:rPr>
        <w:t xml:space="preserve"> </w:t>
      </w:r>
      <w:r w:rsidRPr="00B6413B">
        <w:rPr>
          <w:sz w:val="28"/>
          <w:szCs w:val="28"/>
        </w:rPr>
        <w:t>на</w:t>
      </w:r>
      <w:r w:rsidRPr="00B6413B">
        <w:rPr>
          <w:spacing w:val="-5"/>
          <w:sz w:val="28"/>
          <w:szCs w:val="28"/>
        </w:rPr>
        <w:t xml:space="preserve"> </w:t>
      </w:r>
      <w:r w:rsidRPr="00B6413B">
        <w:rPr>
          <w:sz w:val="28"/>
          <w:szCs w:val="28"/>
        </w:rPr>
        <w:t>то,</w:t>
      </w:r>
      <w:r w:rsidRPr="00B6413B">
        <w:rPr>
          <w:spacing w:val="-6"/>
          <w:sz w:val="28"/>
          <w:szCs w:val="28"/>
        </w:rPr>
        <w:t xml:space="preserve"> </w:t>
      </w:r>
      <w:r w:rsidRPr="00B6413B">
        <w:rPr>
          <w:sz w:val="28"/>
          <w:szCs w:val="28"/>
        </w:rPr>
        <w:t>что</w:t>
      </w:r>
      <w:r w:rsidRPr="00B6413B">
        <w:rPr>
          <w:spacing w:val="-6"/>
          <w:sz w:val="28"/>
          <w:szCs w:val="28"/>
        </w:rPr>
        <w:t xml:space="preserve"> </w:t>
      </w:r>
      <w:r w:rsidRPr="00B6413B">
        <w:rPr>
          <w:sz w:val="28"/>
          <w:szCs w:val="28"/>
        </w:rPr>
        <w:t>с</w:t>
      </w:r>
      <w:r w:rsidRPr="00B6413B">
        <w:rPr>
          <w:spacing w:val="-5"/>
          <w:sz w:val="28"/>
          <w:szCs w:val="28"/>
        </w:rPr>
        <w:t xml:space="preserve"> </w:t>
      </w:r>
      <w:r w:rsidRPr="00B6413B">
        <w:rPr>
          <w:sz w:val="28"/>
          <w:szCs w:val="28"/>
        </w:rPr>
        <w:t>введения</w:t>
      </w:r>
      <w:r w:rsidRPr="00B6413B">
        <w:rPr>
          <w:spacing w:val="-5"/>
          <w:sz w:val="28"/>
          <w:szCs w:val="28"/>
        </w:rPr>
        <w:t xml:space="preserve"> </w:t>
      </w:r>
      <w:r w:rsidRPr="00B6413B">
        <w:rPr>
          <w:sz w:val="28"/>
          <w:szCs w:val="28"/>
        </w:rPr>
        <w:t>начинается</w:t>
      </w:r>
      <w:r w:rsidRPr="00B6413B">
        <w:rPr>
          <w:spacing w:val="-5"/>
          <w:sz w:val="28"/>
          <w:szCs w:val="28"/>
        </w:rPr>
        <w:t xml:space="preserve"> </w:t>
      </w:r>
      <w:r w:rsidRPr="00B6413B">
        <w:rPr>
          <w:sz w:val="28"/>
          <w:szCs w:val="28"/>
        </w:rPr>
        <w:t>изложение</w:t>
      </w:r>
      <w:r w:rsidRPr="00B6413B">
        <w:rPr>
          <w:spacing w:val="-5"/>
          <w:sz w:val="28"/>
          <w:szCs w:val="28"/>
        </w:rPr>
        <w:t xml:space="preserve"> </w:t>
      </w:r>
      <w:r w:rsidRPr="00B6413B">
        <w:rPr>
          <w:sz w:val="28"/>
          <w:szCs w:val="28"/>
        </w:rPr>
        <w:t>текста</w:t>
      </w:r>
      <w:r w:rsidRPr="00B6413B">
        <w:rPr>
          <w:spacing w:val="-68"/>
          <w:sz w:val="28"/>
          <w:szCs w:val="28"/>
        </w:rPr>
        <w:t xml:space="preserve"> </w:t>
      </w:r>
      <w:r w:rsidRPr="00B6413B">
        <w:rPr>
          <w:sz w:val="28"/>
          <w:szCs w:val="28"/>
        </w:rPr>
        <w:t>выпускной</w:t>
      </w:r>
      <w:r w:rsidRPr="00B6413B">
        <w:rPr>
          <w:spacing w:val="1"/>
          <w:sz w:val="28"/>
          <w:szCs w:val="28"/>
        </w:rPr>
        <w:t xml:space="preserve"> </w:t>
      </w:r>
      <w:r w:rsidRPr="00B6413B">
        <w:rPr>
          <w:sz w:val="28"/>
          <w:szCs w:val="28"/>
        </w:rPr>
        <w:t>квалификационной</w:t>
      </w:r>
      <w:r w:rsidRPr="00B6413B">
        <w:rPr>
          <w:spacing w:val="1"/>
          <w:sz w:val="28"/>
          <w:szCs w:val="28"/>
        </w:rPr>
        <w:t xml:space="preserve"> </w:t>
      </w:r>
      <w:r w:rsidRPr="00B6413B">
        <w:rPr>
          <w:sz w:val="28"/>
          <w:szCs w:val="28"/>
        </w:rPr>
        <w:t>работы,</w:t>
      </w:r>
      <w:r w:rsidRPr="00B6413B">
        <w:rPr>
          <w:spacing w:val="1"/>
          <w:sz w:val="28"/>
          <w:szCs w:val="28"/>
        </w:rPr>
        <w:t xml:space="preserve"> </w:t>
      </w:r>
      <w:r w:rsidRPr="00B6413B">
        <w:rPr>
          <w:sz w:val="28"/>
          <w:szCs w:val="28"/>
        </w:rPr>
        <w:t>пишется</w:t>
      </w:r>
      <w:r w:rsidRPr="00B6413B">
        <w:rPr>
          <w:spacing w:val="1"/>
          <w:sz w:val="28"/>
          <w:szCs w:val="28"/>
        </w:rPr>
        <w:t xml:space="preserve"> </w:t>
      </w:r>
      <w:r w:rsidRPr="00B6413B">
        <w:rPr>
          <w:sz w:val="28"/>
          <w:szCs w:val="28"/>
        </w:rPr>
        <w:t>оно</w:t>
      </w:r>
      <w:r w:rsidRPr="00B6413B">
        <w:rPr>
          <w:spacing w:val="1"/>
          <w:sz w:val="28"/>
          <w:szCs w:val="28"/>
        </w:rPr>
        <w:t xml:space="preserve"> </w:t>
      </w:r>
      <w:r w:rsidRPr="00B6413B">
        <w:rPr>
          <w:sz w:val="28"/>
          <w:szCs w:val="28"/>
        </w:rPr>
        <w:t>в</w:t>
      </w:r>
      <w:r w:rsidRPr="00B6413B">
        <w:rPr>
          <w:spacing w:val="1"/>
          <w:sz w:val="28"/>
          <w:szCs w:val="28"/>
        </w:rPr>
        <w:t xml:space="preserve"> </w:t>
      </w:r>
      <w:r w:rsidRPr="00B6413B">
        <w:rPr>
          <w:sz w:val="28"/>
          <w:szCs w:val="28"/>
        </w:rPr>
        <w:t>самом</w:t>
      </w:r>
      <w:r w:rsidRPr="00B6413B">
        <w:rPr>
          <w:spacing w:val="1"/>
          <w:sz w:val="28"/>
          <w:szCs w:val="28"/>
        </w:rPr>
        <w:t xml:space="preserve"> </w:t>
      </w:r>
      <w:r w:rsidRPr="00B6413B">
        <w:rPr>
          <w:sz w:val="28"/>
          <w:szCs w:val="28"/>
        </w:rPr>
        <w:t>конце,</w:t>
      </w:r>
      <w:r w:rsidRPr="00B6413B">
        <w:rPr>
          <w:spacing w:val="1"/>
          <w:sz w:val="28"/>
          <w:szCs w:val="28"/>
        </w:rPr>
        <w:t xml:space="preserve"> </w:t>
      </w:r>
      <w:r w:rsidRPr="00B6413B">
        <w:rPr>
          <w:sz w:val="28"/>
          <w:szCs w:val="28"/>
        </w:rPr>
        <w:t>когда</w:t>
      </w:r>
      <w:r w:rsidRPr="00B6413B">
        <w:rPr>
          <w:spacing w:val="1"/>
          <w:sz w:val="28"/>
          <w:szCs w:val="28"/>
        </w:rPr>
        <w:t xml:space="preserve"> </w:t>
      </w:r>
      <w:r w:rsidRPr="00B6413B">
        <w:rPr>
          <w:sz w:val="28"/>
          <w:szCs w:val="28"/>
        </w:rPr>
        <w:t>выполнена</w:t>
      </w:r>
      <w:r w:rsidRPr="00B6413B">
        <w:rPr>
          <w:spacing w:val="-4"/>
          <w:sz w:val="28"/>
          <w:szCs w:val="28"/>
        </w:rPr>
        <w:t xml:space="preserve"> </w:t>
      </w:r>
      <w:r w:rsidRPr="00B6413B">
        <w:rPr>
          <w:sz w:val="28"/>
          <w:szCs w:val="28"/>
        </w:rPr>
        <w:t>основная часть</w:t>
      </w:r>
      <w:r w:rsidRPr="00B6413B">
        <w:rPr>
          <w:spacing w:val="-2"/>
          <w:sz w:val="28"/>
          <w:szCs w:val="28"/>
        </w:rPr>
        <w:t xml:space="preserve"> </w:t>
      </w:r>
      <w:r w:rsidRPr="00B6413B">
        <w:rPr>
          <w:sz w:val="28"/>
          <w:szCs w:val="28"/>
        </w:rPr>
        <w:t>работы.</w:t>
      </w:r>
    </w:p>
    <w:p w14:paraId="35272588" w14:textId="77777777" w:rsidR="00B6413B" w:rsidRPr="00B6413B" w:rsidRDefault="00B6413B" w:rsidP="009E6C45">
      <w:pPr>
        <w:tabs>
          <w:tab w:val="left" w:pos="0"/>
        </w:tabs>
        <w:ind w:firstLine="720"/>
        <w:jc w:val="both"/>
        <w:rPr>
          <w:sz w:val="28"/>
          <w:szCs w:val="28"/>
        </w:rPr>
      </w:pPr>
      <w:r w:rsidRPr="00B6413B">
        <w:rPr>
          <w:sz w:val="28"/>
          <w:szCs w:val="28"/>
        </w:rPr>
        <w:t>Содержащиеся</w:t>
      </w:r>
      <w:r w:rsidRPr="00B6413B">
        <w:rPr>
          <w:spacing w:val="1"/>
          <w:sz w:val="28"/>
          <w:szCs w:val="28"/>
        </w:rPr>
        <w:t xml:space="preserve"> </w:t>
      </w:r>
      <w:r w:rsidRPr="00B6413B">
        <w:rPr>
          <w:sz w:val="28"/>
          <w:szCs w:val="28"/>
        </w:rPr>
        <w:t>во</w:t>
      </w:r>
      <w:r w:rsidRPr="00B6413B">
        <w:rPr>
          <w:spacing w:val="1"/>
          <w:sz w:val="28"/>
          <w:szCs w:val="28"/>
        </w:rPr>
        <w:t xml:space="preserve"> </w:t>
      </w:r>
      <w:r w:rsidRPr="00B6413B">
        <w:rPr>
          <w:sz w:val="28"/>
          <w:szCs w:val="28"/>
        </w:rPr>
        <w:t>введении</w:t>
      </w:r>
      <w:r w:rsidRPr="00B6413B">
        <w:rPr>
          <w:spacing w:val="1"/>
          <w:sz w:val="28"/>
          <w:szCs w:val="28"/>
        </w:rPr>
        <w:t xml:space="preserve"> </w:t>
      </w:r>
      <w:r w:rsidRPr="00B6413B">
        <w:rPr>
          <w:sz w:val="28"/>
          <w:szCs w:val="28"/>
        </w:rPr>
        <w:t>формулировки</w:t>
      </w:r>
      <w:r w:rsidRPr="00B6413B">
        <w:rPr>
          <w:spacing w:val="1"/>
          <w:sz w:val="28"/>
          <w:szCs w:val="28"/>
        </w:rPr>
        <w:t xml:space="preserve"> </w:t>
      </w:r>
      <w:r w:rsidRPr="00B6413B">
        <w:rPr>
          <w:sz w:val="28"/>
          <w:szCs w:val="28"/>
        </w:rPr>
        <w:t>актуальности</w:t>
      </w:r>
      <w:r w:rsidRPr="00B6413B">
        <w:rPr>
          <w:spacing w:val="1"/>
          <w:sz w:val="28"/>
          <w:szCs w:val="28"/>
        </w:rPr>
        <w:t xml:space="preserve"> </w:t>
      </w:r>
      <w:r w:rsidRPr="00B6413B">
        <w:rPr>
          <w:sz w:val="28"/>
          <w:szCs w:val="28"/>
        </w:rPr>
        <w:t>темы,</w:t>
      </w:r>
      <w:r w:rsidRPr="00B6413B">
        <w:rPr>
          <w:spacing w:val="1"/>
          <w:sz w:val="28"/>
          <w:szCs w:val="28"/>
        </w:rPr>
        <w:t xml:space="preserve"> </w:t>
      </w:r>
      <w:r w:rsidRPr="00B6413B">
        <w:rPr>
          <w:sz w:val="28"/>
          <w:szCs w:val="28"/>
        </w:rPr>
        <w:t>цели</w:t>
      </w:r>
      <w:r w:rsidRPr="00B6413B">
        <w:rPr>
          <w:spacing w:val="1"/>
          <w:sz w:val="28"/>
          <w:szCs w:val="28"/>
        </w:rPr>
        <w:t xml:space="preserve"> </w:t>
      </w:r>
      <w:r w:rsidRPr="00B6413B">
        <w:rPr>
          <w:sz w:val="28"/>
          <w:szCs w:val="28"/>
        </w:rPr>
        <w:t>и</w:t>
      </w:r>
      <w:r w:rsidRPr="00B6413B">
        <w:rPr>
          <w:spacing w:val="-67"/>
          <w:sz w:val="28"/>
          <w:szCs w:val="28"/>
        </w:rPr>
        <w:t xml:space="preserve"> </w:t>
      </w:r>
      <w:r w:rsidRPr="00B6413B">
        <w:rPr>
          <w:sz w:val="28"/>
          <w:szCs w:val="28"/>
        </w:rPr>
        <w:t>задач</w:t>
      </w:r>
      <w:r w:rsidRPr="00B6413B">
        <w:rPr>
          <w:spacing w:val="1"/>
          <w:sz w:val="28"/>
          <w:szCs w:val="28"/>
        </w:rPr>
        <w:t xml:space="preserve"> </w:t>
      </w:r>
      <w:r w:rsidRPr="00B6413B">
        <w:rPr>
          <w:sz w:val="28"/>
          <w:szCs w:val="28"/>
        </w:rPr>
        <w:t>работы,</w:t>
      </w:r>
      <w:r w:rsidRPr="00B6413B">
        <w:rPr>
          <w:spacing w:val="1"/>
          <w:sz w:val="28"/>
          <w:szCs w:val="28"/>
        </w:rPr>
        <w:t xml:space="preserve"> </w:t>
      </w:r>
      <w:r w:rsidRPr="00B6413B">
        <w:rPr>
          <w:sz w:val="28"/>
          <w:szCs w:val="28"/>
        </w:rPr>
        <w:t>практической</w:t>
      </w:r>
      <w:r w:rsidRPr="00B6413B">
        <w:rPr>
          <w:spacing w:val="1"/>
          <w:sz w:val="28"/>
          <w:szCs w:val="28"/>
        </w:rPr>
        <w:t xml:space="preserve"> </w:t>
      </w:r>
      <w:r w:rsidRPr="00B6413B">
        <w:rPr>
          <w:sz w:val="28"/>
          <w:szCs w:val="28"/>
        </w:rPr>
        <w:t>значимости</w:t>
      </w:r>
      <w:r w:rsidRPr="00B6413B">
        <w:rPr>
          <w:spacing w:val="1"/>
          <w:sz w:val="28"/>
          <w:szCs w:val="28"/>
        </w:rPr>
        <w:t xml:space="preserve"> </w:t>
      </w:r>
      <w:r w:rsidRPr="00B6413B">
        <w:rPr>
          <w:sz w:val="28"/>
          <w:szCs w:val="28"/>
        </w:rPr>
        <w:t>должны</w:t>
      </w:r>
      <w:r w:rsidRPr="00B6413B">
        <w:rPr>
          <w:spacing w:val="1"/>
          <w:sz w:val="28"/>
          <w:szCs w:val="28"/>
        </w:rPr>
        <w:t xml:space="preserve"> </w:t>
      </w:r>
      <w:r w:rsidRPr="00B6413B">
        <w:rPr>
          <w:sz w:val="28"/>
          <w:szCs w:val="28"/>
        </w:rPr>
        <w:t>быть</w:t>
      </w:r>
      <w:r w:rsidRPr="00B6413B">
        <w:rPr>
          <w:spacing w:val="1"/>
          <w:sz w:val="28"/>
          <w:szCs w:val="28"/>
        </w:rPr>
        <w:t xml:space="preserve"> </w:t>
      </w:r>
      <w:r w:rsidRPr="00B6413B">
        <w:rPr>
          <w:sz w:val="28"/>
          <w:szCs w:val="28"/>
        </w:rPr>
        <w:t>четкими</w:t>
      </w:r>
      <w:r w:rsidRPr="00B6413B">
        <w:rPr>
          <w:spacing w:val="1"/>
          <w:sz w:val="28"/>
          <w:szCs w:val="28"/>
        </w:rPr>
        <w:t xml:space="preserve"> </w:t>
      </w:r>
      <w:r w:rsidRPr="00B6413B">
        <w:rPr>
          <w:sz w:val="28"/>
          <w:szCs w:val="28"/>
        </w:rPr>
        <w:t>и</w:t>
      </w:r>
      <w:r w:rsidRPr="00B6413B">
        <w:rPr>
          <w:spacing w:val="1"/>
          <w:sz w:val="28"/>
          <w:szCs w:val="28"/>
        </w:rPr>
        <w:t xml:space="preserve"> </w:t>
      </w:r>
      <w:r w:rsidRPr="00B6413B">
        <w:rPr>
          <w:sz w:val="28"/>
          <w:szCs w:val="28"/>
        </w:rPr>
        <w:t>не</w:t>
      </w:r>
      <w:r w:rsidRPr="00B6413B">
        <w:rPr>
          <w:spacing w:val="1"/>
          <w:sz w:val="28"/>
          <w:szCs w:val="28"/>
        </w:rPr>
        <w:t xml:space="preserve"> </w:t>
      </w:r>
      <w:r w:rsidRPr="00B6413B">
        <w:rPr>
          <w:sz w:val="28"/>
          <w:szCs w:val="28"/>
        </w:rPr>
        <w:t>иметь</w:t>
      </w:r>
      <w:r w:rsidRPr="00B6413B">
        <w:rPr>
          <w:spacing w:val="1"/>
          <w:sz w:val="28"/>
          <w:szCs w:val="28"/>
        </w:rPr>
        <w:t xml:space="preserve"> </w:t>
      </w:r>
      <w:r w:rsidRPr="00B6413B">
        <w:rPr>
          <w:sz w:val="28"/>
          <w:szCs w:val="28"/>
        </w:rPr>
        <w:t>двояких</w:t>
      </w:r>
      <w:r w:rsidRPr="00B6413B">
        <w:rPr>
          <w:spacing w:val="1"/>
          <w:sz w:val="28"/>
          <w:szCs w:val="28"/>
        </w:rPr>
        <w:t xml:space="preserve"> </w:t>
      </w:r>
      <w:r w:rsidRPr="00B6413B">
        <w:rPr>
          <w:sz w:val="28"/>
          <w:szCs w:val="28"/>
        </w:rPr>
        <w:t>толкований.</w:t>
      </w:r>
      <w:r w:rsidRPr="00B6413B">
        <w:rPr>
          <w:spacing w:val="1"/>
          <w:sz w:val="28"/>
          <w:szCs w:val="28"/>
        </w:rPr>
        <w:t xml:space="preserve"> </w:t>
      </w:r>
      <w:r w:rsidRPr="00B6413B">
        <w:rPr>
          <w:sz w:val="28"/>
          <w:szCs w:val="28"/>
        </w:rPr>
        <w:t>Аналогичным</w:t>
      </w:r>
      <w:r w:rsidRPr="00B6413B">
        <w:rPr>
          <w:spacing w:val="1"/>
          <w:sz w:val="28"/>
          <w:szCs w:val="28"/>
        </w:rPr>
        <w:t xml:space="preserve"> </w:t>
      </w:r>
      <w:r w:rsidRPr="00B6413B">
        <w:rPr>
          <w:sz w:val="28"/>
          <w:szCs w:val="28"/>
        </w:rPr>
        <w:t>требованиям</w:t>
      </w:r>
      <w:r w:rsidRPr="00B6413B">
        <w:rPr>
          <w:spacing w:val="1"/>
          <w:sz w:val="28"/>
          <w:szCs w:val="28"/>
        </w:rPr>
        <w:t xml:space="preserve"> </w:t>
      </w:r>
      <w:r w:rsidRPr="00B6413B">
        <w:rPr>
          <w:sz w:val="28"/>
          <w:szCs w:val="28"/>
        </w:rPr>
        <w:t>должны</w:t>
      </w:r>
      <w:r w:rsidRPr="00B6413B">
        <w:rPr>
          <w:spacing w:val="1"/>
          <w:sz w:val="28"/>
          <w:szCs w:val="28"/>
        </w:rPr>
        <w:t xml:space="preserve"> </w:t>
      </w:r>
      <w:r w:rsidRPr="00B6413B">
        <w:rPr>
          <w:sz w:val="28"/>
          <w:szCs w:val="28"/>
        </w:rPr>
        <w:t>соответствовать</w:t>
      </w:r>
      <w:r w:rsidRPr="00B6413B">
        <w:rPr>
          <w:spacing w:val="1"/>
          <w:sz w:val="28"/>
          <w:szCs w:val="28"/>
        </w:rPr>
        <w:t xml:space="preserve"> </w:t>
      </w:r>
      <w:r w:rsidRPr="00B6413B">
        <w:rPr>
          <w:sz w:val="28"/>
          <w:szCs w:val="28"/>
        </w:rPr>
        <w:t>и</w:t>
      </w:r>
      <w:r w:rsidRPr="00B6413B">
        <w:rPr>
          <w:spacing w:val="1"/>
          <w:sz w:val="28"/>
          <w:szCs w:val="28"/>
        </w:rPr>
        <w:t xml:space="preserve"> </w:t>
      </w:r>
      <w:r w:rsidRPr="00B6413B">
        <w:rPr>
          <w:sz w:val="28"/>
          <w:szCs w:val="28"/>
        </w:rPr>
        <w:t>содержащиеся</w:t>
      </w:r>
      <w:r w:rsidRPr="00B6413B">
        <w:rPr>
          <w:spacing w:val="-1"/>
          <w:sz w:val="28"/>
          <w:szCs w:val="28"/>
        </w:rPr>
        <w:t xml:space="preserve"> </w:t>
      </w:r>
      <w:r w:rsidRPr="00B6413B">
        <w:rPr>
          <w:sz w:val="28"/>
          <w:szCs w:val="28"/>
        </w:rPr>
        <w:t>в</w:t>
      </w:r>
      <w:r w:rsidRPr="00B6413B">
        <w:rPr>
          <w:spacing w:val="-2"/>
          <w:sz w:val="28"/>
          <w:szCs w:val="28"/>
        </w:rPr>
        <w:t xml:space="preserve"> </w:t>
      </w:r>
      <w:r w:rsidRPr="00B6413B">
        <w:rPr>
          <w:sz w:val="28"/>
          <w:szCs w:val="28"/>
        </w:rPr>
        <w:t>заключении выводы</w:t>
      </w:r>
      <w:r w:rsidRPr="00B6413B">
        <w:rPr>
          <w:spacing w:val="-1"/>
          <w:sz w:val="28"/>
          <w:szCs w:val="28"/>
        </w:rPr>
        <w:t xml:space="preserve"> </w:t>
      </w:r>
      <w:r w:rsidRPr="00B6413B">
        <w:rPr>
          <w:sz w:val="28"/>
          <w:szCs w:val="28"/>
        </w:rPr>
        <w:t>и</w:t>
      </w:r>
      <w:r w:rsidRPr="00B6413B">
        <w:rPr>
          <w:spacing w:val="-3"/>
          <w:sz w:val="28"/>
          <w:szCs w:val="28"/>
        </w:rPr>
        <w:t xml:space="preserve"> </w:t>
      </w:r>
      <w:r w:rsidRPr="00B6413B">
        <w:rPr>
          <w:sz w:val="28"/>
          <w:szCs w:val="28"/>
        </w:rPr>
        <w:t>предложения.</w:t>
      </w:r>
    </w:p>
    <w:p w14:paraId="39D7B204" w14:textId="77777777" w:rsidR="00B6413B" w:rsidRPr="00B6413B" w:rsidRDefault="00B6413B" w:rsidP="009E6C45">
      <w:pPr>
        <w:tabs>
          <w:tab w:val="left" w:pos="0"/>
        </w:tabs>
        <w:ind w:firstLine="720"/>
        <w:jc w:val="both"/>
        <w:rPr>
          <w:sz w:val="28"/>
          <w:szCs w:val="28"/>
        </w:rPr>
      </w:pPr>
      <w:r w:rsidRPr="00B6413B">
        <w:rPr>
          <w:sz w:val="28"/>
          <w:szCs w:val="28"/>
        </w:rPr>
        <w:t>Для</w:t>
      </w:r>
      <w:r w:rsidRPr="00B6413B">
        <w:rPr>
          <w:spacing w:val="1"/>
          <w:sz w:val="28"/>
          <w:szCs w:val="28"/>
        </w:rPr>
        <w:t xml:space="preserve"> </w:t>
      </w:r>
      <w:r w:rsidRPr="00B6413B">
        <w:rPr>
          <w:sz w:val="28"/>
          <w:szCs w:val="28"/>
        </w:rPr>
        <w:t>раскрытия</w:t>
      </w:r>
      <w:r w:rsidRPr="00B6413B">
        <w:rPr>
          <w:spacing w:val="1"/>
          <w:sz w:val="28"/>
          <w:szCs w:val="28"/>
        </w:rPr>
        <w:t xml:space="preserve"> </w:t>
      </w:r>
      <w:r w:rsidRPr="00B6413B">
        <w:rPr>
          <w:sz w:val="28"/>
          <w:szCs w:val="28"/>
        </w:rPr>
        <w:t>актуальности</w:t>
      </w:r>
      <w:r w:rsidRPr="00B6413B">
        <w:rPr>
          <w:spacing w:val="1"/>
          <w:sz w:val="28"/>
          <w:szCs w:val="28"/>
        </w:rPr>
        <w:t xml:space="preserve"> </w:t>
      </w:r>
      <w:r w:rsidRPr="00B6413B">
        <w:rPr>
          <w:sz w:val="28"/>
          <w:szCs w:val="28"/>
        </w:rPr>
        <w:t>выбранной</w:t>
      </w:r>
      <w:r w:rsidRPr="00B6413B">
        <w:rPr>
          <w:spacing w:val="1"/>
          <w:sz w:val="28"/>
          <w:szCs w:val="28"/>
        </w:rPr>
        <w:t xml:space="preserve"> </w:t>
      </w:r>
      <w:r w:rsidRPr="00B6413B">
        <w:rPr>
          <w:sz w:val="28"/>
          <w:szCs w:val="28"/>
        </w:rPr>
        <w:t>темы</w:t>
      </w:r>
      <w:r w:rsidRPr="00B6413B">
        <w:rPr>
          <w:spacing w:val="1"/>
          <w:sz w:val="28"/>
          <w:szCs w:val="28"/>
        </w:rPr>
        <w:t xml:space="preserve"> </w:t>
      </w:r>
      <w:r w:rsidRPr="00B6413B">
        <w:rPr>
          <w:sz w:val="28"/>
          <w:szCs w:val="28"/>
        </w:rPr>
        <w:t>необходимо</w:t>
      </w:r>
      <w:r w:rsidRPr="00B6413B">
        <w:rPr>
          <w:spacing w:val="1"/>
          <w:sz w:val="28"/>
          <w:szCs w:val="28"/>
        </w:rPr>
        <w:t xml:space="preserve"> </w:t>
      </w:r>
      <w:r w:rsidRPr="00B6413B">
        <w:rPr>
          <w:sz w:val="28"/>
          <w:szCs w:val="28"/>
        </w:rPr>
        <w:t>определить</w:t>
      </w:r>
      <w:r w:rsidRPr="00B6413B">
        <w:rPr>
          <w:spacing w:val="-67"/>
          <w:sz w:val="28"/>
          <w:szCs w:val="28"/>
        </w:rPr>
        <w:t xml:space="preserve"> </w:t>
      </w:r>
      <w:r w:rsidRPr="00B6413B">
        <w:rPr>
          <w:sz w:val="28"/>
          <w:szCs w:val="28"/>
        </w:rPr>
        <w:t>степень</w:t>
      </w:r>
      <w:r w:rsidRPr="00B6413B">
        <w:rPr>
          <w:spacing w:val="1"/>
          <w:sz w:val="28"/>
          <w:szCs w:val="28"/>
        </w:rPr>
        <w:t xml:space="preserve"> </w:t>
      </w:r>
      <w:r w:rsidRPr="00B6413B">
        <w:rPr>
          <w:sz w:val="28"/>
          <w:szCs w:val="28"/>
        </w:rPr>
        <w:t>проработанности</w:t>
      </w:r>
      <w:r w:rsidRPr="00B6413B">
        <w:rPr>
          <w:spacing w:val="1"/>
          <w:sz w:val="28"/>
          <w:szCs w:val="28"/>
        </w:rPr>
        <w:t xml:space="preserve"> </w:t>
      </w:r>
      <w:r w:rsidRPr="00B6413B">
        <w:rPr>
          <w:sz w:val="28"/>
          <w:szCs w:val="28"/>
        </w:rPr>
        <w:t>выбранной</w:t>
      </w:r>
      <w:r w:rsidRPr="00B6413B">
        <w:rPr>
          <w:spacing w:val="1"/>
          <w:sz w:val="28"/>
          <w:szCs w:val="28"/>
        </w:rPr>
        <w:t xml:space="preserve"> </w:t>
      </w:r>
      <w:r w:rsidRPr="00B6413B">
        <w:rPr>
          <w:sz w:val="28"/>
          <w:szCs w:val="28"/>
        </w:rPr>
        <w:t>темы</w:t>
      </w:r>
      <w:r w:rsidRPr="00B6413B">
        <w:rPr>
          <w:spacing w:val="1"/>
          <w:sz w:val="28"/>
          <w:szCs w:val="28"/>
        </w:rPr>
        <w:t xml:space="preserve"> </w:t>
      </w:r>
      <w:r w:rsidRPr="00B6413B">
        <w:rPr>
          <w:sz w:val="28"/>
          <w:szCs w:val="28"/>
        </w:rPr>
        <w:t>в</w:t>
      </w:r>
      <w:r w:rsidRPr="00B6413B">
        <w:rPr>
          <w:spacing w:val="1"/>
          <w:sz w:val="28"/>
          <w:szCs w:val="28"/>
        </w:rPr>
        <w:t xml:space="preserve"> </w:t>
      </w:r>
      <w:r w:rsidRPr="00B6413B">
        <w:rPr>
          <w:sz w:val="28"/>
          <w:szCs w:val="28"/>
        </w:rPr>
        <w:t>других</w:t>
      </w:r>
      <w:r w:rsidRPr="00B6413B">
        <w:rPr>
          <w:spacing w:val="1"/>
          <w:sz w:val="28"/>
          <w:szCs w:val="28"/>
        </w:rPr>
        <w:t xml:space="preserve"> </w:t>
      </w:r>
      <w:r w:rsidRPr="00B6413B">
        <w:rPr>
          <w:sz w:val="28"/>
          <w:szCs w:val="28"/>
        </w:rPr>
        <w:t>трудах.</w:t>
      </w:r>
      <w:r w:rsidRPr="00B6413B">
        <w:rPr>
          <w:spacing w:val="1"/>
          <w:sz w:val="28"/>
          <w:szCs w:val="28"/>
        </w:rPr>
        <w:t xml:space="preserve"> </w:t>
      </w:r>
      <w:r w:rsidRPr="00B6413B">
        <w:rPr>
          <w:sz w:val="28"/>
          <w:szCs w:val="28"/>
        </w:rPr>
        <w:t>Правильно</w:t>
      </w:r>
      <w:r w:rsidRPr="00B6413B">
        <w:rPr>
          <w:spacing w:val="1"/>
          <w:sz w:val="28"/>
          <w:szCs w:val="28"/>
        </w:rPr>
        <w:t xml:space="preserve"> </w:t>
      </w:r>
      <w:r w:rsidRPr="00B6413B">
        <w:rPr>
          <w:sz w:val="28"/>
          <w:szCs w:val="28"/>
        </w:rPr>
        <w:t>сформулировать</w:t>
      </w:r>
      <w:r w:rsidRPr="00B6413B">
        <w:rPr>
          <w:spacing w:val="1"/>
          <w:sz w:val="28"/>
          <w:szCs w:val="28"/>
        </w:rPr>
        <w:t xml:space="preserve"> </w:t>
      </w:r>
      <w:r w:rsidRPr="00B6413B">
        <w:rPr>
          <w:sz w:val="28"/>
          <w:szCs w:val="28"/>
        </w:rPr>
        <w:t>актуальность</w:t>
      </w:r>
      <w:r w:rsidRPr="00B6413B">
        <w:rPr>
          <w:spacing w:val="1"/>
          <w:sz w:val="28"/>
          <w:szCs w:val="28"/>
        </w:rPr>
        <w:t xml:space="preserve"> </w:t>
      </w:r>
      <w:r w:rsidRPr="00B6413B">
        <w:rPr>
          <w:sz w:val="28"/>
          <w:szCs w:val="28"/>
        </w:rPr>
        <w:t>выбранной</w:t>
      </w:r>
      <w:r w:rsidRPr="00B6413B">
        <w:rPr>
          <w:spacing w:val="1"/>
          <w:sz w:val="28"/>
          <w:szCs w:val="28"/>
        </w:rPr>
        <w:t xml:space="preserve"> </w:t>
      </w:r>
      <w:r w:rsidRPr="00B6413B">
        <w:rPr>
          <w:sz w:val="28"/>
          <w:szCs w:val="28"/>
        </w:rPr>
        <w:t>темы</w:t>
      </w:r>
      <w:r w:rsidRPr="00B6413B">
        <w:rPr>
          <w:spacing w:val="1"/>
          <w:sz w:val="28"/>
          <w:szCs w:val="28"/>
        </w:rPr>
        <w:t xml:space="preserve"> </w:t>
      </w:r>
      <w:r w:rsidRPr="00B6413B">
        <w:rPr>
          <w:sz w:val="28"/>
          <w:szCs w:val="28"/>
        </w:rPr>
        <w:t>означает</w:t>
      </w:r>
      <w:r w:rsidRPr="00B6413B">
        <w:rPr>
          <w:spacing w:val="1"/>
          <w:sz w:val="28"/>
          <w:szCs w:val="28"/>
        </w:rPr>
        <w:t xml:space="preserve"> </w:t>
      </w:r>
      <w:r w:rsidRPr="00B6413B">
        <w:rPr>
          <w:sz w:val="28"/>
          <w:szCs w:val="28"/>
        </w:rPr>
        <w:t>показать</w:t>
      </w:r>
      <w:r w:rsidRPr="00B6413B">
        <w:rPr>
          <w:spacing w:val="1"/>
          <w:sz w:val="28"/>
          <w:szCs w:val="28"/>
        </w:rPr>
        <w:t xml:space="preserve"> </w:t>
      </w:r>
      <w:r w:rsidRPr="00B6413B">
        <w:rPr>
          <w:sz w:val="28"/>
          <w:szCs w:val="28"/>
        </w:rPr>
        <w:t>умение</w:t>
      </w:r>
      <w:r w:rsidRPr="00B6413B">
        <w:rPr>
          <w:spacing w:val="1"/>
          <w:sz w:val="28"/>
          <w:szCs w:val="28"/>
        </w:rPr>
        <w:t xml:space="preserve"> </w:t>
      </w:r>
      <w:r w:rsidRPr="00B6413B">
        <w:rPr>
          <w:sz w:val="28"/>
          <w:szCs w:val="28"/>
        </w:rPr>
        <w:t>отделять</w:t>
      </w:r>
      <w:r w:rsidRPr="00B6413B">
        <w:rPr>
          <w:spacing w:val="-3"/>
          <w:sz w:val="28"/>
          <w:szCs w:val="28"/>
        </w:rPr>
        <w:t xml:space="preserve"> </w:t>
      </w:r>
      <w:r w:rsidRPr="00B6413B">
        <w:rPr>
          <w:sz w:val="28"/>
          <w:szCs w:val="28"/>
        </w:rPr>
        <w:t>главное от</w:t>
      </w:r>
      <w:r w:rsidRPr="00B6413B">
        <w:rPr>
          <w:spacing w:val="-3"/>
          <w:sz w:val="28"/>
          <w:szCs w:val="28"/>
        </w:rPr>
        <w:t xml:space="preserve"> </w:t>
      </w:r>
      <w:r w:rsidRPr="00B6413B">
        <w:rPr>
          <w:sz w:val="28"/>
          <w:szCs w:val="28"/>
        </w:rPr>
        <w:t>второстепенного.</w:t>
      </w:r>
    </w:p>
    <w:p w14:paraId="22D5149A" w14:textId="77777777" w:rsidR="00B6413B" w:rsidRPr="00B6413B" w:rsidRDefault="00B6413B" w:rsidP="009E6C45">
      <w:pPr>
        <w:tabs>
          <w:tab w:val="left" w:pos="0"/>
        </w:tabs>
        <w:ind w:firstLine="720"/>
        <w:jc w:val="both"/>
        <w:rPr>
          <w:sz w:val="28"/>
          <w:szCs w:val="28"/>
        </w:rPr>
      </w:pPr>
      <w:r w:rsidRPr="00B6413B">
        <w:rPr>
          <w:sz w:val="28"/>
          <w:szCs w:val="28"/>
        </w:rPr>
        <w:t>От</w:t>
      </w:r>
      <w:r w:rsidRPr="00B6413B">
        <w:rPr>
          <w:spacing w:val="1"/>
          <w:sz w:val="28"/>
          <w:szCs w:val="28"/>
        </w:rPr>
        <w:t xml:space="preserve"> </w:t>
      </w:r>
      <w:r w:rsidRPr="00B6413B">
        <w:rPr>
          <w:sz w:val="28"/>
          <w:szCs w:val="28"/>
        </w:rPr>
        <w:t>доказательства</w:t>
      </w:r>
      <w:r w:rsidRPr="00B6413B">
        <w:rPr>
          <w:spacing w:val="1"/>
          <w:sz w:val="28"/>
          <w:szCs w:val="28"/>
        </w:rPr>
        <w:t xml:space="preserve"> </w:t>
      </w:r>
      <w:r w:rsidRPr="00B6413B">
        <w:rPr>
          <w:sz w:val="28"/>
          <w:szCs w:val="28"/>
        </w:rPr>
        <w:t>актуальности</w:t>
      </w:r>
      <w:r w:rsidRPr="00B6413B">
        <w:rPr>
          <w:spacing w:val="1"/>
          <w:sz w:val="28"/>
          <w:szCs w:val="28"/>
        </w:rPr>
        <w:t xml:space="preserve"> </w:t>
      </w:r>
      <w:r w:rsidRPr="00B6413B">
        <w:rPr>
          <w:sz w:val="28"/>
          <w:szCs w:val="28"/>
        </w:rPr>
        <w:t>темы</w:t>
      </w:r>
      <w:r w:rsidRPr="00B6413B">
        <w:rPr>
          <w:spacing w:val="1"/>
          <w:sz w:val="28"/>
          <w:szCs w:val="28"/>
        </w:rPr>
        <w:t xml:space="preserve"> </w:t>
      </w:r>
      <w:r w:rsidRPr="00B6413B">
        <w:rPr>
          <w:sz w:val="28"/>
          <w:szCs w:val="28"/>
        </w:rPr>
        <w:t>целесообразно</w:t>
      </w:r>
      <w:r w:rsidRPr="00B6413B">
        <w:rPr>
          <w:spacing w:val="1"/>
          <w:sz w:val="28"/>
          <w:szCs w:val="28"/>
        </w:rPr>
        <w:t xml:space="preserve"> </w:t>
      </w:r>
      <w:r w:rsidRPr="00B6413B">
        <w:rPr>
          <w:sz w:val="28"/>
          <w:szCs w:val="28"/>
        </w:rPr>
        <w:t>перейти</w:t>
      </w:r>
      <w:r w:rsidRPr="00B6413B">
        <w:rPr>
          <w:spacing w:val="1"/>
          <w:sz w:val="28"/>
          <w:szCs w:val="28"/>
        </w:rPr>
        <w:t xml:space="preserve"> </w:t>
      </w:r>
      <w:r w:rsidRPr="00B6413B">
        <w:rPr>
          <w:sz w:val="28"/>
          <w:szCs w:val="28"/>
        </w:rPr>
        <w:t>к</w:t>
      </w:r>
      <w:r w:rsidRPr="00B6413B">
        <w:rPr>
          <w:spacing w:val="1"/>
          <w:sz w:val="28"/>
          <w:szCs w:val="28"/>
        </w:rPr>
        <w:t xml:space="preserve"> </w:t>
      </w:r>
      <w:r w:rsidRPr="00B6413B">
        <w:rPr>
          <w:spacing w:val="-1"/>
          <w:sz w:val="28"/>
          <w:szCs w:val="28"/>
        </w:rPr>
        <w:t>формулировке</w:t>
      </w:r>
      <w:r w:rsidRPr="00B6413B">
        <w:rPr>
          <w:spacing w:val="-15"/>
          <w:sz w:val="28"/>
          <w:szCs w:val="28"/>
        </w:rPr>
        <w:t xml:space="preserve"> </w:t>
      </w:r>
      <w:r w:rsidRPr="00B6413B">
        <w:rPr>
          <w:sz w:val="28"/>
          <w:szCs w:val="28"/>
        </w:rPr>
        <w:t>цели</w:t>
      </w:r>
      <w:r w:rsidRPr="00B6413B">
        <w:rPr>
          <w:spacing w:val="-17"/>
          <w:sz w:val="28"/>
          <w:szCs w:val="28"/>
        </w:rPr>
        <w:t xml:space="preserve"> </w:t>
      </w:r>
      <w:r w:rsidRPr="00B6413B">
        <w:rPr>
          <w:sz w:val="28"/>
          <w:szCs w:val="28"/>
        </w:rPr>
        <w:t>работы,</w:t>
      </w:r>
      <w:r w:rsidRPr="00B6413B">
        <w:rPr>
          <w:spacing w:val="-15"/>
          <w:sz w:val="28"/>
          <w:szCs w:val="28"/>
        </w:rPr>
        <w:t xml:space="preserve"> </w:t>
      </w:r>
      <w:r w:rsidRPr="00B6413B">
        <w:rPr>
          <w:sz w:val="28"/>
          <w:szCs w:val="28"/>
        </w:rPr>
        <w:t>которая</w:t>
      </w:r>
      <w:r w:rsidRPr="00B6413B">
        <w:rPr>
          <w:spacing w:val="-15"/>
          <w:sz w:val="28"/>
          <w:szCs w:val="28"/>
        </w:rPr>
        <w:t xml:space="preserve"> </w:t>
      </w:r>
      <w:r w:rsidRPr="00B6413B">
        <w:rPr>
          <w:sz w:val="28"/>
          <w:szCs w:val="28"/>
        </w:rPr>
        <w:t>должна</w:t>
      </w:r>
      <w:r w:rsidRPr="00B6413B">
        <w:rPr>
          <w:spacing w:val="-15"/>
          <w:sz w:val="28"/>
          <w:szCs w:val="28"/>
        </w:rPr>
        <w:t xml:space="preserve"> </w:t>
      </w:r>
      <w:r w:rsidRPr="00B6413B">
        <w:rPr>
          <w:sz w:val="28"/>
          <w:szCs w:val="28"/>
        </w:rPr>
        <w:t>заключаться</w:t>
      </w:r>
      <w:r w:rsidRPr="00B6413B">
        <w:rPr>
          <w:spacing w:val="-14"/>
          <w:sz w:val="28"/>
          <w:szCs w:val="28"/>
        </w:rPr>
        <w:t xml:space="preserve"> </w:t>
      </w:r>
      <w:r w:rsidRPr="00B6413B">
        <w:rPr>
          <w:sz w:val="28"/>
          <w:szCs w:val="28"/>
        </w:rPr>
        <w:t>в</w:t>
      </w:r>
      <w:r w:rsidRPr="00B6413B">
        <w:rPr>
          <w:spacing w:val="-16"/>
          <w:sz w:val="28"/>
          <w:szCs w:val="28"/>
        </w:rPr>
        <w:t xml:space="preserve"> </w:t>
      </w:r>
      <w:r w:rsidRPr="00B6413B">
        <w:rPr>
          <w:sz w:val="28"/>
          <w:szCs w:val="28"/>
        </w:rPr>
        <w:t>решении</w:t>
      </w:r>
      <w:r w:rsidRPr="00B6413B">
        <w:rPr>
          <w:spacing w:val="-14"/>
          <w:sz w:val="28"/>
          <w:szCs w:val="28"/>
        </w:rPr>
        <w:t xml:space="preserve"> </w:t>
      </w:r>
      <w:r w:rsidRPr="00B6413B">
        <w:rPr>
          <w:sz w:val="28"/>
          <w:szCs w:val="28"/>
        </w:rPr>
        <w:t>проблемной</w:t>
      </w:r>
      <w:r w:rsidRPr="00B6413B">
        <w:rPr>
          <w:spacing w:val="-68"/>
          <w:sz w:val="28"/>
          <w:szCs w:val="28"/>
        </w:rPr>
        <w:t xml:space="preserve"> </w:t>
      </w:r>
      <w:r w:rsidRPr="00B6413B">
        <w:rPr>
          <w:sz w:val="28"/>
          <w:szCs w:val="28"/>
        </w:rPr>
        <w:t>ситуации</w:t>
      </w:r>
      <w:r w:rsidRPr="00B6413B">
        <w:rPr>
          <w:spacing w:val="1"/>
          <w:sz w:val="28"/>
          <w:szCs w:val="28"/>
        </w:rPr>
        <w:t xml:space="preserve"> </w:t>
      </w:r>
      <w:r w:rsidRPr="00B6413B">
        <w:rPr>
          <w:sz w:val="28"/>
          <w:szCs w:val="28"/>
        </w:rPr>
        <w:t>путем</w:t>
      </w:r>
      <w:r w:rsidRPr="00B6413B">
        <w:rPr>
          <w:spacing w:val="1"/>
          <w:sz w:val="28"/>
          <w:szCs w:val="28"/>
        </w:rPr>
        <w:t xml:space="preserve"> </w:t>
      </w:r>
      <w:r w:rsidRPr="00B6413B">
        <w:rPr>
          <w:sz w:val="28"/>
          <w:szCs w:val="28"/>
        </w:rPr>
        <w:t>ее</w:t>
      </w:r>
      <w:r w:rsidRPr="00B6413B">
        <w:rPr>
          <w:spacing w:val="1"/>
          <w:sz w:val="28"/>
          <w:szCs w:val="28"/>
        </w:rPr>
        <w:t xml:space="preserve"> </w:t>
      </w:r>
      <w:r w:rsidRPr="00B6413B">
        <w:rPr>
          <w:sz w:val="28"/>
          <w:szCs w:val="28"/>
        </w:rPr>
        <w:t>анализа</w:t>
      </w:r>
      <w:r w:rsidRPr="00B6413B">
        <w:rPr>
          <w:spacing w:val="1"/>
          <w:sz w:val="28"/>
          <w:szCs w:val="28"/>
        </w:rPr>
        <w:t xml:space="preserve"> </w:t>
      </w:r>
      <w:r w:rsidRPr="00B6413B">
        <w:rPr>
          <w:sz w:val="28"/>
          <w:szCs w:val="28"/>
        </w:rPr>
        <w:t>и</w:t>
      </w:r>
      <w:r w:rsidRPr="00B6413B">
        <w:rPr>
          <w:spacing w:val="1"/>
          <w:sz w:val="28"/>
          <w:szCs w:val="28"/>
        </w:rPr>
        <w:t xml:space="preserve"> </w:t>
      </w:r>
      <w:r w:rsidRPr="00B6413B">
        <w:rPr>
          <w:sz w:val="28"/>
          <w:szCs w:val="28"/>
        </w:rPr>
        <w:t>нахождения</w:t>
      </w:r>
      <w:r w:rsidRPr="00B6413B">
        <w:rPr>
          <w:spacing w:val="1"/>
          <w:sz w:val="28"/>
          <w:szCs w:val="28"/>
        </w:rPr>
        <w:t xml:space="preserve"> </w:t>
      </w:r>
      <w:r w:rsidRPr="00B6413B">
        <w:rPr>
          <w:sz w:val="28"/>
          <w:szCs w:val="28"/>
        </w:rPr>
        <w:t>закономерностей</w:t>
      </w:r>
      <w:r w:rsidRPr="00B6413B">
        <w:rPr>
          <w:spacing w:val="1"/>
          <w:sz w:val="28"/>
          <w:szCs w:val="28"/>
        </w:rPr>
        <w:t xml:space="preserve"> </w:t>
      </w:r>
      <w:r w:rsidRPr="00B6413B">
        <w:rPr>
          <w:sz w:val="28"/>
          <w:szCs w:val="28"/>
        </w:rPr>
        <w:t>между</w:t>
      </w:r>
      <w:r w:rsidRPr="00B6413B">
        <w:rPr>
          <w:spacing w:val="1"/>
          <w:sz w:val="28"/>
          <w:szCs w:val="28"/>
        </w:rPr>
        <w:t xml:space="preserve"> </w:t>
      </w:r>
      <w:r w:rsidRPr="00B6413B">
        <w:rPr>
          <w:sz w:val="28"/>
          <w:szCs w:val="28"/>
        </w:rPr>
        <w:t>экономическими явлениями. Правильная постановка цели – процесс не менее</w:t>
      </w:r>
      <w:r w:rsidRPr="00B6413B">
        <w:rPr>
          <w:spacing w:val="1"/>
          <w:sz w:val="28"/>
          <w:szCs w:val="28"/>
        </w:rPr>
        <w:t xml:space="preserve"> </w:t>
      </w:r>
      <w:r w:rsidRPr="00B6413B">
        <w:rPr>
          <w:sz w:val="28"/>
          <w:szCs w:val="28"/>
        </w:rPr>
        <w:t>важный,</w:t>
      </w:r>
      <w:r w:rsidRPr="00B6413B">
        <w:rPr>
          <w:spacing w:val="-2"/>
          <w:sz w:val="28"/>
          <w:szCs w:val="28"/>
        </w:rPr>
        <w:t xml:space="preserve"> </w:t>
      </w:r>
      <w:r w:rsidRPr="00B6413B">
        <w:rPr>
          <w:sz w:val="28"/>
          <w:szCs w:val="28"/>
        </w:rPr>
        <w:t>чем формулирование выводов.</w:t>
      </w:r>
    </w:p>
    <w:p w14:paraId="638426EB" w14:textId="77777777" w:rsidR="00B6413B" w:rsidRPr="00B6413B" w:rsidRDefault="00B6413B" w:rsidP="009E6C45">
      <w:pPr>
        <w:tabs>
          <w:tab w:val="left" w:pos="0"/>
        </w:tabs>
        <w:ind w:firstLine="720"/>
        <w:jc w:val="both"/>
        <w:rPr>
          <w:sz w:val="28"/>
          <w:szCs w:val="28"/>
        </w:rPr>
      </w:pPr>
      <w:r w:rsidRPr="00B6413B">
        <w:rPr>
          <w:sz w:val="28"/>
          <w:szCs w:val="28"/>
        </w:rPr>
        <w:t>В</w:t>
      </w:r>
      <w:r w:rsidRPr="00B6413B">
        <w:rPr>
          <w:spacing w:val="1"/>
          <w:sz w:val="28"/>
          <w:szCs w:val="28"/>
        </w:rPr>
        <w:t xml:space="preserve"> </w:t>
      </w:r>
      <w:r w:rsidRPr="00B6413B">
        <w:rPr>
          <w:sz w:val="28"/>
          <w:szCs w:val="28"/>
        </w:rPr>
        <w:t>развитие</w:t>
      </w:r>
      <w:r w:rsidRPr="00B6413B">
        <w:rPr>
          <w:spacing w:val="1"/>
          <w:sz w:val="28"/>
          <w:szCs w:val="28"/>
        </w:rPr>
        <w:t xml:space="preserve"> </w:t>
      </w:r>
      <w:r w:rsidRPr="00B6413B">
        <w:rPr>
          <w:sz w:val="28"/>
          <w:szCs w:val="28"/>
        </w:rPr>
        <w:t>цели</w:t>
      </w:r>
      <w:r w:rsidRPr="00B6413B">
        <w:rPr>
          <w:spacing w:val="1"/>
          <w:sz w:val="28"/>
          <w:szCs w:val="28"/>
        </w:rPr>
        <w:t xml:space="preserve"> </w:t>
      </w:r>
      <w:r w:rsidRPr="00B6413B">
        <w:rPr>
          <w:sz w:val="28"/>
          <w:szCs w:val="28"/>
        </w:rPr>
        <w:t>выпускной</w:t>
      </w:r>
      <w:r w:rsidRPr="00B6413B">
        <w:rPr>
          <w:spacing w:val="1"/>
          <w:sz w:val="28"/>
          <w:szCs w:val="28"/>
        </w:rPr>
        <w:t xml:space="preserve"> </w:t>
      </w:r>
      <w:r w:rsidRPr="00B6413B">
        <w:rPr>
          <w:sz w:val="28"/>
          <w:szCs w:val="28"/>
        </w:rPr>
        <w:t>квалификационной</w:t>
      </w:r>
      <w:r w:rsidRPr="00B6413B">
        <w:rPr>
          <w:spacing w:val="1"/>
          <w:sz w:val="28"/>
          <w:szCs w:val="28"/>
        </w:rPr>
        <w:t xml:space="preserve"> </w:t>
      </w:r>
      <w:r w:rsidRPr="00B6413B">
        <w:rPr>
          <w:sz w:val="28"/>
          <w:szCs w:val="28"/>
        </w:rPr>
        <w:t>работы</w:t>
      </w:r>
      <w:r w:rsidRPr="00B6413B">
        <w:rPr>
          <w:spacing w:val="1"/>
          <w:sz w:val="28"/>
          <w:szCs w:val="28"/>
        </w:rPr>
        <w:t xml:space="preserve"> </w:t>
      </w:r>
      <w:r w:rsidRPr="00B6413B">
        <w:rPr>
          <w:sz w:val="28"/>
          <w:szCs w:val="28"/>
        </w:rPr>
        <w:t>определяются</w:t>
      </w:r>
      <w:r w:rsidRPr="00B6413B">
        <w:rPr>
          <w:spacing w:val="1"/>
          <w:sz w:val="28"/>
          <w:szCs w:val="28"/>
        </w:rPr>
        <w:t xml:space="preserve"> </w:t>
      </w:r>
      <w:r w:rsidRPr="00B6413B">
        <w:rPr>
          <w:sz w:val="28"/>
          <w:szCs w:val="28"/>
        </w:rPr>
        <w:t>задачи.</w:t>
      </w:r>
      <w:r w:rsidRPr="00B6413B">
        <w:rPr>
          <w:spacing w:val="1"/>
          <w:sz w:val="28"/>
          <w:szCs w:val="28"/>
        </w:rPr>
        <w:t xml:space="preserve"> </w:t>
      </w:r>
      <w:r w:rsidRPr="00B6413B">
        <w:rPr>
          <w:sz w:val="28"/>
          <w:szCs w:val="28"/>
        </w:rPr>
        <w:t>Обычно</w:t>
      </w:r>
      <w:r w:rsidRPr="00B6413B">
        <w:rPr>
          <w:spacing w:val="1"/>
          <w:sz w:val="28"/>
          <w:szCs w:val="28"/>
        </w:rPr>
        <w:t xml:space="preserve"> </w:t>
      </w:r>
      <w:r w:rsidRPr="00B6413B">
        <w:rPr>
          <w:sz w:val="28"/>
          <w:szCs w:val="28"/>
        </w:rPr>
        <w:t>это</w:t>
      </w:r>
      <w:r w:rsidRPr="00B6413B">
        <w:rPr>
          <w:spacing w:val="1"/>
          <w:sz w:val="28"/>
          <w:szCs w:val="28"/>
        </w:rPr>
        <w:t xml:space="preserve"> </w:t>
      </w:r>
      <w:r w:rsidRPr="00B6413B">
        <w:rPr>
          <w:sz w:val="28"/>
          <w:szCs w:val="28"/>
        </w:rPr>
        <w:t>делается</w:t>
      </w:r>
      <w:r w:rsidRPr="00B6413B">
        <w:rPr>
          <w:spacing w:val="1"/>
          <w:sz w:val="28"/>
          <w:szCs w:val="28"/>
        </w:rPr>
        <w:t xml:space="preserve"> </w:t>
      </w:r>
      <w:r w:rsidRPr="00B6413B">
        <w:rPr>
          <w:sz w:val="28"/>
          <w:szCs w:val="28"/>
        </w:rPr>
        <w:t>в</w:t>
      </w:r>
      <w:r w:rsidRPr="00B6413B">
        <w:rPr>
          <w:spacing w:val="1"/>
          <w:sz w:val="28"/>
          <w:szCs w:val="28"/>
        </w:rPr>
        <w:t xml:space="preserve"> </w:t>
      </w:r>
      <w:r w:rsidRPr="00B6413B">
        <w:rPr>
          <w:sz w:val="28"/>
          <w:szCs w:val="28"/>
        </w:rPr>
        <w:t>форме</w:t>
      </w:r>
      <w:r w:rsidRPr="00B6413B">
        <w:rPr>
          <w:spacing w:val="1"/>
          <w:sz w:val="28"/>
          <w:szCs w:val="28"/>
        </w:rPr>
        <w:t xml:space="preserve"> </w:t>
      </w:r>
      <w:r w:rsidRPr="00B6413B">
        <w:rPr>
          <w:sz w:val="28"/>
          <w:szCs w:val="28"/>
        </w:rPr>
        <w:t>перечисления</w:t>
      </w:r>
      <w:r w:rsidRPr="00B6413B">
        <w:rPr>
          <w:spacing w:val="1"/>
          <w:sz w:val="28"/>
          <w:szCs w:val="28"/>
        </w:rPr>
        <w:t xml:space="preserve"> </w:t>
      </w:r>
      <w:r w:rsidRPr="00B6413B">
        <w:rPr>
          <w:sz w:val="28"/>
          <w:szCs w:val="28"/>
        </w:rPr>
        <w:t>(проанализировать,</w:t>
      </w:r>
      <w:r w:rsidRPr="00B6413B">
        <w:rPr>
          <w:spacing w:val="-67"/>
          <w:sz w:val="28"/>
          <w:szCs w:val="28"/>
        </w:rPr>
        <w:t xml:space="preserve"> </w:t>
      </w:r>
      <w:r w:rsidRPr="00B6413B">
        <w:rPr>
          <w:sz w:val="28"/>
          <w:szCs w:val="28"/>
        </w:rPr>
        <w:t>осуществить</w:t>
      </w:r>
      <w:r w:rsidRPr="00B6413B">
        <w:rPr>
          <w:spacing w:val="1"/>
          <w:sz w:val="28"/>
          <w:szCs w:val="28"/>
        </w:rPr>
        <w:t xml:space="preserve"> </w:t>
      </w:r>
      <w:r w:rsidRPr="00B6413B">
        <w:rPr>
          <w:sz w:val="28"/>
          <w:szCs w:val="28"/>
        </w:rPr>
        <w:t>проверку,</w:t>
      </w:r>
      <w:r w:rsidRPr="00B6413B">
        <w:rPr>
          <w:spacing w:val="1"/>
          <w:sz w:val="28"/>
          <w:szCs w:val="28"/>
        </w:rPr>
        <w:t xml:space="preserve"> </w:t>
      </w:r>
      <w:r w:rsidRPr="00B6413B">
        <w:rPr>
          <w:sz w:val="28"/>
          <w:szCs w:val="28"/>
        </w:rPr>
        <w:t>разработать,</w:t>
      </w:r>
      <w:r w:rsidRPr="00B6413B">
        <w:rPr>
          <w:spacing w:val="1"/>
          <w:sz w:val="28"/>
          <w:szCs w:val="28"/>
        </w:rPr>
        <w:t xml:space="preserve"> </w:t>
      </w:r>
      <w:r w:rsidRPr="00B6413B">
        <w:rPr>
          <w:sz w:val="28"/>
          <w:szCs w:val="28"/>
        </w:rPr>
        <w:t>обобщить,</w:t>
      </w:r>
      <w:r w:rsidRPr="00B6413B">
        <w:rPr>
          <w:spacing w:val="1"/>
          <w:sz w:val="28"/>
          <w:szCs w:val="28"/>
        </w:rPr>
        <w:t xml:space="preserve"> </w:t>
      </w:r>
      <w:r w:rsidRPr="00B6413B">
        <w:rPr>
          <w:sz w:val="28"/>
          <w:szCs w:val="28"/>
        </w:rPr>
        <w:t>выявить,</w:t>
      </w:r>
      <w:r w:rsidRPr="00B6413B">
        <w:rPr>
          <w:spacing w:val="1"/>
          <w:sz w:val="28"/>
          <w:szCs w:val="28"/>
        </w:rPr>
        <w:t xml:space="preserve"> </w:t>
      </w:r>
      <w:r w:rsidRPr="00B6413B">
        <w:rPr>
          <w:sz w:val="28"/>
          <w:szCs w:val="28"/>
        </w:rPr>
        <w:t>доказать,</w:t>
      </w:r>
      <w:r w:rsidRPr="00B6413B">
        <w:rPr>
          <w:spacing w:val="1"/>
          <w:sz w:val="28"/>
          <w:szCs w:val="28"/>
        </w:rPr>
        <w:t xml:space="preserve"> </w:t>
      </w:r>
      <w:r w:rsidRPr="00B6413B">
        <w:rPr>
          <w:sz w:val="28"/>
          <w:szCs w:val="28"/>
        </w:rPr>
        <w:t>показать,</w:t>
      </w:r>
      <w:r w:rsidRPr="00B6413B">
        <w:rPr>
          <w:spacing w:val="1"/>
          <w:sz w:val="28"/>
          <w:szCs w:val="28"/>
        </w:rPr>
        <w:t xml:space="preserve"> </w:t>
      </w:r>
      <w:r w:rsidRPr="00B6413B">
        <w:rPr>
          <w:sz w:val="28"/>
          <w:szCs w:val="28"/>
        </w:rPr>
        <w:t>найти,</w:t>
      </w:r>
      <w:r w:rsidRPr="00B6413B">
        <w:rPr>
          <w:spacing w:val="1"/>
          <w:sz w:val="28"/>
          <w:szCs w:val="28"/>
        </w:rPr>
        <w:t xml:space="preserve"> </w:t>
      </w:r>
      <w:r w:rsidRPr="00B6413B">
        <w:rPr>
          <w:sz w:val="28"/>
          <w:szCs w:val="28"/>
        </w:rPr>
        <w:t>изучить,</w:t>
      </w:r>
      <w:r w:rsidRPr="00B6413B">
        <w:rPr>
          <w:spacing w:val="1"/>
          <w:sz w:val="28"/>
          <w:szCs w:val="28"/>
        </w:rPr>
        <w:t xml:space="preserve"> </w:t>
      </w:r>
      <w:r w:rsidRPr="00B6413B">
        <w:rPr>
          <w:sz w:val="28"/>
          <w:szCs w:val="28"/>
        </w:rPr>
        <w:t>раскрыть,</w:t>
      </w:r>
      <w:r w:rsidRPr="00B6413B">
        <w:rPr>
          <w:spacing w:val="1"/>
          <w:sz w:val="28"/>
          <w:szCs w:val="28"/>
        </w:rPr>
        <w:t xml:space="preserve"> </w:t>
      </w:r>
      <w:r w:rsidRPr="00B6413B">
        <w:rPr>
          <w:sz w:val="28"/>
          <w:szCs w:val="28"/>
        </w:rPr>
        <w:t>рассмотреть,</w:t>
      </w:r>
      <w:r w:rsidRPr="00B6413B">
        <w:rPr>
          <w:spacing w:val="1"/>
          <w:sz w:val="28"/>
          <w:szCs w:val="28"/>
        </w:rPr>
        <w:t xml:space="preserve"> </w:t>
      </w:r>
      <w:r w:rsidRPr="00B6413B">
        <w:rPr>
          <w:sz w:val="28"/>
          <w:szCs w:val="28"/>
        </w:rPr>
        <w:t>определить,</w:t>
      </w:r>
      <w:r w:rsidRPr="00B6413B">
        <w:rPr>
          <w:spacing w:val="1"/>
          <w:sz w:val="28"/>
          <w:szCs w:val="28"/>
        </w:rPr>
        <w:t xml:space="preserve"> </w:t>
      </w:r>
      <w:r w:rsidRPr="00B6413B">
        <w:rPr>
          <w:sz w:val="28"/>
          <w:szCs w:val="28"/>
        </w:rPr>
        <w:t>описать,</w:t>
      </w:r>
      <w:r w:rsidRPr="00B6413B">
        <w:rPr>
          <w:spacing w:val="1"/>
          <w:sz w:val="28"/>
          <w:szCs w:val="28"/>
        </w:rPr>
        <w:t xml:space="preserve"> </w:t>
      </w:r>
      <w:r w:rsidRPr="00B6413B">
        <w:rPr>
          <w:sz w:val="28"/>
          <w:szCs w:val="28"/>
        </w:rPr>
        <w:t>исследовать,</w:t>
      </w:r>
      <w:r w:rsidRPr="00B6413B">
        <w:rPr>
          <w:spacing w:val="1"/>
          <w:sz w:val="28"/>
          <w:szCs w:val="28"/>
        </w:rPr>
        <w:t xml:space="preserve"> </w:t>
      </w:r>
      <w:r w:rsidRPr="00B6413B">
        <w:rPr>
          <w:sz w:val="28"/>
          <w:szCs w:val="28"/>
        </w:rPr>
        <w:t>выяснить,</w:t>
      </w:r>
      <w:r w:rsidRPr="00B6413B">
        <w:rPr>
          <w:spacing w:val="-3"/>
          <w:sz w:val="28"/>
          <w:szCs w:val="28"/>
        </w:rPr>
        <w:t xml:space="preserve"> </w:t>
      </w:r>
      <w:r w:rsidRPr="00B6413B">
        <w:rPr>
          <w:sz w:val="28"/>
          <w:szCs w:val="28"/>
        </w:rPr>
        <w:t>дать</w:t>
      </w:r>
      <w:r w:rsidRPr="00B6413B">
        <w:rPr>
          <w:spacing w:val="-3"/>
          <w:sz w:val="28"/>
          <w:szCs w:val="28"/>
        </w:rPr>
        <w:t xml:space="preserve"> </w:t>
      </w:r>
      <w:r w:rsidRPr="00B6413B">
        <w:rPr>
          <w:sz w:val="28"/>
          <w:szCs w:val="28"/>
        </w:rPr>
        <w:t>рекомендации,</w:t>
      </w:r>
      <w:r w:rsidRPr="00B6413B">
        <w:rPr>
          <w:spacing w:val="-3"/>
          <w:sz w:val="28"/>
          <w:szCs w:val="28"/>
        </w:rPr>
        <w:t xml:space="preserve"> </w:t>
      </w:r>
      <w:r w:rsidRPr="00B6413B">
        <w:rPr>
          <w:sz w:val="28"/>
          <w:szCs w:val="28"/>
        </w:rPr>
        <w:t>установить</w:t>
      </w:r>
      <w:r w:rsidRPr="00B6413B">
        <w:rPr>
          <w:spacing w:val="-3"/>
          <w:sz w:val="28"/>
          <w:szCs w:val="28"/>
        </w:rPr>
        <w:t xml:space="preserve"> </w:t>
      </w:r>
      <w:r w:rsidRPr="00B6413B">
        <w:rPr>
          <w:sz w:val="28"/>
          <w:szCs w:val="28"/>
        </w:rPr>
        <w:t>взаимосвязь,</w:t>
      </w:r>
      <w:r w:rsidRPr="00B6413B">
        <w:rPr>
          <w:spacing w:val="-3"/>
          <w:sz w:val="28"/>
          <w:szCs w:val="28"/>
        </w:rPr>
        <w:t xml:space="preserve"> </w:t>
      </w:r>
      <w:r w:rsidRPr="00B6413B">
        <w:rPr>
          <w:sz w:val="28"/>
          <w:szCs w:val="28"/>
        </w:rPr>
        <w:t>сделать</w:t>
      </w:r>
      <w:r w:rsidRPr="00B6413B">
        <w:rPr>
          <w:spacing w:val="-3"/>
          <w:sz w:val="28"/>
          <w:szCs w:val="28"/>
        </w:rPr>
        <w:t xml:space="preserve"> </w:t>
      </w:r>
      <w:r w:rsidRPr="00B6413B">
        <w:rPr>
          <w:sz w:val="28"/>
          <w:szCs w:val="28"/>
        </w:rPr>
        <w:t>прогноз</w:t>
      </w:r>
      <w:r w:rsidRPr="00B6413B">
        <w:rPr>
          <w:spacing w:val="-3"/>
          <w:sz w:val="28"/>
          <w:szCs w:val="28"/>
        </w:rPr>
        <w:t xml:space="preserve"> </w:t>
      </w:r>
      <w:r w:rsidRPr="00B6413B">
        <w:rPr>
          <w:sz w:val="28"/>
          <w:szCs w:val="28"/>
        </w:rPr>
        <w:t>и</w:t>
      </w:r>
      <w:r w:rsidRPr="00B6413B">
        <w:rPr>
          <w:spacing w:val="-2"/>
          <w:sz w:val="28"/>
          <w:szCs w:val="28"/>
        </w:rPr>
        <w:t xml:space="preserve"> </w:t>
      </w:r>
      <w:r w:rsidRPr="00B6413B">
        <w:rPr>
          <w:sz w:val="28"/>
          <w:szCs w:val="28"/>
        </w:rPr>
        <w:t>т.п.).</w:t>
      </w:r>
    </w:p>
    <w:p w14:paraId="5FD5F071" w14:textId="77777777" w:rsidR="00B6413B" w:rsidRPr="00B6413B" w:rsidRDefault="00B6413B" w:rsidP="009E6C45">
      <w:pPr>
        <w:tabs>
          <w:tab w:val="left" w:pos="0"/>
        </w:tabs>
        <w:ind w:firstLine="720"/>
        <w:jc w:val="both"/>
        <w:rPr>
          <w:sz w:val="28"/>
          <w:szCs w:val="28"/>
        </w:rPr>
      </w:pPr>
      <w:r w:rsidRPr="00B6413B">
        <w:rPr>
          <w:sz w:val="28"/>
          <w:szCs w:val="28"/>
        </w:rPr>
        <w:t>Формулировать</w:t>
      </w:r>
      <w:r w:rsidRPr="00B6413B">
        <w:rPr>
          <w:spacing w:val="1"/>
          <w:sz w:val="28"/>
          <w:szCs w:val="28"/>
        </w:rPr>
        <w:t xml:space="preserve"> </w:t>
      </w:r>
      <w:r w:rsidRPr="00B6413B">
        <w:rPr>
          <w:sz w:val="28"/>
          <w:szCs w:val="28"/>
        </w:rPr>
        <w:t>задачи</w:t>
      </w:r>
      <w:r w:rsidRPr="00B6413B">
        <w:rPr>
          <w:spacing w:val="1"/>
          <w:sz w:val="28"/>
          <w:szCs w:val="28"/>
        </w:rPr>
        <w:t xml:space="preserve"> </w:t>
      </w:r>
      <w:r w:rsidRPr="00B6413B">
        <w:rPr>
          <w:sz w:val="28"/>
          <w:szCs w:val="28"/>
        </w:rPr>
        <w:t>необходимо</w:t>
      </w:r>
      <w:r w:rsidRPr="00B6413B">
        <w:rPr>
          <w:spacing w:val="1"/>
          <w:sz w:val="28"/>
          <w:szCs w:val="28"/>
        </w:rPr>
        <w:t xml:space="preserve"> </w:t>
      </w:r>
      <w:r w:rsidRPr="00B6413B">
        <w:rPr>
          <w:sz w:val="28"/>
          <w:szCs w:val="28"/>
        </w:rPr>
        <w:t>как</w:t>
      </w:r>
      <w:r w:rsidRPr="00B6413B">
        <w:rPr>
          <w:spacing w:val="1"/>
          <w:sz w:val="28"/>
          <w:szCs w:val="28"/>
        </w:rPr>
        <w:t xml:space="preserve"> </w:t>
      </w:r>
      <w:r w:rsidRPr="00B6413B">
        <w:rPr>
          <w:sz w:val="28"/>
          <w:szCs w:val="28"/>
        </w:rPr>
        <w:t>можно</w:t>
      </w:r>
      <w:r w:rsidRPr="00B6413B">
        <w:rPr>
          <w:spacing w:val="1"/>
          <w:sz w:val="28"/>
          <w:szCs w:val="28"/>
        </w:rPr>
        <w:t xml:space="preserve"> </w:t>
      </w:r>
      <w:r w:rsidRPr="00B6413B">
        <w:rPr>
          <w:sz w:val="28"/>
          <w:szCs w:val="28"/>
        </w:rPr>
        <w:t>более</w:t>
      </w:r>
      <w:r w:rsidRPr="00B6413B">
        <w:rPr>
          <w:spacing w:val="1"/>
          <w:sz w:val="28"/>
          <w:szCs w:val="28"/>
        </w:rPr>
        <w:t xml:space="preserve"> </w:t>
      </w:r>
      <w:r w:rsidRPr="00B6413B">
        <w:rPr>
          <w:sz w:val="28"/>
          <w:szCs w:val="28"/>
        </w:rPr>
        <w:t>тщательно,</w:t>
      </w:r>
      <w:r w:rsidRPr="00B6413B">
        <w:rPr>
          <w:spacing w:val="1"/>
          <w:sz w:val="28"/>
          <w:szCs w:val="28"/>
        </w:rPr>
        <w:t xml:space="preserve"> </w:t>
      </w:r>
      <w:r w:rsidRPr="00B6413B">
        <w:rPr>
          <w:sz w:val="28"/>
          <w:szCs w:val="28"/>
        </w:rPr>
        <w:t>поскольку</w:t>
      </w:r>
      <w:r w:rsidRPr="00B6413B">
        <w:rPr>
          <w:spacing w:val="6"/>
          <w:sz w:val="28"/>
          <w:szCs w:val="28"/>
        </w:rPr>
        <w:t xml:space="preserve"> </w:t>
      </w:r>
      <w:r w:rsidRPr="00B6413B">
        <w:rPr>
          <w:sz w:val="28"/>
          <w:szCs w:val="28"/>
        </w:rPr>
        <w:t>описание</w:t>
      </w:r>
      <w:r w:rsidRPr="00B6413B">
        <w:rPr>
          <w:spacing w:val="7"/>
          <w:sz w:val="28"/>
          <w:szCs w:val="28"/>
        </w:rPr>
        <w:t xml:space="preserve"> </w:t>
      </w:r>
      <w:r w:rsidRPr="00B6413B">
        <w:rPr>
          <w:sz w:val="28"/>
          <w:szCs w:val="28"/>
        </w:rPr>
        <w:t>их</w:t>
      </w:r>
      <w:r w:rsidRPr="00B6413B">
        <w:rPr>
          <w:spacing w:val="10"/>
          <w:sz w:val="28"/>
          <w:szCs w:val="28"/>
        </w:rPr>
        <w:t xml:space="preserve"> </w:t>
      </w:r>
      <w:r w:rsidRPr="00B6413B">
        <w:rPr>
          <w:sz w:val="28"/>
          <w:szCs w:val="28"/>
        </w:rPr>
        <w:t>решения</w:t>
      </w:r>
      <w:r w:rsidRPr="00B6413B">
        <w:rPr>
          <w:spacing w:val="7"/>
          <w:sz w:val="28"/>
          <w:szCs w:val="28"/>
        </w:rPr>
        <w:t xml:space="preserve"> </w:t>
      </w:r>
      <w:r w:rsidRPr="00B6413B">
        <w:rPr>
          <w:sz w:val="28"/>
          <w:szCs w:val="28"/>
        </w:rPr>
        <w:t>должно</w:t>
      </w:r>
      <w:r w:rsidRPr="00B6413B">
        <w:rPr>
          <w:spacing w:val="10"/>
          <w:sz w:val="28"/>
          <w:szCs w:val="28"/>
        </w:rPr>
        <w:t xml:space="preserve"> </w:t>
      </w:r>
      <w:r w:rsidRPr="00B6413B">
        <w:rPr>
          <w:sz w:val="28"/>
          <w:szCs w:val="28"/>
        </w:rPr>
        <w:t>составить</w:t>
      </w:r>
      <w:r w:rsidRPr="00B6413B">
        <w:rPr>
          <w:spacing w:val="8"/>
          <w:sz w:val="28"/>
          <w:szCs w:val="28"/>
        </w:rPr>
        <w:t xml:space="preserve"> </w:t>
      </w:r>
      <w:r w:rsidRPr="00B6413B">
        <w:rPr>
          <w:sz w:val="28"/>
          <w:szCs w:val="28"/>
        </w:rPr>
        <w:t>содержание</w:t>
      </w:r>
      <w:r w:rsidRPr="00B6413B">
        <w:rPr>
          <w:spacing w:val="9"/>
          <w:sz w:val="28"/>
          <w:szCs w:val="28"/>
        </w:rPr>
        <w:t xml:space="preserve"> </w:t>
      </w:r>
      <w:r w:rsidRPr="00B6413B">
        <w:rPr>
          <w:sz w:val="28"/>
          <w:szCs w:val="28"/>
        </w:rPr>
        <w:t>глав</w:t>
      </w:r>
      <w:r w:rsidRPr="00B6413B">
        <w:rPr>
          <w:spacing w:val="8"/>
          <w:sz w:val="28"/>
          <w:szCs w:val="28"/>
        </w:rPr>
        <w:t xml:space="preserve"> </w:t>
      </w:r>
      <w:r w:rsidRPr="00B6413B">
        <w:rPr>
          <w:sz w:val="28"/>
          <w:szCs w:val="28"/>
        </w:rPr>
        <w:t>выпускной квалификационной работы. Это важно и потому, что заголовки глав и вопросов</w:t>
      </w:r>
      <w:r w:rsidRPr="00B6413B">
        <w:rPr>
          <w:spacing w:val="1"/>
          <w:sz w:val="28"/>
          <w:szCs w:val="28"/>
        </w:rPr>
        <w:t xml:space="preserve"> </w:t>
      </w:r>
      <w:r w:rsidRPr="00B6413B">
        <w:rPr>
          <w:sz w:val="28"/>
          <w:szCs w:val="28"/>
        </w:rPr>
        <w:t>довольно</w:t>
      </w:r>
      <w:r w:rsidRPr="00B6413B">
        <w:rPr>
          <w:spacing w:val="1"/>
          <w:sz w:val="28"/>
          <w:szCs w:val="28"/>
        </w:rPr>
        <w:t xml:space="preserve"> </w:t>
      </w:r>
      <w:r w:rsidRPr="00B6413B">
        <w:rPr>
          <w:sz w:val="28"/>
          <w:szCs w:val="28"/>
        </w:rPr>
        <w:t>часто</w:t>
      </w:r>
      <w:r w:rsidRPr="00B6413B">
        <w:rPr>
          <w:spacing w:val="1"/>
          <w:sz w:val="28"/>
          <w:szCs w:val="28"/>
        </w:rPr>
        <w:t xml:space="preserve"> </w:t>
      </w:r>
      <w:r w:rsidRPr="00B6413B">
        <w:rPr>
          <w:sz w:val="28"/>
          <w:szCs w:val="28"/>
        </w:rPr>
        <w:t>рождаются</w:t>
      </w:r>
      <w:r w:rsidRPr="00B6413B">
        <w:rPr>
          <w:spacing w:val="1"/>
          <w:sz w:val="28"/>
          <w:szCs w:val="28"/>
        </w:rPr>
        <w:t xml:space="preserve"> </w:t>
      </w:r>
      <w:r w:rsidRPr="00B6413B">
        <w:rPr>
          <w:sz w:val="28"/>
          <w:szCs w:val="28"/>
        </w:rPr>
        <w:t>из</w:t>
      </w:r>
      <w:r w:rsidRPr="00B6413B">
        <w:rPr>
          <w:spacing w:val="1"/>
          <w:sz w:val="28"/>
          <w:szCs w:val="28"/>
        </w:rPr>
        <w:t xml:space="preserve"> </w:t>
      </w:r>
      <w:r w:rsidRPr="00B6413B">
        <w:rPr>
          <w:sz w:val="28"/>
          <w:szCs w:val="28"/>
        </w:rPr>
        <w:t>формулировок</w:t>
      </w:r>
      <w:r w:rsidRPr="00B6413B">
        <w:rPr>
          <w:spacing w:val="1"/>
          <w:sz w:val="28"/>
          <w:szCs w:val="28"/>
        </w:rPr>
        <w:t xml:space="preserve"> </w:t>
      </w:r>
      <w:r w:rsidRPr="00B6413B">
        <w:rPr>
          <w:sz w:val="28"/>
          <w:szCs w:val="28"/>
        </w:rPr>
        <w:t>задач</w:t>
      </w:r>
      <w:r w:rsidRPr="00B6413B">
        <w:rPr>
          <w:spacing w:val="1"/>
          <w:sz w:val="28"/>
          <w:szCs w:val="28"/>
        </w:rPr>
        <w:t xml:space="preserve"> </w:t>
      </w:r>
      <w:r w:rsidRPr="00B6413B">
        <w:rPr>
          <w:sz w:val="28"/>
          <w:szCs w:val="28"/>
        </w:rPr>
        <w:t>выпускной</w:t>
      </w:r>
      <w:r w:rsidRPr="00B6413B">
        <w:rPr>
          <w:spacing w:val="-67"/>
          <w:sz w:val="28"/>
          <w:szCs w:val="28"/>
        </w:rPr>
        <w:t xml:space="preserve"> </w:t>
      </w:r>
      <w:r w:rsidRPr="00B6413B">
        <w:rPr>
          <w:sz w:val="28"/>
          <w:szCs w:val="28"/>
        </w:rPr>
        <w:t>квалификационной</w:t>
      </w:r>
      <w:r w:rsidRPr="00B6413B">
        <w:rPr>
          <w:spacing w:val="1"/>
          <w:sz w:val="28"/>
          <w:szCs w:val="28"/>
        </w:rPr>
        <w:t xml:space="preserve"> </w:t>
      </w:r>
      <w:r w:rsidRPr="00B6413B">
        <w:rPr>
          <w:sz w:val="28"/>
          <w:szCs w:val="28"/>
        </w:rPr>
        <w:t>работы.</w:t>
      </w:r>
      <w:r w:rsidRPr="00B6413B">
        <w:rPr>
          <w:spacing w:val="1"/>
          <w:sz w:val="28"/>
          <w:szCs w:val="28"/>
        </w:rPr>
        <w:t xml:space="preserve"> </w:t>
      </w:r>
      <w:r w:rsidRPr="00B6413B">
        <w:rPr>
          <w:sz w:val="28"/>
          <w:szCs w:val="28"/>
        </w:rPr>
        <w:t>В</w:t>
      </w:r>
      <w:r w:rsidRPr="00B6413B">
        <w:rPr>
          <w:spacing w:val="1"/>
          <w:sz w:val="28"/>
          <w:szCs w:val="28"/>
        </w:rPr>
        <w:t xml:space="preserve"> </w:t>
      </w:r>
      <w:r w:rsidRPr="00B6413B">
        <w:rPr>
          <w:sz w:val="28"/>
          <w:szCs w:val="28"/>
        </w:rPr>
        <w:t>последующем,</w:t>
      </w:r>
      <w:r w:rsidRPr="00B6413B">
        <w:rPr>
          <w:spacing w:val="1"/>
          <w:sz w:val="28"/>
          <w:szCs w:val="28"/>
        </w:rPr>
        <w:t xml:space="preserve"> </w:t>
      </w:r>
      <w:r w:rsidRPr="00B6413B">
        <w:rPr>
          <w:sz w:val="28"/>
          <w:szCs w:val="28"/>
        </w:rPr>
        <w:t>при</w:t>
      </w:r>
      <w:r w:rsidRPr="00B6413B">
        <w:rPr>
          <w:spacing w:val="1"/>
          <w:sz w:val="28"/>
          <w:szCs w:val="28"/>
        </w:rPr>
        <w:t xml:space="preserve"> </w:t>
      </w:r>
      <w:r w:rsidRPr="00B6413B">
        <w:rPr>
          <w:sz w:val="28"/>
          <w:szCs w:val="28"/>
        </w:rPr>
        <w:t>написании</w:t>
      </w:r>
      <w:r w:rsidRPr="00B6413B">
        <w:rPr>
          <w:spacing w:val="1"/>
          <w:sz w:val="28"/>
          <w:szCs w:val="28"/>
        </w:rPr>
        <w:t xml:space="preserve"> </w:t>
      </w:r>
      <w:r w:rsidRPr="00B6413B">
        <w:rPr>
          <w:sz w:val="28"/>
          <w:szCs w:val="28"/>
        </w:rPr>
        <w:t>заключения,</w:t>
      </w:r>
      <w:r w:rsidRPr="00B6413B">
        <w:rPr>
          <w:spacing w:val="1"/>
          <w:sz w:val="28"/>
          <w:szCs w:val="28"/>
        </w:rPr>
        <w:t xml:space="preserve"> </w:t>
      </w:r>
      <w:r w:rsidRPr="00B6413B">
        <w:rPr>
          <w:sz w:val="28"/>
          <w:szCs w:val="28"/>
        </w:rPr>
        <w:t>целесообразно сделать выводы и внести предложения, отражающие достижение</w:t>
      </w:r>
      <w:r w:rsidRPr="00B6413B">
        <w:rPr>
          <w:spacing w:val="-68"/>
          <w:sz w:val="28"/>
          <w:szCs w:val="28"/>
        </w:rPr>
        <w:t xml:space="preserve"> </w:t>
      </w:r>
      <w:r w:rsidRPr="00B6413B">
        <w:rPr>
          <w:sz w:val="28"/>
          <w:szCs w:val="28"/>
        </w:rPr>
        <w:t>цели</w:t>
      </w:r>
      <w:r w:rsidRPr="00B6413B">
        <w:rPr>
          <w:spacing w:val="-4"/>
          <w:sz w:val="28"/>
          <w:szCs w:val="28"/>
        </w:rPr>
        <w:t xml:space="preserve"> </w:t>
      </w:r>
      <w:r w:rsidRPr="00B6413B">
        <w:rPr>
          <w:sz w:val="28"/>
          <w:szCs w:val="28"/>
        </w:rPr>
        <w:t>и задач работы.</w:t>
      </w:r>
    </w:p>
    <w:p w14:paraId="2D760E8C" w14:textId="77777777" w:rsidR="00B6413B" w:rsidRPr="00B6413B" w:rsidRDefault="00B6413B" w:rsidP="009E6C45">
      <w:pPr>
        <w:tabs>
          <w:tab w:val="left" w:pos="0"/>
        </w:tabs>
        <w:ind w:firstLine="720"/>
        <w:jc w:val="both"/>
        <w:outlineLvl w:val="0"/>
        <w:rPr>
          <w:b/>
          <w:bCs/>
          <w:sz w:val="28"/>
          <w:szCs w:val="28"/>
        </w:rPr>
      </w:pPr>
      <w:bookmarkStart w:id="24" w:name="_Toc145683897"/>
      <w:bookmarkStart w:id="25" w:name="_Toc210815827"/>
      <w:bookmarkStart w:id="26" w:name="_Toc212806440"/>
      <w:bookmarkStart w:id="27" w:name="_Toc213672431"/>
      <w:bookmarkStart w:id="28" w:name="_Toc213672595"/>
      <w:r w:rsidRPr="00B6413B">
        <w:rPr>
          <w:b/>
          <w:bCs/>
          <w:sz w:val="28"/>
          <w:szCs w:val="28"/>
        </w:rPr>
        <w:t>Основное</w:t>
      </w:r>
      <w:r w:rsidRPr="00B6413B">
        <w:rPr>
          <w:b/>
          <w:bCs/>
          <w:spacing w:val="-4"/>
          <w:sz w:val="28"/>
          <w:szCs w:val="28"/>
        </w:rPr>
        <w:t xml:space="preserve"> </w:t>
      </w:r>
      <w:r w:rsidRPr="00B6413B">
        <w:rPr>
          <w:b/>
          <w:bCs/>
          <w:sz w:val="28"/>
          <w:szCs w:val="28"/>
        </w:rPr>
        <w:t>содержание</w:t>
      </w:r>
      <w:r w:rsidRPr="00B6413B">
        <w:rPr>
          <w:b/>
          <w:bCs/>
          <w:spacing w:val="-4"/>
          <w:sz w:val="28"/>
          <w:szCs w:val="28"/>
        </w:rPr>
        <w:t xml:space="preserve"> </w:t>
      </w:r>
      <w:r w:rsidRPr="00B6413B">
        <w:rPr>
          <w:b/>
          <w:bCs/>
          <w:sz w:val="28"/>
          <w:szCs w:val="28"/>
        </w:rPr>
        <w:t>выпускной</w:t>
      </w:r>
      <w:r w:rsidRPr="00B6413B">
        <w:rPr>
          <w:b/>
          <w:bCs/>
          <w:spacing w:val="-4"/>
          <w:sz w:val="28"/>
          <w:szCs w:val="28"/>
        </w:rPr>
        <w:t xml:space="preserve"> </w:t>
      </w:r>
      <w:r w:rsidRPr="00B6413B">
        <w:rPr>
          <w:b/>
          <w:bCs/>
          <w:sz w:val="28"/>
          <w:szCs w:val="28"/>
        </w:rPr>
        <w:t>квалификационной</w:t>
      </w:r>
      <w:r w:rsidRPr="00B6413B">
        <w:rPr>
          <w:b/>
          <w:bCs/>
          <w:spacing w:val="-5"/>
          <w:sz w:val="28"/>
          <w:szCs w:val="28"/>
        </w:rPr>
        <w:t xml:space="preserve"> </w:t>
      </w:r>
      <w:r w:rsidRPr="00B6413B">
        <w:rPr>
          <w:b/>
          <w:bCs/>
          <w:sz w:val="28"/>
          <w:szCs w:val="28"/>
        </w:rPr>
        <w:t>работы</w:t>
      </w:r>
      <w:bookmarkEnd w:id="24"/>
      <w:bookmarkEnd w:id="25"/>
      <w:bookmarkEnd w:id="26"/>
      <w:bookmarkEnd w:id="27"/>
      <w:bookmarkEnd w:id="28"/>
    </w:p>
    <w:p w14:paraId="2518CF20" w14:textId="77777777" w:rsidR="00B6413B" w:rsidRPr="00B6413B" w:rsidRDefault="00B6413B" w:rsidP="009E6C45">
      <w:pPr>
        <w:tabs>
          <w:tab w:val="left" w:pos="0"/>
        </w:tabs>
        <w:ind w:firstLine="720"/>
        <w:jc w:val="both"/>
        <w:rPr>
          <w:spacing w:val="-68"/>
          <w:sz w:val="28"/>
          <w:szCs w:val="28"/>
        </w:rPr>
      </w:pPr>
      <w:r w:rsidRPr="00B6413B">
        <w:rPr>
          <w:spacing w:val="-2"/>
          <w:sz w:val="28"/>
          <w:szCs w:val="28"/>
        </w:rPr>
        <w:t xml:space="preserve">В процессе </w:t>
      </w:r>
      <w:r w:rsidRPr="00B6413B">
        <w:rPr>
          <w:spacing w:val="-1"/>
          <w:sz w:val="28"/>
          <w:szCs w:val="28"/>
        </w:rPr>
        <w:t xml:space="preserve">подготовки выпускной квалификационной работы план работы </w:t>
      </w:r>
      <w:r w:rsidRPr="00B6413B">
        <w:rPr>
          <w:sz w:val="28"/>
          <w:szCs w:val="28"/>
        </w:rPr>
        <w:t>может</w:t>
      </w:r>
      <w:r w:rsidRPr="00B6413B">
        <w:rPr>
          <w:spacing w:val="1"/>
          <w:sz w:val="28"/>
          <w:szCs w:val="28"/>
        </w:rPr>
        <w:t xml:space="preserve"> </w:t>
      </w:r>
      <w:r w:rsidRPr="00B6413B">
        <w:rPr>
          <w:sz w:val="28"/>
          <w:szCs w:val="28"/>
        </w:rPr>
        <w:t>уточняться.</w:t>
      </w:r>
      <w:r w:rsidRPr="00B6413B">
        <w:rPr>
          <w:spacing w:val="1"/>
          <w:sz w:val="28"/>
          <w:szCs w:val="28"/>
        </w:rPr>
        <w:t xml:space="preserve"> </w:t>
      </w:r>
    </w:p>
    <w:p w14:paraId="43CED64B" w14:textId="77777777" w:rsidR="00B6413B" w:rsidRPr="00B6413B" w:rsidRDefault="00B6413B" w:rsidP="009E6C45">
      <w:pPr>
        <w:tabs>
          <w:tab w:val="left" w:pos="0"/>
        </w:tabs>
        <w:ind w:firstLine="720"/>
        <w:jc w:val="both"/>
        <w:rPr>
          <w:sz w:val="28"/>
          <w:szCs w:val="28"/>
        </w:rPr>
      </w:pPr>
      <w:r w:rsidRPr="00B6413B">
        <w:rPr>
          <w:sz w:val="28"/>
          <w:szCs w:val="28"/>
        </w:rPr>
        <w:t>Материал</w:t>
      </w:r>
      <w:r w:rsidRPr="00B6413B">
        <w:rPr>
          <w:spacing w:val="1"/>
          <w:sz w:val="28"/>
          <w:szCs w:val="28"/>
        </w:rPr>
        <w:t xml:space="preserve"> </w:t>
      </w:r>
      <w:r w:rsidRPr="00B6413B">
        <w:rPr>
          <w:sz w:val="28"/>
          <w:szCs w:val="28"/>
        </w:rPr>
        <w:t>выпускной</w:t>
      </w:r>
      <w:r w:rsidRPr="00B6413B">
        <w:rPr>
          <w:spacing w:val="1"/>
          <w:sz w:val="28"/>
          <w:szCs w:val="28"/>
        </w:rPr>
        <w:t xml:space="preserve"> </w:t>
      </w:r>
      <w:r w:rsidRPr="00B6413B">
        <w:rPr>
          <w:sz w:val="28"/>
          <w:szCs w:val="28"/>
        </w:rPr>
        <w:t>квалификационной</w:t>
      </w:r>
      <w:r w:rsidRPr="00B6413B">
        <w:rPr>
          <w:spacing w:val="1"/>
          <w:sz w:val="28"/>
          <w:szCs w:val="28"/>
        </w:rPr>
        <w:t xml:space="preserve"> </w:t>
      </w:r>
      <w:r w:rsidRPr="00B6413B">
        <w:rPr>
          <w:sz w:val="28"/>
          <w:szCs w:val="28"/>
        </w:rPr>
        <w:t>работы</w:t>
      </w:r>
      <w:r w:rsidRPr="00B6413B">
        <w:rPr>
          <w:spacing w:val="1"/>
          <w:sz w:val="28"/>
          <w:szCs w:val="28"/>
        </w:rPr>
        <w:t xml:space="preserve"> </w:t>
      </w:r>
      <w:r w:rsidRPr="00B6413B">
        <w:rPr>
          <w:sz w:val="28"/>
          <w:szCs w:val="28"/>
        </w:rPr>
        <w:t>должен</w:t>
      </w:r>
      <w:r w:rsidRPr="00B6413B">
        <w:rPr>
          <w:spacing w:val="1"/>
          <w:sz w:val="28"/>
          <w:szCs w:val="28"/>
        </w:rPr>
        <w:t xml:space="preserve"> </w:t>
      </w:r>
      <w:r w:rsidRPr="00B6413B">
        <w:rPr>
          <w:sz w:val="28"/>
          <w:szCs w:val="28"/>
        </w:rPr>
        <w:t>излагаться</w:t>
      </w:r>
      <w:r w:rsidRPr="00B6413B">
        <w:rPr>
          <w:spacing w:val="1"/>
          <w:sz w:val="28"/>
          <w:szCs w:val="28"/>
        </w:rPr>
        <w:t xml:space="preserve"> </w:t>
      </w:r>
      <w:r w:rsidRPr="00B6413B">
        <w:rPr>
          <w:sz w:val="28"/>
          <w:szCs w:val="28"/>
        </w:rPr>
        <w:t>в</w:t>
      </w:r>
      <w:r w:rsidRPr="00B6413B">
        <w:rPr>
          <w:spacing w:val="1"/>
          <w:sz w:val="28"/>
          <w:szCs w:val="28"/>
        </w:rPr>
        <w:t xml:space="preserve"> </w:t>
      </w:r>
      <w:r w:rsidRPr="00B6413B">
        <w:rPr>
          <w:sz w:val="28"/>
          <w:szCs w:val="28"/>
        </w:rPr>
        <w:t>соответствии с названием и целевой установкой работы, логически стройно и</w:t>
      </w:r>
      <w:r w:rsidRPr="00B6413B">
        <w:rPr>
          <w:spacing w:val="1"/>
          <w:sz w:val="28"/>
          <w:szCs w:val="28"/>
        </w:rPr>
        <w:t xml:space="preserve"> </w:t>
      </w:r>
      <w:r w:rsidRPr="00B6413B">
        <w:rPr>
          <w:sz w:val="28"/>
          <w:szCs w:val="28"/>
        </w:rPr>
        <w:t>последовательно,</w:t>
      </w:r>
      <w:r w:rsidRPr="00B6413B">
        <w:rPr>
          <w:spacing w:val="-3"/>
          <w:sz w:val="28"/>
          <w:szCs w:val="28"/>
        </w:rPr>
        <w:t xml:space="preserve"> </w:t>
      </w:r>
      <w:r w:rsidRPr="00B6413B">
        <w:rPr>
          <w:sz w:val="28"/>
          <w:szCs w:val="28"/>
        </w:rPr>
        <w:t>выводы</w:t>
      </w:r>
      <w:r w:rsidRPr="00B6413B">
        <w:rPr>
          <w:spacing w:val="-4"/>
          <w:sz w:val="28"/>
          <w:szCs w:val="28"/>
        </w:rPr>
        <w:t xml:space="preserve"> </w:t>
      </w:r>
      <w:r w:rsidRPr="00B6413B">
        <w:rPr>
          <w:sz w:val="28"/>
          <w:szCs w:val="28"/>
        </w:rPr>
        <w:t>и</w:t>
      </w:r>
      <w:r w:rsidRPr="00B6413B">
        <w:rPr>
          <w:spacing w:val="-2"/>
          <w:sz w:val="28"/>
          <w:szCs w:val="28"/>
        </w:rPr>
        <w:t xml:space="preserve"> </w:t>
      </w:r>
      <w:r w:rsidRPr="00B6413B">
        <w:rPr>
          <w:sz w:val="28"/>
          <w:szCs w:val="28"/>
        </w:rPr>
        <w:t>предложения</w:t>
      </w:r>
      <w:r w:rsidRPr="00B6413B">
        <w:rPr>
          <w:spacing w:val="-1"/>
          <w:sz w:val="28"/>
          <w:szCs w:val="28"/>
        </w:rPr>
        <w:t xml:space="preserve"> </w:t>
      </w:r>
      <w:r w:rsidRPr="00B6413B">
        <w:rPr>
          <w:sz w:val="28"/>
          <w:szCs w:val="28"/>
        </w:rPr>
        <w:t>должны</w:t>
      </w:r>
      <w:r w:rsidRPr="00B6413B">
        <w:rPr>
          <w:spacing w:val="-4"/>
          <w:sz w:val="28"/>
          <w:szCs w:val="28"/>
        </w:rPr>
        <w:t xml:space="preserve"> </w:t>
      </w:r>
      <w:r w:rsidRPr="00B6413B">
        <w:rPr>
          <w:sz w:val="28"/>
          <w:szCs w:val="28"/>
        </w:rPr>
        <w:t>быть</w:t>
      </w:r>
      <w:r w:rsidRPr="00B6413B">
        <w:rPr>
          <w:spacing w:val="-3"/>
          <w:sz w:val="28"/>
          <w:szCs w:val="28"/>
        </w:rPr>
        <w:t xml:space="preserve"> </w:t>
      </w:r>
      <w:r w:rsidRPr="00B6413B">
        <w:rPr>
          <w:sz w:val="28"/>
          <w:szCs w:val="28"/>
        </w:rPr>
        <w:t>аргументированы.</w:t>
      </w:r>
    </w:p>
    <w:p w14:paraId="70FFC2A6" w14:textId="77777777" w:rsidR="00B6413B" w:rsidRPr="00B6413B" w:rsidRDefault="00B6413B" w:rsidP="009E6C45">
      <w:pPr>
        <w:tabs>
          <w:tab w:val="left" w:pos="0"/>
        </w:tabs>
        <w:ind w:firstLine="720"/>
        <w:jc w:val="both"/>
        <w:rPr>
          <w:sz w:val="28"/>
          <w:szCs w:val="28"/>
        </w:rPr>
      </w:pPr>
      <w:r w:rsidRPr="00B6413B">
        <w:rPr>
          <w:sz w:val="28"/>
          <w:szCs w:val="28"/>
        </w:rPr>
        <w:t>Студент должен четко осознавать, что цель работы состоит не в простом</w:t>
      </w:r>
      <w:r w:rsidRPr="00B6413B">
        <w:rPr>
          <w:spacing w:val="1"/>
          <w:sz w:val="28"/>
          <w:szCs w:val="28"/>
        </w:rPr>
        <w:t xml:space="preserve"> </w:t>
      </w:r>
      <w:r w:rsidRPr="00B6413B">
        <w:rPr>
          <w:sz w:val="28"/>
          <w:szCs w:val="28"/>
        </w:rPr>
        <w:t>описании поставленных в плане вопросов, а в анализе существующих проблем</w:t>
      </w:r>
      <w:r w:rsidRPr="00B6413B">
        <w:rPr>
          <w:spacing w:val="1"/>
          <w:sz w:val="28"/>
          <w:szCs w:val="28"/>
        </w:rPr>
        <w:t xml:space="preserve"> </w:t>
      </w:r>
      <w:r w:rsidRPr="00B6413B">
        <w:rPr>
          <w:sz w:val="28"/>
          <w:szCs w:val="28"/>
        </w:rPr>
        <w:t>деятельности</w:t>
      </w:r>
      <w:r w:rsidRPr="00B6413B">
        <w:rPr>
          <w:spacing w:val="1"/>
          <w:sz w:val="28"/>
          <w:szCs w:val="28"/>
        </w:rPr>
        <w:t xml:space="preserve"> </w:t>
      </w:r>
      <w:r w:rsidRPr="00B6413B">
        <w:rPr>
          <w:sz w:val="28"/>
          <w:szCs w:val="28"/>
        </w:rPr>
        <w:t>экономических</w:t>
      </w:r>
      <w:r w:rsidRPr="00B6413B">
        <w:rPr>
          <w:spacing w:val="1"/>
          <w:sz w:val="28"/>
          <w:szCs w:val="28"/>
        </w:rPr>
        <w:t xml:space="preserve"> </w:t>
      </w:r>
      <w:r w:rsidRPr="00B6413B">
        <w:rPr>
          <w:sz w:val="28"/>
          <w:szCs w:val="28"/>
        </w:rPr>
        <w:t>субъектов</w:t>
      </w:r>
      <w:r w:rsidRPr="00B6413B">
        <w:rPr>
          <w:spacing w:val="1"/>
          <w:sz w:val="28"/>
          <w:szCs w:val="28"/>
        </w:rPr>
        <w:t xml:space="preserve"> </w:t>
      </w:r>
      <w:r w:rsidRPr="00B6413B">
        <w:rPr>
          <w:sz w:val="28"/>
          <w:szCs w:val="28"/>
        </w:rPr>
        <w:t>и</w:t>
      </w:r>
      <w:r w:rsidRPr="00B6413B">
        <w:rPr>
          <w:spacing w:val="1"/>
          <w:sz w:val="28"/>
          <w:szCs w:val="28"/>
        </w:rPr>
        <w:t xml:space="preserve"> </w:t>
      </w:r>
      <w:r w:rsidRPr="00B6413B">
        <w:rPr>
          <w:sz w:val="28"/>
          <w:szCs w:val="28"/>
        </w:rPr>
        <w:t>обосновании</w:t>
      </w:r>
      <w:r w:rsidRPr="00B6413B">
        <w:rPr>
          <w:spacing w:val="1"/>
          <w:sz w:val="28"/>
          <w:szCs w:val="28"/>
        </w:rPr>
        <w:t xml:space="preserve"> </w:t>
      </w:r>
      <w:r w:rsidRPr="00B6413B">
        <w:rPr>
          <w:sz w:val="28"/>
          <w:szCs w:val="28"/>
        </w:rPr>
        <w:t>предложений</w:t>
      </w:r>
      <w:r w:rsidRPr="00B6413B">
        <w:rPr>
          <w:spacing w:val="1"/>
          <w:sz w:val="28"/>
          <w:szCs w:val="28"/>
        </w:rPr>
        <w:t xml:space="preserve"> </w:t>
      </w:r>
      <w:r w:rsidRPr="00B6413B">
        <w:rPr>
          <w:sz w:val="28"/>
          <w:szCs w:val="28"/>
        </w:rPr>
        <w:t>по</w:t>
      </w:r>
      <w:r w:rsidRPr="00B6413B">
        <w:rPr>
          <w:spacing w:val="1"/>
          <w:sz w:val="28"/>
          <w:szCs w:val="28"/>
        </w:rPr>
        <w:t xml:space="preserve"> </w:t>
      </w:r>
      <w:r w:rsidRPr="00B6413B">
        <w:rPr>
          <w:sz w:val="28"/>
          <w:szCs w:val="28"/>
        </w:rPr>
        <w:t>решению этих проблем.</w:t>
      </w:r>
    </w:p>
    <w:p w14:paraId="1EDB5E7B" w14:textId="77777777" w:rsidR="00B6413B" w:rsidRPr="00B6413B" w:rsidRDefault="00B6413B" w:rsidP="009E6C45">
      <w:pPr>
        <w:tabs>
          <w:tab w:val="left" w:pos="0"/>
        </w:tabs>
        <w:ind w:firstLine="720"/>
        <w:jc w:val="both"/>
        <w:rPr>
          <w:sz w:val="28"/>
          <w:szCs w:val="28"/>
        </w:rPr>
      </w:pPr>
      <w:r w:rsidRPr="00B6413B">
        <w:rPr>
          <w:sz w:val="28"/>
          <w:szCs w:val="28"/>
        </w:rPr>
        <w:t>Написание каждой главы выпускной квалификационной работы имеет</w:t>
      </w:r>
      <w:r w:rsidRPr="00B6413B">
        <w:rPr>
          <w:spacing w:val="1"/>
          <w:sz w:val="28"/>
          <w:szCs w:val="28"/>
        </w:rPr>
        <w:t xml:space="preserve"> </w:t>
      </w:r>
      <w:r w:rsidRPr="00B6413B">
        <w:rPr>
          <w:sz w:val="28"/>
          <w:szCs w:val="28"/>
        </w:rPr>
        <w:lastRenderedPageBreak/>
        <w:t>свои</w:t>
      </w:r>
      <w:r w:rsidRPr="00B6413B">
        <w:rPr>
          <w:spacing w:val="1"/>
          <w:sz w:val="28"/>
          <w:szCs w:val="28"/>
        </w:rPr>
        <w:t xml:space="preserve"> </w:t>
      </w:r>
      <w:r w:rsidRPr="00B6413B">
        <w:rPr>
          <w:sz w:val="28"/>
          <w:szCs w:val="28"/>
        </w:rPr>
        <w:t>особенности.</w:t>
      </w:r>
      <w:r w:rsidRPr="00B6413B">
        <w:rPr>
          <w:spacing w:val="1"/>
          <w:sz w:val="28"/>
          <w:szCs w:val="28"/>
        </w:rPr>
        <w:t xml:space="preserve"> </w:t>
      </w:r>
      <w:r w:rsidRPr="00B6413B">
        <w:rPr>
          <w:sz w:val="28"/>
          <w:szCs w:val="28"/>
        </w:rPr>
        <w:t>Содержанием</w:t>
      </w:r>
      <w:r w:rsidRPr="00B6413B">
        <w:rPr>
          <w:spacing w:val="1"/>
          <w:sz w:val="28"/>
          <w:szCs w:val="28"/>
        </w:rPr>
        <w:t xml:space="preserve"> </w:t>
      </w:r>
      <w:r w:rsidRPr="00B6413B">
        <w:rPr>
          <w:sz w:val="28"/>
          <w:szCs w:val="28"/>
        </w:rPr>
        <w:t>первой</w:t>
      </w:r>
      <w:r w:rsidRPr="00B6413B">
        <w:rPr>
          <w:spacing w:val="1"/>
          <w:sz w:val="28"/>
          <w:szCs w:val="28"/>
        </w:rPr>
        <w:t xml:space="preserve"> </w:t>
      </w:r>
      <w:r w:rsidRPr="00B6413B">
        <w:rPr>
          <w:sz w:val="28"/>
          <w:szCs w:val="28"/>
        </w:rPr>
        <w:t>главы</w:t>
      </w:r>
      <w:r w:rsidRPr="00B6413B">
        <w:rPr>
          <w:spacing w:val="1"/>
          <w:sz w:val="28"/>
          <w:szCs w:val="28"/>
        </w:rPr>
        <w:t xml:space="preserve"> </w:t>
      </w:r>
      <w:r w:rsidRPr="00B6413B">
        <w:rPr>
          <w:sz w:val="28"/>
          <w:szCs w:val="28"/>
        </w:rPr>
        <w:t>являются,</w:t>
      </w:r>
      <w:r w:rsidRPr="00B6413B">
        <w:rPr>
          <w:spacing w:val="1"/>
          <w:sz w:val="28"/>
          <w:szCs w:val="28"/>
        </w:rPr>
        <w:t xml:space="preserve"> </w:t>
      </w:r>
      <w:r w:rsidRPr="00B6413B">
        <w:rPr>
          <w:sz w:val="28"/>
          <w:szCs w:val="28"/>
        </w:rPr>
        <w:t>как</w:t>
      </w:r>
      <w:r w:rsidRPr="00B6413B">
        <w:rPr>
          <w:spacing w:val="1"/>
          <w:sz w:val="28"/>
          <w:szCs w:val="28"/>
        </w:rPr>
        <w:t xml:space="preserve"> </w:t>
      </w:r>
      <w:r w:rsidRPr="00B6413B">
        <w:rPr>
          <w:sz w:val="28"/>
          <w:szCs w:val="28"/>
        </w:rPr>
        <w:t>правило,</w:t>
      </w:r>
      <w:r w:rsidRPr="00B6413B">
        <w:rPr>
          <w:spacing w:val="1"/>
          <w:sz w:val="28"/>
          <w:szCs w:val="28"/>
        </w:rPr>
        <w:t xml:space="preserve"> </w:t>
      </w:r>
      <w:r w:rsidRPr="00B6413B">
        <w:rPr>
          <w:sz w:val="28"/>
          <w:szCs w:val="28"/>
        </w:rPr>
        <w:t>теоретические</w:t>
      </w:r>
      <w:r w:rsidRPr="00B6413B">
        <w:rPr>
          <w:spacing w:val="1"/>
          <w:sz w:val="28"/>
          <w:szCs w:val="28"/>
        </w:rPr>
        <w:t xml:space="preserve"> </w:t>
      </w:r>
      <w:r w:rsidRPr="00B6413B">
        <w:rPr>
          <w:sz w:val="28"/>
          <w:szCs w:val="28"/>
        </w:rPr>
        <w:t>вопросы</w:t>
      </w:r>
      <w:r w:rsidRPr="00B6413B">
        <w:rPr>
          <w:spacing w:val="1"/>
          <w:sz w:val="28"/>
          <w:szCs w:val="28"/>
        </w:rPr>
        <w:t xml:space="preserve"> </w:t>
      </w:r>
      <w:r w:rsidRPr="00B6413B">
        <w:rPr>
          <w:sz w:val="28"/>
          <w:szCs w:val="28"/>
        </w:rPr>
        <w:t>по</w:t>
      </w:r>
      <w:r w:rsidRPr="00B6413B">
        <w:rPr>
          <w:spacing w:val="1"/>
          <w:sz w:val="28"/>
          <w:szCs w:val="28"/>
        </w:rPr>
        <w:t xml:space="preserve"> </w:t>
      </w:r>
      <w:r w:rsidRPr="00B6413B">
        <w:rPr>
          <w:sz w:val="28"/>
          <w:szCs w:val="28"/>
        </w:rPr>
        <w:t>теме</w:t>
      </w:r>
      <w:r w:rsidRPr="00B6413B">
        <w:rPr>
          <w:spacing w:val="1"/>
          <w:sz w:val="28"/>
          <w:szCs w:val="28"/>
        </w:rPr>
        <w:t xml:space="preserve"> </w:t>
      </w:r>
      <w:r w:rsidRPr="00B6413B">
        <w:rPr>
          <w:sz w:val="28"/>
          <w:szCs w:val="28"/>
        </w:rPr>
        <w:t>работы,</w:t>
      </w:r>
      <w:r w:rsidRPr="00B6413B">
        <w:rPr>
          <w:spacing w:val="1"/>
          <w:sz w:val="28"/>
          <w:szCs w:val="28"/>
        </w:rPr>
        <w:t xml:space="preserve"> </w:t>
      </w:r>
      <w:r w:rsidRPr="00B6413B">
        <w:rPr>
          <w:sz w:val="28"/>
          <w:szCs w:val="28"/>
        </w:rPr>
        <w:t>написанные</w:t>
      </w:r>
      <w:r w:rsidRPr="00B6413B">
        <w:rPr>
          <w:spacing w:val="1"/>
          <w:sz w:val="28"/>
          <w:szCs w:val="28"/>
        </w:rPr>
        <w:t xml:space="preserve"> </w:t>
      </w:r>
      <w:r w:rsidRPr="00B6413B">
        <w:rPr>
          <w:sz w:val="28"/>
          <w:szCs w:val="28"/>
        </w:rPr>
        <w:t>с</w:t>
      </w:r>
      <w:r w:rsidRPr="00B6413B">
        <w:rPr>
          <w:spacing w:val="1"/>
          <w:sz w:val="28"/>
          <w:szCs w:val="28"/>
        </w:rPr>
        <w:t xml:space="preserve"> </w:t>
      </w:r>
      <w:r w:rsidRPr="00B6413B">
        <w:rPr>
          <w:sz w:val="28"/>
          <w:szCs w:val="28"/>
        </w:rPr>
        <w:t>использованием</w:t>
      </w:r>
      <w:r w:rsidRPr="00B6413B">
        <w:rPr>
          <w:spacing w:val="1"/>
          <w:sz w:val="28"/>
          <w:szCs w:val="28"/>
        </w:rPr>
        <w:t xml:space="preserve"> </w:t>
      </w:r>
      <w:r w:rsidRPr="00B6413B">
        <w:rPr>
          <w:sz w:val="28"/>
          <w:szCs w:val="28"/>
        </w:rPr>
        <w:t>нормативно-правовых документов. В этой главе обычно рассматриваются</w:t>
      </w:r>
      <w:r w:rsidRPr="00B6413B">
        <w:rPr>
          <w:spacing w:val="1"/>
          <w:sz w:val="28"/>
          <w:szCs w:val="28"/>
        </w:rPr>
        <w:t xml:space="preserve"> </w:t>
      </w:r>
      <w:r w:rsidRPr="00B6413B">
        <w:rPr>
          <w:sz w:val="28"/>
          <w:szCs w:val="28"/>
        </w:rPr>
        <w:t>сущность,</w:t>
      </w:r>
      <w:r w:rsidRPr="00B6413B">
        <w:rPr>
          <w:spacing w:val="-2"/>
          <w:sz w:val="28"/>
          <w:szCs w:val="28"/>
        </w:rPr>
        <w:t xml:space="preserve"> </w:t>
      </w:r>
      <w:r w:rsidRPr="00B6413B">
        <w:rPr>
          <w:sz w:val="28"/>
          <w:szCs w:val="28"/>
        </w:rPr>
        <w:t>содержание</w:t>
      </w:r>
      <w:r w:rsidRPr="00B6413B">
        <w:rPr>
          <w:spacing w:val="-1"/>
          <w:sz w:val="28"/>
          <w:szCs w:val="28"/>
        </w:rPr>
        <w:t xml:space="preserve"> </w:t>
      </w:r>
      <w:r w:rsidRPr="00B6413B">
        <w:rPr>
          <w:sz w:val="28"/>
          <w:szCs w:val="28"/>
        </w:rPr>
        <w:t>исследуемой</w:t>
      </w:r>
      <w:r w:rsidRPr="00B6413B">
        <w:rPr>
          <w:spacing w:val="-3"/>
          <w:sz w:val="28"/>
          <w:szCs w:val="28"/>
        </w:rPr>
        <w:t xml:space="preserve"> </w:t>
      </w:r>
      <w:r w:rsidRPr="00B6413B">
        <w:rPr>
          <w:sz w:val="28"/>
          <w:szCs w:val="28"/>
        </w:rPr>
        <w:t>стороны</w:t>
      </w:r>
      <w:r w:rsidRPr="00B6413B">
        <w:rPr>
          <w:spacing w:val="-4"/>
          <w:sz w:val="28"/>
          <w:szCs w:val="28"/>
        </w:rPr>
        <w:t xml:space="preserve"> </w:t>
      </w:r>
      <w:r w:rsidRPr="00B6413B">
        <w:rPr>
          <w:sz w:val="28"/>
          <w:szCs w:val="28"/>
        </w:rPr>
        <w:t>деятельности</w:t>
      </w:r>
      <w:r w:rsidRPr="00B6413B">
        <w:rPr>
          <w:spacing w:val="66"/>
          <w:sz w:val="28"/>
          <w:szCs w:val="28"/>
        </w:rPr>
        <w:t xml:space="preserve"> </w:t>
      </w:r>
      <w:r w:rsidRPr="00B6413B">
        <w:rPr>
          <w:sz w:val="28"/>
          <w:szCs w:val="28"/>
        </w:rPr>
        <w:t>организации.</w:t>
      </w:r>
    </w:p>
    <w:p w14:paraId="60C4580B" w14:textId="77777777" w:rsidR="00B6413B" w:rsidRPr="00B6413B" w:rsidRDefault="00B6413B" w:rsidP="009E6C45">
      <w:pPr>
        <w:tabs>
          <w:tab w:val="left" w:pos="0"/>
        </w:tabs>
        <w:ind w:firstLine="720"/>
        <w:jc w:val="both"/>
        <w:rPr>
          <w:sz w:val="28"/>
          <w:szCs w:val="28"/>
        </w:rPr>
      </w:pPr>
      <w:r w:rsidRPr="00B6413B">
        <w:rPr>
          <w:sz w:val="28"/>
          <w:szCs w:val="28"/>
        </w:rPr>
        <w:t>Излагая</w:t>
      </w:r>
      <w:r w:rsidRPr="00B6413B">
        <w:rPr>
          <w:spacing w:val="1"/>
          <w:sz w:val="28"/>
          <w:szCs w:val="28"/>
        </w:rPr>
        <w:t xml:space="preserve"> </w:t>
      </w:r>
      <w:r w:rsidRPr="00B6413B">
        <w:rPr>
          <w:sz w:val="28"/>
          <w:szCs w:val="28"/>
        </w:rPr>
        <w:t>вопросы</w:t>
      </w:r>
      <w:r w:rsidRPr="00B6413B">
        <w:rPr>
          <w:spacing w:val="1"/>
          <w:sz w:val="28"/>
          <w:szCs w:val="28"/>
        </w:rPr>
        <w:t xml:space="preserve"> </w:t>
      </w:r>
      <w:r w:rsidRPr="00B6413B">
        <w:rPr>
          <w:sz w:val="28"/>
          <w:szCs w:val="28"/>
        </w:rPr>
        <w:t>теории,</w:t>
      </w:r>
      <w:r w:rsidRPr="00B6413B">
        <w:rPr>
          <w:spacing w:val="1"/>
          <w:sz w:val="28"/>
          <w:szCs w:val="28"/>
        </w:rPr>
        <w:t xml:space="preserve"> </w:t>
      </w:r>
      <w:r w:rsidRPr="00B6413B">
        <w:rPr>
          <w:sz w:val="28"/>
          <w:szCs w:val="28"/>
        </w:rPr>
        <w:t>следует</w:t>
      </w:r>
      <w:r w:rsidRPr="00B6413B">
        <w:rPr>
          <w:spacing w:val="1"/>
          <w:sz w:val="28"/>
          <w:szCs w:val="28"/>
        </w:rPr>
        <w:t xml:space="preserve"> </w:t>
      </w:r>
      <w:r w:rsidRPr="00B6413B">
        <w:rPr>
          <w:sz w:val="28"/>
          <w:szCs w:val="28"/>
        </w:rPr>
        <w:t>помнить,</w:t>
      </w:r>
      <w:r w:rsidRPr="00B6413B">
        <w:rPr>
          <w:spacing w:val="1"/>
          <w:sz w:val="28"/>
          <w:szCs w:val="28"/>
        </w:rPr>
        <w:t xml:space="preserve"> </w:t>
      </w:r>
      <w:r w:rsidRPr="00B6413B">
        <w:rPr>
          <w:sz w:val="28"/>
          <w:szCs w:val="28"/>
        </w:rPr>
        <w:t>что</w:t>
      </w:r>
      <w:r w:rsidRPr="00B6413B">
        <w:rPr>
          <w:spacing w:val="1"/>
          <w:sz w:val="28"/>
          <w:szCs w:val="28"/>
        </w:rPr>
        <w:t xml:space="preserve"> </w:t>
      </w:r>
      <w:r w:rsidRPr="00B6413B">
        <w:rPr>
          <w:sz w:val="28"/>
          <w:szCs w:val="28"/>
        </w:rPr>
        <w:t>эта</w:t>
      </w:r>
      <w:r w:rsidRPr="00B6413B">
        <w:rPr>
          <w:spacing w:val="1"/>
          <w:sz w:val="28"/>
          <w:szCs w:val="28"/>
        </w:rPr>
        <w:t xml:space="preserve"> </w:t>
      </w:r>
      <w:r w:rsidRPr="00B6413B">
        <w:rPr>
          <w:sz w:val="28"/>
          <w:szCs w:val="28"/>
        </w:rPr>
        <w:t>часть</w:t>
      </w:r>
      <w:r w:rsidRPr="00B6413B">
        <w:rPr>
          <w:spacing w:val="1"/>
          <w:sz w:val="28"/>
          <w:szCs w:val="28"/>
        </w:rPr>
        <w:t xml:space="preserve"> </w:t>
      </w:r>
      <w:r w:rsidRPr="00B6413B">
        <w:rPr>
          <w:sz w:val="28"/>
          <w:szCs w:val="28"/>
        </w:rPr>
        <w:t>работы</w:t>
      </w:r>
      <w:r w:rsidRPr="00B6413B">
        <w:rPr>
          <w:spacing w:val="1"/>
          <w:sz w:val="28"/>
          <w:szCs w:val="28"/>
        </w:rPr>
        <w:t xml:space="preserve"> </w:t>
      </w:r>
      <w:r w:rsidRPr="00B6413B">
        <w:rPr>
          <w:sz w:val="28"/>
          <w:szCs w:val="28"/>
        </w:rPr>
        <w:t>не</w:t>
      </w:r>
      <w:r w:rsidRPr="00B6413B">
        <w:rPr>
          <w:spacing w:val="1"/>
          <w:sz w:val="28"/>
          <w:szCs w:val="28"/>
        </w:rPr>
        <w:t xml:space="preserve"> </w:t>
      </w:r>
      <w:r w:rsidRPr="00B6413B">
        <w:rPr>
          <w:sz w:val="28"/>
          <w:szCs w:val="28"/>
        </w:rPr>
        <w:t>самоцель,</w:t>
      </w:r>
      <w:r w:rsidRPr="00B6413B">
        <w:rPr>
          <w:spacing w:val="1"/>
          <w:sz w:val="28"/>
          <w:szCs w:val="28"/>
        </w:rPr>
        <w:t xml:space="preserve"> </w:t>
      </w:r>
      <w:r w:rsidRPr="00B6413B">
        <w:rPr>
          <w:sz w:val="28"/>
          <w:szCs w:val="28"/>
        </w:rPr>
        <w:t>а</w:t>
      </w:r>
      <w:r w:rsidRPr="00B6413B">
        <w:rPr>
          <w:spacing w:val="1"/>
          <w:sz w:val="28"/>
          <w:szCs w:val="28"/>
        </w:rPr>
        <w:t xml:space="preserve"> </w:t>
      </w:r>
      <w:r w:rsidRPr="00B6413B">
        <w:rPr>
          <w:sz w:val="28"/>
          <w:szCs w:val="28"/>
        </w:rPr>
        <w:t>средство</w:t>
      </w:r>
      <w:r w:rsidRPr="00B6413B">
        <w:rPr>
          <w:spacing w:val="1"/>
          <w:sz w:val="28"/>
          <w:szCs w:val="28"/>
        </w:rPr>
        <w:t xml:space="preserve"> </w:t>
      </w:r>
      <w:r w:rsidRPr="00B6413B">
        <w:rPr>
          <w:sz w:val="28"/>
          <w:szCs w:val="28"/>
        </w:rPr>
        <w:t>для</w:t>
      </w:r>
      <w:r w:rsidRPr="00B6413B">
        <w:rPr>
          <w:spacing w:val="1"/>
          <w:sz w:val="28"/>
          <w:szCs w:val="28"/>
        </w:rPr>
        <w:t xml:space="preserve"> </w:t>
      </w:r>
      <w:r w:rsidRPr="00B6413B">
        <w:rPr>
          <w:sz w:val="28"/>
          <w:szCs w:val="28"/>
        </w:rPr>
        <w:t>создания</w:t>
      </w:r>
      <w:r w:rsidRPr="00B6413B">
        <w:rPr>
          <w:spacing w:val="1"/>
          <w:sz w:val="28"/>
          <w:szCs w:val="28"/>
        </w:rPr>
        <w:t xml:space="preserve"> </w:t>
      </w:r>
      <w:r w:rsidRPr="00B6413B">
        <w:rPr>
          <w:sz w:val="28"/>
          <w:szCs w:val="28"/>
        </w:rPr>
        <w:t>теоретической</w:t>
      </w:r>
      <w:r w:rsidRPr="00B6413B">
        <w:rPr>
          <w:spacing w:val="1"/>
          <w:sz w:val="28"/>
          <w:szCs w:val="28"/>
        </w:rPr>
        <w:t xml:space="preserve"> </w:t>
      </w:r>
      <w:r w:rsidRPr="00B6413B">
        <w:rPr>
          <w:sz w:val="28"/>
          <w:szCs w:val="28"/>
        </w:rPr>
        <w:t>базы</w:t>
      </w:r>
      <w:r w:rsidRPr="00B6413B">
        <w:rPr>
          <w:spacing w:val="1"/>
          <w:sz w:val="28"/>
          <w:szCs w:val="28"/>
        </w:rPr>
        <w:t xml:space="preserve"> </w:t>
      </w:r>
      <w:r w:rsidRPr="00B6413B">
        <w:rPr>
          <w:sz w:val="28"/>
          <w:szCs w:val="28"/>
        </w:rPr>
        <w:t>для</w:t>
      </w:r>
      <w:r w:rsidRPr="00B6413B">
        <w:rPr>
          <w:spacing w:val="1"/>
          <w:sz w:val="28"/>
          <w:szCs w:val="28"/>
        </w:rPr>
        <w:t xml:space="preserve"> </w:t>
      </w:r>
      <w:r w:rsidRPr="00B6413B">
        <w:rPr>
          <w:sz w:val="28"/>
          <w:szCs w:val="28"/>
        </w:rPr>
        <w:t>рассмотрения</w:t>
      </w:r>
      <w:r w:rsidRPr="00B6413B">
        <w:rPr>
          <w:spacing w:val="1"/>
          <w:sz w:val="28"/>
          <w:szCs w:val="28"/>
        </w:rPr>
        <w:t xml:space="preserve"> </w:t>
      </w:r>
      <w:r w:rsidRPr="00B6413B">
        <w:rPr>
          <w:sz w:val="28"/>
          <w:szCs w:val="28"/>
        </w:rPr>
        <w:t>практических</w:t>
      </w:r>
      <w:r w:rsidRPr="00B6413B">
        <w:rPr>
          <w:spacing w:val="1"/>
          <w:sz w:val="28"/>
          <w:szCs w:val="28"/>
        </w:rPr>
        <w:t xml:space="preserve"> </w:t>
      </w:r>
      <w:r w:rsidRPr="00B6413B">
        <w:rPr>
          <w:sz w:val="28"/>
          <w:szCs w:val="28"/>
        </w:rPr>
        <w:t>вопросов</w:t>
      </w:r>
      <w:r w:rsidRPr="00B6413B">
        <w:rPr>
          <w:spacing w:val="1"/>
          <w:sz w:val="28"/>
          <w:szCs w:val="28"/>
        </w:rPr>
        <w:t xml:space="preserve"> </w:t>
      </w:r>
      <w:r w:rsidRPr="00B6413B">
        <w:rPr>
          <w:sz w:val="28"/>
          <w:szCs w:val="28"/>
        </w:rPr>
        <w:t>исследуемой проблемы.</w:t>
      </w:r>
      <w:r w:rsidRPr="00B6413B">
        <w:rPr>
          <w:spacing w:val="1"/>
          <w:sz w:val="28"/>
          <w:szCs w:val="28"/>
        </w:rPr>
        <w:t xml:space="preserve"> </w:t>
      </w:r>
      <w:r w:rsidRPr="00B6413B">
        <w:rPr>
          <w:sz w:val="28"/>
          <w:szCs w:val="28"/>
        </w:rPr>
        <w:t>Поскольку проникновение в</w:t>
      </w:r>
      <w:r w:rsidRPr="00B6413B">
        <w:rPr>
          <w:spacing w:val="1"/>
          <w:sz w:val="28"/>
          <w:szCs w:val="28"/>
        </w:rPr>
        <w:t xml:space="preserve"> </w:t>
      </w:r>
      <w:r w:rsidRPr="00B6413B">
        <w:rPr>
          <w:sz w:val="28"/>
          <w:szCs w:val="28"/>
        </w:rPr>
        <w:t>сущность</w:t>
      </w:r>
      <w:r w:rsidRPr="00B6413B">
        <w:rPr>
          <w:spacing w:val="1"/>
          <w:sz w:val="28"/>
          <w:szCs w:val="28"/>
        </w:rPr>
        <w:t xml:space="preserve"> </w:t>
      </w:r>
      <w:r w:rsidRPr="00B6413B">
        <w:rPr>
          <w:sz w:val="28"/>
          <w:szCs w:val="28"/>
        </w:rPr>
        <w:t>изучаемого</w:t>
      </w:r>
      <w:r w:rsidRPr="00B6413B">
        <w:rPr>
          <w:spacing w:val="1"/>
          <w:sz w:val="28"/>
          <w:szCs w:val="28"/>
        </w:rPr>
        <w:t xml:space="preserve"> </w:t>
      </w:r>
      <w:r w:rsidRPr="00B6413B">
        <w:rPr>
          <w:sz w:val="28"/>
          <w:szCs w:val="28"/>
        </w:rPr>
        <w:t>явления</w:t>
      </w:r>
      <w:r w:rsidRPr="00B6413B">
        <w:rPr>
          <w:spacing w:val="1"/>
          <w:sz w:val="28"/>
          <w:szCs w:val="28"/>
        </w:rPr>
        <w:t xml:space="preserve"> </w:t>
      </w:r>
      <w:r w:rsidRPr="00B6413B">
        <w:rPr>
          <w:sz w:val="28"/>
          <w:szCs w:val="28"/>
        </w:rPr>
        <w:t>и</w:t>
      </w:r>
      <w:r w:rsidRPr="00B6413B">
        <w:rPr>
          <w:spacing w:val="1"/>
          <w:sz w:val="28"/>
          <w:szCs w:val="28"/>
        </w:rPr>
        <w:t xml:space="preserve"> </w:t>
      </w:r>
      <w:r w:rsidRPr="00B6413B">
        <w:rPr>
          <w:sz w:val="28"/>
          <w:szCs w:val="28"/>
        </w:rPr>
        <w:t>процесса</w:t>
      </w:r>
      <w:r w:rsidRPr="00B6413B">
        <w:rPr>
          <w:spacing w:val="1"/>
          <w:sz w:val="28"/>
          <w:szCs w:val="28"/>
        </w:rPr>
        <w:t xml:space="preserve"> </w:t>
      </w:r>
      <w:r w:rsidRPr="00B6413B">
        <w:rPr>
          <w:sz w:val="28"/>
          <w:szCs w:val="28"/>
        </w:rPr>
        <w:t>возможно</w:t>
      </w:r>
      <w:r w:rsidRPr="00B6413B">
        <w:rPr>
          <w:spacing w:val="1"/>
          <w:sz w:val="28"/>
          <w:szCs w:val="28"/>
        </w:rPr>
        <w:t xml:space="preserve"> </w:t>
      </w:r>
      <w:r w:rsidRPr="00B6413B">
        <w:rPr>
          <w:sz w:val="28"/>
          <w:szCs w:val="28"/>
        </w:rPr>
        <w:t>только</w:t>
      </w:r>
      <w:r w:rsidRPr="00B6413B">
        <w:rPr>
          <w:spacing w:val="1"/>
          <w:sz w:val="28"/>
          <w:szCs w:val="28"/>
        </w:rPr>
        <w:t xml:space="preserve"> </w:t>
      </w:r>
      <w:r w:rsidRPr="00B6413B">
        <w:rPr>
          <w:sz w:val="28"/>
          <w:szCs w:val="28"/>
        </w:rPr>
        <w:t>при</w:t>
      </w:r>
      <w:r w:rsidRPr="00B6413B">
        <w:rPr>
          <w:spacing w:val="1"/>
          <w:sz w:val="28"/>
          <w:szCs w:val="28"/>
        </w:rPr>
        <w:t xml:space="preserve"> </w:t>
      </w:r>
      <w:r w:rsidRPr="00B6413B">
        <w:rPr>
          <w:sz w:val="28"/>
          <w:szCs w:val="28"/>
        </w:rPr>
        <w:t>условии</w:t>
      </w:r>
      <w:r w:rsidRPr="00B6413B">
        <w:rPr>
          <w:spacing w:val="1"/>
          <w:sz w:val="28"/>
          <w:szCs w:val="28"/>
        </w:rPr>
        <w:t xml:space="preserve"> </w:t>
      </w:r>
      <w:r w:rsidRPr="00B6413B">
        <w:rPr>
          <w:sz w:val="28"/>
          <w:szCs w:val="28"/>
        </w:rPr>
        <w:t>использования системного подхода, то в первой главе работы целесообразно</w:t>
      </w:r>
      <w:r w:rsidRPr="00B6413B">
        <w:rPr>
          <w:spacing w:val="1"/>
          <w:sz w:val="28"/>
          <w:szCs w:val="28"/>
        </w:rPr>
        <w:t xml:space="preserve"> </w:t>
      </w:r>
      <w:r w:rsidRPr="00B6413B">
        <w:rPr>
          <w:sz w:val="28"/>
          <w:szCs w:val="28"/>
        </w:rPr>
        <w:t>отвести отдельное место сущности, целям и задачам рассматриваемых явлений,</w:t>
      </w:r>
      <w:r w:rsidRPr="00B6413B">
        <w:rPr>
          <w:spacing w:val="-67"/>
          <w:sz w:val="28"/>
          <w:szCs w:val="28"/>
        </w:rPr>
        <w:t xml:space="preserve"> </w:t>
      </w:r>
      <w:r w:rsidRPr="00B6413B">
        <w:rPr>
          <w:sz w:val="28"/>
          <w:szCs w:val="28"/>
        </w:rPr>
        <w:t>проблем.</w:t>
      </w:r>
    </w:p>
    <w:p w14:paraId="67728326" w14:textId="77777777" w:rsidR="00B6413B" w:rsidRPr="00B6413B" w:rsidRDefault="00B6413B" w:rsidP="009E6C45">
      <w:pPr>
        <w:tabs>
          <w:tab w:val="left" w:pos="0"/>
        </w:tabs>
        <w:ind w:firstLine="720"/>
        <w:jc w:val="both"/>
        <w:rPr>
          <w:sz w:val="28"/>
          <w:szCs w:val="28"/>
        </w:rPr>
      </w:pPr>
      <w:r w:rsidRPr="00B6413B">
        <w:rPr>
          <w:sz w:val="28"/>
          <w:szCs w:val="28"/>
        </w:rPr>
        <w:t>Большое значение имеет правильная трактовка понятий, их точность и</w:t>
      </w:r>
      <w:r w:rsidRPr="00B6413B">
        <w:rPr>
          <w:spacing w:val="1"/>
          <w:sz w:val="28"/>
          <w:szCs w:val="28"/>
        </w:rPr>
        <w:t xml:space="preserve"> </w:t>
      </w:r>
      <w:r w:rsidRPr="00B6413B">
        <w:rPr>
          <w:sz w:val="28"/>
          <w:szCs w:val="28"/>
        </w:rPr>
        <w:t>научность.</w:t>
      </w:r>
      <w:r w:rsidRPr="00B6413B">
        <w:rPr>
          <w:spacing w:val="1"/>
          <w:sz w:val="28"/>
          <w:szCs w:val="28"/>
        </w:rPr>
        <w:t xml:space="preserve"> </w:t>
      </w:r>
      <w:r w:rsidRPr="00B6413B">
        <w:rPr>
          <w:sz w:val="28"/>
          <w:szCs w:val="28"/>
        </w:rPr>
        <w:t>Употребляемые</w:t>
      </w:r>
      <w:r w:rsidRPr="00B6413B">
        <w:rPr>
          <w:spacing w:val="1"/>
          <w:sz w:val="28"/>
          <w:szCs w:val="28"/>
        </w:rPr>
        <w:t xml:space="preserve"> </w:t>
      </w:r>
      <w:r w:rsidRPr="00B6413B">
        <w:rPr>
          <w:sz w:val="28"/>
          <w:szCs w:val="28"/>
        </w:rPr>
        <w:t>термины должны быть общепринятыми,</w:t>
      </w:r>
      <w:r w:rsidRPr="00B6413B">
        <w:rPr>
          <w:spacing w:val="1"/>
          <w:sz w:val="28"/>
          <w:szCs w:val="28"/>
        </w:rPr>
        <w:t xml:space="preserve"> </w:t>
      </w:r>
      <w:r w:rsidRPr="00B6413B">
        <w:rPr>
          <w:sz w:val="28"/>
          <w:szCs w:val="28"/>
        </w:rPr>
        <w:t>либо</w:t>
      </w:r>
      <w:r w:rsidRPr="00B6413B">
        <w:rPr>
          <w:spacing w:val="1"/>
          <w:sz w:val="28"/>
          <w:szCs w:val="28"/>
        </w:rPr>
        <w:t xml:space="preserve"> </w:t>
      </w:r>
      <w:r w:rsidRPr="00B6413B">
        <w:rPr>
          <w:sz w:val="28"/>
          <w:szCs w:val="28"/>
        </w:rPr>
        <w:t>со</w:t>
      </w:r>
      <w:r w:rsidRPr="00B6413B">
        <w:rPr>
          <w:spacing w:val="1"/>
          <w:sz w:val="28"/>
          <w:szCs w:val="28"/>
        </w:rPr>
        <w:t xml:space="preserve"> </w:t>
      </w:r>
      <w:r w:rsidRPr="00B6413B">
        <w:rPr>
          <w:sz w:val="28"/>
          <w:szCs w:val="28"/>
        </w:rPr>
        <w:t>ссылкой на автора. Точно также общепринятыми должны быть</w:t>
      </w:r>
      <w:r w:rsidRPr="00B6413B">
        <w:rPr>
          <w:spacing w:val="1"/>
          <w:sz w:val="28"/>
          <w:szCs w:val="28"/>
        </w:rPr>
        <w:t xml:space="preserve"> </w:t>
      </w:r>
      <w:r w:rsidRPr="00B6413B">
        <w:rPr>
          <w:sz w:val="28"/>
          <w:szCs w:val="28"/>
        </w:rPr>
        <w:t>формулы и</w:t>
      </w:r>
      <w:r w:rsidRPr="00B6413B">
        <w:rPr>
          <w:spacing w:val="1"/>
          <w:sz w:val="28"/>
          <w:szCs w:val="28"/>
        </w:rPr>
        <w:t xml:space="preserve"> </w:t>
      </w:r>
      <w:r w:rsidRPr="00B6413B">
        <w:rPr>
          <w:sz w:val="28"/>
          <w:szCs w:val="28"/>
        </w:rPr>
        <w:t>сокращения</w:t>
      </w:r>
      <w:r w:rsidRPr="00B6413B">
        <w:rPr>
          <w:spacing w:val="-1"/>
          <w:sz w:val="28"/>
          <w:szCs w:val="28"/>
        </w:rPr>
        <w:t xml:space="preserve"> </w:t>
      </w:r>
      <w:r w:rsidRPr="00B6413B">
        <w:rPr>
          <w:sz w:val="28"/>
          <w:szCs w:val="28"/>
        </w:rPr>
        <w:t>(аббревиатуры).</w:t>
      </w:r>
    </w:p>
    <w:p w14:paraId="2F1E2AE3" w14:textId="77777777" w:rsidR="00B6413B" w:rsidRPr="00B6413B" w:rsidRDefault="00B6413B" w:rsidP="009E6C45">
      <w:pPr>
        <w:tabs>
          <w:tab w:val="left" w:pos="0"/>
        </w:tabs>
        <w:ind w:firstLine="720"/>
        <w:jc w:val="both"/>
        <w:rPr>
          <w:sz w:val="28"/>
          <w:szCs w:val="28"/>
        </w:rPr>
      </w:pPr>
      <w:r w:rsidRPr="00B6413B">
        <w:rPr>
          <w:sz w:val="28"/>
          <w:szCs w:val="28"/>
        </w:rPr>
        <w:t>Вторая глава является преимущественно аналитической. Глава формируется на основе анализа эмпирических данных за последние 3-5 лет, собранных во время работы над ВКР по избранной теме, описательной статистики аналогов объекта исследования, как в российской практике, так и за рубежом. В рамках второй главы:</w:t>
      </w:r>
    </w:p>
    <w:p w14:paraId="33601763" w14:textId="77777777" w:rsidR="00B6413B" w:rsidRPr="00B6413B" w:rsidRDefault="00B6413B" w:rsidP="009E6C45">
      <w:pPr>
        <w:tabs>
          <w:tab w:val="left" w:pos="0"/>
        </w:tabs>
        <w:ind w:firstLine="720"/>
        <w:jc w:val="both"/>
        <w:rPr>
          <w:sz w:val="28"/>
          <w:szCs w:val="28"/>
        </w:rPr>
      </w:pPr>
      <w:r w:rsidRPr="00B6413B">
        <w:rPr>
          <w:sz w:val="28"/>
          <w:szCs w:val="28"/>
        </w:rPr>
        <w:t>- исследуются и описываются выявленные закономерности и тенденции развития объекта исследования (компаний, отраслевого рынка или его сегмента, кластера и т.д.);</w:t>
      </w:r>
    </w:p>
    <w:p w14:paraId="086E1167" w14:textId="77777777" w:rsidR="00B6413B" w:rsidRPr="00B6413B" w:rsidRDefault="00B6413B" w:rsidP="009E6C45">
      <w:pPr>
        <w:tabs>
          <w:tab w:val="left" w:pos="0"/>
        </w:tabs>
        <w:ind w:firstLine="720"/>
        <w:jc w:val="both"/>
        <w:rPr>
          <w:sz w:val="28"/>
          <w:szCs w:val="28"/>
        </w:rPr>
      </w:pPr>
      <w:r w:rsidRPr="00B6413B">
        <w:rPr>
          <w:sz w:val="28"/>
          <w:szCs w:val="28"/>
        </w:rPr>
        <w:t>- проводится сравнительный анализ существующих методик или бизнес-моделей по анализируемому виду экономической деятельности;</w:t>
      </w:r>
    </w:p>
    <w:p w14:paraId="019E4722" w14:textId="77777777" w:rsidR="00B6413B" w:rsidRPr="00B6413B" w:rsidRDefault="00B6413B" w:rsidP="009E6C45">
      <w:pPr>
        <w:tabs>
          <w:tab w:val="left" w:pos="0"/>
        </w:tabs>
        <w:ind w:firstLine="720"/>
        <w:jc w:val="both"/>
        <w:rPr>
          <w:sz w:val="28"/>
          <w:szCs w:val="28"/>
        </w:rPr>
      </w:pPr>
      <w:r w:rsidRPr="00B6413B">
        <w:rPr>
          <w:sz w:val="28"/>
          <w:szCs w:val="28"/>
        </w:rPr>
        <w:t>- дается динамическая финансовая характеристика объекта исследования (обусловлено направлением образовательной программы);</w:t>
      </w:r>
    </w:p>
    <w:p w14:paraId="301B84FF" w14:textId="77777777" w:rsidR="00B6413B" w:rsidRPr="00B6413B" w:rsidRDefault="00B6413B" w:rsidP="009E6C45">
      <w:pPr>
        <w:tabs>
          <w:tab w:val="left" w:pos="0"/>
        </w:tabs>
        <w:ind w:firstLine="720"/>
        <w:jc w:val="both"/>
        <w:rPr>
          <w:sz w:val="28"/>
          <w:szCs w:val="28"/>
        </w:rPr>
      </w:pPr>
      <w:r w:rsidRPr="00B6413B">
        <w:rPr>
          <w:sz w:val="28"/>
          <w:szCs w:val="28"/>
        </w:rPr>
        <w:t>- объект исследования (компании, отраслевой рынок или его сегмент, кластер и т.д.) детально характеризуется в части предмета исследования;</w:t>
      </w:r>
    </w:p>
    <w:p w14:paraId="2AC9F378" w14:textId="77777777" w:rsidR="00B6413B" w:rsidRPr="00B6413B" w:rsidRDefault="00B6413B" w:rsidP="009E6C45">
      <w:pPr>
        <w:tabs>
          <w:tab w:val="left" w:pos="0"/>
        </w:tabs>
        <w:ind w:firstLine="720"/>
        <w:jc w:val="both"/>
        <w:rPr>
          <w:sz w:val="28"/>
          <w:szCs w:val="28"/>
        </w:rPr>
      </w:pPr>
      <w:r w:rsidRPr="00B6413B">
        <w:rPr>
          <w:sz w:val="28"/>
          <w:szCs w:val="28"/>
        </w:rPr>
        <w:t>Содержание</w:t>
      </w:r>
      <w:r w:rsidRPr="00B6413B">
        <w:rPr>
          <w:spacing w:val="1"/>
          <w:sz w:val="28"/>
          <w:szCs w:val="28"/>
        </w:rPr>
        <w:t xml:space="preserve"> </w:t>
      </w:r>
      <w:r w:rsidRPr="00B6413B">
        <w:rPr>
          <w:sz w:val="28"/>
          <w:szCs w:val="28"/>
        </w:rPr>
        <w:t>этих</w:t>
      </w:r>
      <w:r w:rsidRPr="00B6413B">
        <w:rPr>
          <w:spacing w:val="1"/>
          <w:sz w:val="28"/>
          <w:szCs w:val="28"/>
        </w:rPr>
        <w:t xml:space="preserve"> </w:t>
      </w:r>
      <w:r w:rsidRPr="00B6413B">
        <w:rPr>
          <w:sz w:val="28"/>
          <w:szCs w:val="28"/>
        </w:rPr>
        <w:t>глав</w:t>
      </w:r>
      <w:r w:rsidRPr="00B6413B">
        <w:rPr>
          <w:spacing w:val="1"/>
          <w:sz w:val="28"/>
          <w:szCs w:val="28"/>
        </w:rPr>
        <w:t xml:space="preserve"> </w:t>
      </w:r>
      <w:r w:rsidRPr="00B6413B">
        <w:rPr>
          <w:sz w:val="28"/>
          <w:szCs w:val="28"/>
        </w:rPr>
        <w:t>выпускной</w:t>
      </w:r>
      <w:r w:rsidRPr="00B6413B">
        <w:rPr>
          <w:spacing w:val="1"/>
          <w:sz w:val="28"/>
          <w:szCs w:val="28"/>
        </w:rPr>
        <w:t xml:space="preserve"> </w:t>
      </w:r>
      <w:r w:rsidRPr="00B6413B">
        <w:rPr>
          <w:sz w:val="28"/>
          <w:szCs w:val="28"/>
        </w:rPr>
        <w:t>квалификационной</w:t>
      </w:r>
      <w:r w:rsidRPr="00B6413B">
        <w:rPr>
          <w:spacing w:val="1"/>
          <w:sz w:val="28"/>
          <w:szCs w:val="28"/>
        </w:rPr>
        <w:t xml:space="preserve"> </w:t>
      </w:r>
      <w:r w:rsidRPr="00B6413B">
        <w:rPr>
          <w:sz w:val="28"/>
          <w:szCs w:val="28"/>
        </w:rPr>
        <w:t>работы</w:t>
      </w:r>
      <w:r w:rsidRPr="00B6413B">
        <w:rPr>
          <w:spacing w:val="1"/>
          <w:sz w:val="28"/>
          <w:szCs w:val="28"/>
        </w:rPr>
        <w:t xml:space="preserve"> </w:t>
      </w:r>
      <w:r w:rsidRPr="00B6413B">
        <w:rPr>
          <w:sz w:val="28"/>
          <w:szCs w:val="28"/>
        </w:rPr>
        <w:t>необходимо иллюстрировать таблицами и рисунками в виде схем, диаграмм и</w:t>
      </w:r>
      <w:r w:rsidRPr="00B6413B">
        <w:rPr>
          <w:spacing w:val="1"/>
          <w:sz w:val="28"/>
          <w:szCs w:val="28"/>
        </w:rPr>
        <w:t xml:space="preserve"> </w:t>
      </w:r>
      <w:r w:rsidRPr="00B6413B">
        <w:rPr>
          <w:sz w:val="28"/>
          <w:szCs w:val="28"/>
        </w:rPr>
        <w:t>другими</w:t>
      </w:r>
      <w:r w:rsidRPr="00B6413B">
        <w:rPr>
          <w:spacing w:val="1"/>
          <w:sz w:val="28"/>
          <w:szCs w:val="28"/>
        </w:rPr>
        <w:t xml:space="preserve"> </w:t>
      </w:r>
      <w:r w:rsidRPr="00B6413B">
        <w:rPr>
          <w:sz w:val="28"/>
          <w:szCs w:val="28"/>
        </w:rPr>
        <w:t>материалами,</w:t>
      </w:r>
      <w:r w:rsidRPr="00B6413B">
        <w:rPr>
          <w:spacing w:val="1"/>
          <w:sz w:val="28"/>
          <w:szCs w:val="28"/>
        </w:rPr>
        <w:t xml:space="preserve"> </w:t>
      </w:r>
      <w:r w:rsidRPr="00B6413B">
        <w:rPr>
          <w:sz w:val="28"/>
          <w:szCs w:val="28"/>
        </w:rPr>
        <w:t>которые</w:t>
      </w:r>
      <w:r w:rsidRPr="00B6413B">
        <w:rPr>
          <w:spacing w:val="1"/>
          <w:sz w:val="28"/>
          <w:szCs w:val="28"/>
        </w:rPr>
        <w:t xml:space="preserve"> </w:t>
      </w:r>
      <w:r w:rsidRPr="00B6413B">
        <w:rPr>
          <w:sz w:val="28"/>
          <w:szCs w:val="28"/>
        </w:rPr>
        <w:t>размещают</w:t>
      </w:r>
      <w:r w:rsidRPr="00B6413B">
        <w:rPr>
          <w:spacing w:val="1"/>
          <w:sz w:val="28"/>
          <w:szCs w:val="28"/>
        </w:rPr>
        <w:t xml:space="preserve"> </w:t>
      </w:r>
      <w:r w:rsidRPr="00B6413B">
        <w:rPr>
          <w:sz w:val="28"/>
          <w:szCs w:val="28"/>
        </w:rPr>
        <w:t>по</w:t>
      </w:r>
      <w:r w:rsidRPr="00B6413B">
        <w:rPr>
          <w:spacing w:val="1"/>
          <w:sz w:val="28"/>
          <w:szCs w:val="28"/>
        </w:rPr>
        <w:t xml:space="preserve"> </w:t>
      </w:r>
      <w:r w:rsidRPr="00B6413B">
        <w:rPr>
          <w:sz w:val="28"/>
          <w:szCs w:val="28"/>
        </w:rPr>
        <w:t>тексту</w:t>
      </w:r>
      <w:r w:rsidRPr="00B6413B">
        <w:rPr>
          <w:spacing w:val="1"/>
          <w:sz w:val="28"/>
          <w:szCs w:val="28"/>
        </w:rPr>
        <w:t xml:space="preserve"> </w:t>
      </w:r>
      <w:r w:rsidRPr="00B6413B">
        <w:rPr>
          <w:sz w:val="28"/>
          <w:szCs w:val="28"/>
        </w:rPr>
        <w:t>работы</w:t>
      </w:r>
      <w:r w:rsidRPr="00B6413B">
        <w:rPr>
          <w:spacing w:val="1"/>
          <w:sz w:val="28"/>
          <w:szCs w:val="28"/>
        </w:rPr>
        <w:t xml:space="preserve"> </w:t>
      </w:r>
      <w:r w:rsidRPr="00B6413B">
        <w:rPr>
          <w:sz w:val="28"/>
          <w:szCs w:val="28"/>
        </w:rPr>
        <w:t>или</w:t>
      </w:r>
      <w:r w:rsidRPr="00B6413B">
        <w:rPr>
          <w:spacing w:val="1"/>
          <w:sz w:val="28"/>
          <w:szCs w:val="28"/>
        </w:rPr>
        <w:t xml:space="preserve"> </w:t>
      </w:r>
      <w:r w:rsidRPr="00B6413B">
        <w:rPr>
          <w:sz w:val="28"/>
          <w:szCs w:val="28"/>
        </w:rPr>
        <w:t>в</w:t>
      </w:r>
      <w:r w:rsidRPr="00B6413B">
        <w:rPr>
          <w:spacing w:val="1"/>
          <w:sz w:val="28"/>
          <w:szCs w:val="28"/>
        </w:rPr>
        <w:t xml:space="preserve"> </w:t>
      </w:r>
      <w:r w:rsidRPr="00B6413B">
        <w:rPr>
          <w:sz w:val="28"/>
          <w:szCs w:val="28"/>
        </w:rPr>
        <w:t>виде</w:t>
      </w:r>
      <w:r w:rsidRPr="00B6413B">
        <w:rPr>
          <w:spacing w:val="1"/>
          <w:sz w:val="28"/>
          <w:szCs w:val="28"/>
        </w:rPr>
        <w:t xml:space="preserve"> </w:t>
      </w:r>
      <w:r w:rsidRPr="00B6413B">
        <w:rPr>
          <w:sz w:val="28"/>
          <w:szCs w:val="28"/>
        </w:rPr>
        <w:t>приложений</w:t>
      </w:r>
      <w:r w:rsidRPr="00B6413B">
        <w:rPr>
          <w:spacing w:val="-1"/>
          <w:sz w:val="28"/>
          <w:szCs w:val="28"/>
        </w:rPr>
        <w:t xml:space="preserve"> </w:t>
      </w:r>
      <w:r w:rsidRPr="00B6413B">
        <w:rPr>
          <w:sz w:val="28"/>
          <w:szCs w:val="28"/>
        </w:rPr>
        <w:t>в</w:t>
      </w:r>
      <w:r w:rsidRPr="00B6413B">
        <w:rPr>
          <w:spacing w:val="-1"/>
          <w:sz w:val="28"/>
          <w:szCs w:val="28"/>
        </w:rPr>
        <w:t xml:space="preserve"> </w:t>
      </w:r>
      <w:r w:rsidRPr="00B6413B">
        <w:rPr>
          <w:sz w:val="28"/>
          <w:szCs w:val="28"/>
        </w:rPr>
        <w:t>конце работы.</w:t>
      </w:r>
    </w:p>
    <w:p w14:paraId="208E16DA" w14:textId="77777777" w:rsidR="00B6413B" w:rsidRPr="00B6413B" w:rsidRDefault="00B6413B" w:rsidP="009E6C45">
      <w:pPr>
        <w:tabs>
          <w:tab w:val="left" w:pos="0"/>
        </w:tabs>
        <w:ind w:firstLine="720"/>
        <w:jc w:val="both"/>
        <w:rPr>
          <w:sz w:val="28"/>
          <w:szCs w:val="28"/>
        </w:rPr>
      </w:pPr>
      <w:r w:rsidRPr="00B6413B">
        <w:rPr>
          <w:sz w:val="28"/>
          <w:szCs w:val="28"/>
        </w:rPr>
        <w:t>На основе проведенного анализа формулируются основные проблемы по объекту и предмету исследования, на решение которых должна быть нацелена следующая глава.</w:t>
      </w:r>
    </w:p>
    <w:p w14:paraId="060F79A2" w14:textId="77777777" w:rsidR="00B6413B" w:rsidRPr="00B6413B" w:rsidRDefault="00B6413B" w:rsidP="009E6C45">
      <w:pPr>
        <w:tabs>
          <w:tab w:val="left" w:pos="0"/>
        </w:tabs>
        <w:ind w:firstLine="720"/>
        <w:jc w:val="both"/>
        <w:rPr>
          <w:sz w:val="28"/>
          <w:szCs w:val="28"/>
        </w:rPr>
      </w:pPr>
      <w:r w:rsidRPr="00B6413B">
        <w:rPr>
          <w:sz w:val="28"/>
          <w:szCs w:val="28"/>
        </w:rPr>
        <w:t>В ходе анализа используются аналитические таблицы, расчеты, формулы, схемы, диаграммы и графики.</w:t>
      </w:r>
    </w:p>
    <w:p w14:paraId="1ABA022D" w14:textId="77777777" w:rsidR="00B6413B" w:rsidRPr="00B6413B" w:rsidRDefault="00B6413B" w:rsidP="009E6C45">
      <w:pPr>
        <w:tabs>
          <w:tab w:val="left" w:pos="0"/>
        </w:tabs>
        <w:ind w:firstLine="720"/>
        <w:jc w:val="both"/>
        <w:rPr>
          <w:sz w:val="28"/>
          <w:szCs w:val="28"/>
        </w:rPr>
      </w:pPr>
      <w:r w:rsidRPr="00B6413B">
        <w:rPr>
          <w:sz w:val="28"/>
          <w:szCs w:val="28"/>
        </w:rPr>
        <w:t>В третьей главе излагаются предложения автора, сформулированные с учетом теории вопроса и передовых практик (т.е. результатов теоретической главы), с одной стороны, и выявленных проблем по предмету и объекту исследования (т.е. результатов аналитической главы), с другой стороны. В этой главе:</w:t>
      </w:r>
    </w:p>
    <w:p w14:paraId="6CF22AA9" w14:textId="77777777" w:rsidR="00B6413B" w:rsidRPr="00B6413B" w:rsidRDefault="00B6413B" w:rsidP="009E6C45">
      <w:pPr>
        <w:tabs>
          <w:tab w:val="left" w:pos="0"/>
        </w:tabs>
        <w:ind w:firstLine="720"/>
        <w:jc w:val="both"/>
        <w:rPr>
          <w:sz w:val="28"/>
          <w:szCs w:val="28"/>
        </w:rPr>
      </w:pPr>
      <w:r w:rsidRPr="00B6413B">
        <w:rPr>
          <w:sz w:val="28"/>
          <w:szCs w:val="28"/>
        </w:rPr>
        <w:t xml:space="preserve">- предлагается и описывается авторский алгоритм и/или методика, нацеленные на решение выявленных проблем, предложения тестируются на </w:t>
      </w:r>
      <w:r w:rsidRPr="00B6413B">
        <w:rPr>
          <w:sz w:val="28"/>
          <w:szCs w:val="28"/>
        </w:rPr>
        <w:lastRenderedPageBreak/>
        <w:t>предмет реалистичности;</w:t>
      </w:r>
    </w:p>
    <w:p w14:paraId="215B8155" w14:textId="77777777" w:rsidR="00B6413B" w:rsidRPr="00B6413B" w:rsidRDefault="00B6413B" w:rsidP="009E6C45">
      <w:pPr>
        <w:tabs>
          <w:tab w:val="left" w:pos="0"/>
        </w:tabs>
        <w:ind w:firstLine="720"/>
        <w:jc w:val="both"/>
        <w:rPr>
          <w:sz w:val="28"/>
          <w:szCs w:val="28"/>
        </w:rPr>
      </w:pPr>
      <w:r w:rsidRPr="00B6413B">
        <w:rPr>
          <w:sz w:val="28"/>
          <w:szCs w:val="28"/>
        </w:rPr>
        <w:t>- формулируются конкретные практические рекомендации по совершенствованию бизнес-среды, бизнес-модели, финансовой практики, в том числе предложения по внесению изменений в нормативно-правовые акты, предложения по совершенствованию финансовых регламентов, информационных банков, аналитического инструментария и т.д.;</w:t>
      </w:r>
    </w:p>
    <w:p w14:paraId="4E7D5359" w14:textId="77777777" w:rsidR="00B6413B" w:rsidRPr="00B6413B" w:rsidRDefault="00B6413B" w:rsidP="009E6C45">
      <w:pPr>
        <w:tabs>
          <w:tab w:val="left" w:pos="0"/>
        </w:tabs>
        <w:ind w:firstLine="720"/>
        <w:jc w:val="both"/>
        <w:rPr>
          <w:sz w:val="28"/>
          <w:szCs w:val="28"/>
        </w:rPr>
      </w:pPr>
      <w:r w:rsidRPr="00B6413B">
        <w:rPr>
          <w:sz w:val="28"/>
          <w:szCs w:val="28"/>
        </w:rPr>
        <w:t>- корректируются финансовые стратегии и составляются прогнозы с учетом совершенствования бизнес-среды/бизнес-модели, в том числе в формате сценарного моделирования;</w:t>
      </w:r>
    </w:p>
    <w:p w14:paraId="38F36363" w14:textId="77777777" w:rsidR="00B6413B" w:rsidRPr="00B6413B" w:rsidRDefault="00B6413B" w:rsidP="009E6C45">
      <w:pPr>
        <w:tabs>
          <w:tab w:val="left" w:pos="0"/>
        </w:tabs>
        <w:ind w:firstLine="720"/>
        <w:jc w:val="both"/>
        <w:rPr>
          <w:sz w:val="28"/>
          <w:szCs w:val="28"/>
        </w:rPr>
      </w:pPr>
      <w:r w:rsidRPr="00B6413B">
        <w:rPr>
          <w:sz w:val="28"/>
          <w:szCs w:val="28"/>
        </w:rPr>
        <w:t>- определяется научный вклад автора в решение прикладной задачи.</w:t>
      </w:r>
    </w:p>
    <w:p w14:paraId="6C388F93" w14:textId="77777777" w:rsidR="00B6413B" w:rsidRPr="00B6413B" w:rsidRDefault="00B6413B" w:rsidP="009E6C45">
      <w:pPr>
        <w:tabs>
          <w:tab w:val="left" w:pos="0"/>
        </w:tabs>
        <w:ind w:firstLine="720"/>
        <w:jc w:val="both"/>
        <w:rPr>
          <w:sz w:val="28"/>
          <w:szCs w:val="28"/>
        </w:rPr>
      </w:pPr>
      <w:r w:rsidRPr="00B6413B">
        <w:rPr>
          <w:sz w:val="28"/>
          <w:szCs w:val="28"/>
        </w:rPr>
        <w:t>В</w:t>
      </w:r>
      <w:r w:rsidRPr="00B6413B">
        <w:rPr>
          <w:spacing w:val="1"/>
          <w:sz w:val="28"/>
          <w:szCs w:val="28"/>
        </w:rPr>
        <w:t xml:space="preserve"> </w:t>
      </w:r>
      <w:r w:rsidRPr="00B6413B">
        <w:rPr>
          <w:sz w:val="28"/>
          <w:szCs w:val="28"/>
        </w:rPr>
        <w:t>тексте</w:t>
      </w:r>
      <w:r w:rsidRPr="00B6413B">
        <w:rPr>
          <w:spacing w:val="1"/>
          <w:sz w:val="28"/>
          <w:szCs w:val="28"/>
        </w:rPr>
        <w:t xml:space="preserve"> </w:t>
      </w:r>
      <w:r w:rsidRPr="00B6413B">
        <w:rPr>
          <w:sz w:val="28"/>
          <w:szCs w:val="28"/>
        </w:rPr>
        <w:t>выпускной</w:t>
      </w:r>
      <w:r w:rsidRPr="00B6413B">
        <w:rPr>
          <w:spacing w:val="1"/>
          <w:sz w:val="28"/>
          <w:szCs w:val="28"/>
        </w:rPr>
        <w:t xml:space="preserve"> </w:t>
      </w:r>
      <w:r w:rsidRPr="00B6413B">
        <w:rPr>
          <w:sz w:val="28"/>
          <w:szCs w:val="28"/>
        </w:rPr>
        <w:t>квалификационной</w:t>
      </w:r>
      <w:r w:rsidRPr="00B6413B">
        <w:rPr>
          <w:spacing w:val="1"/>
          <w:sz w:val="28"/>
          <w:szCs w:val="28"/>
        </w:rPr>
        <w:t xml:space="preserve"> </w:t>
      </w:r>
      <w:r w:rsidRPr="00B6413B">
        <w:rPr>
          <w:sz w:val="28"/>
          <w:szCs w:val="28"/>
        </w:rPr>
        <w:t>работы</w:t>
      </w:r>
      <w:r w:rsidRPr="00B6413B">
        <w:rPr>
          <w:spacing w:val="1"/>
          <w:sz w:val="28"/>
          <w:szCs w:val="28"/>
        </w:rPr>
        <w:t xml:space="preserve"> </w:t>
      </w:r>
      <w:r w:rsidRPr="00B6413B">
        <w:rPr>
          <w:sz w:val="28"/>
          <w:szCs w:val="28"/>
        </w:rPr>
        <w:t>должны</w:t>
      </w:r>
      <w:r w:rsidRPr="00B6413B">
        <w:rPr>
          <w:spacing w:val="1"/>
          <w:sz w:val="28"/>
          <w:szCs w:val="28"/>
        </w:rPr>
        <w:t xml:space="preserve"> </w:t>
      </w:r>
      <w:r w:rsidRPr="00B6413B">
        <w:rPr>
          <w:sz w:val="28"/>
          <w:szCs w:val="28"/>
        </w:rPr>
        <w:t>быть</w:t>
      </w:r>
      <w:r w:rsidRPr="00B6413B">
        <w:rPr>
          <w:spacing w:val="1"/>
          <w:sz w:val="28"/>
          <w:szCs w:val="28"/>
        </w:rPr>
        <w:t xml:space="preserve"> </w:t>
      </w:r>
      <w:r w:rsidRPr="00B6413B">
        <w:rPr>
          <w:sz w:val="28"/>
          <w:szCs w:val="28"/>
        </w:rPr>
        <w:t>сформулированы и обоснованы выводы, которые и определяют практическую</w:t>
      </w:r>
      <w:r w:rsidRPr="00B6413B">
        <w:rPr>
          <w:spacing w:val="1"/>
          <w:sz w:val="28"/>
          <w:szCs w:val="28"/>
        </w:rPr>
        <w:t xml:space="preserve"> </w:t>
      </w:r>
      <w:r w:rsidRPr="00B6413B">
        <w:rPr>
          <w:sz w:val="28"/>
          <w:szCs w:val="28"/>
        </w:rPr>
        <w:t>значимость</w:t>
      </w:r>
      <w:r w:rsidRPr="00B6413B">
        <w:rPr>
          <w:spacing w:val="-2"/>
          <w:sz w:val="28"/>
          <w:szCs w:val="28"/>
        </w:rPr>
        <w:t xml:space="preserve"> </w:t>
      </w:r>
      <w:r w:rsidRPr="00B6413B">
        <w:rPr>
          <w:sz w:val="28"/>
          <w:szCs w:val="28"/>
        </w:rPr>
        <w:t>работы.</w:t>
      </w:r>
    </w:p>
    <w:p w14:paraId="50E8E699" w14:textId="77777777" w:rsidR="00B6413B" w:rsidRPr="00B6413B" w:rsidRDefault="00B6413B" w:rsidP="009E6C45">
      <w:pPr>
        <w:tabs>
          <w:tab w:val="left" w:pos="0"/>
        </w:tabs>
        <w:ind w:firstLine="720"/>
        <w:jc w:val="both"/>
        <w:rPr>
          <w:sz w:val="28"/>
          <w:szCs w:val="28"/>
        </w:rPr>
      </w:pPr>
      <w:r w:rsidRPr="00B6413B">
        <w:rPr>
          <w:sz w:val="28"/>
          <w:szCs w:val="28"/>
        </w:rPr>
        <w:t>В</w:t>
      </w:r>
      <w:r w:rsidRPr="00B6413B">
        <w:rPr>
          <w:spacing w:val="1"/>
          <w:sz w:val="28"/>
          <w:szCs w:val="28"/>
        </w:rPr>
        <w:t xml:space="preserve"> </w:t>
      </w:r>
      <w:r w:rsidRPr="00B6413B">
        <w:rPr>
          <w:b/>
          <w:sz w:val="28"/>
          <w:szCs w:val="28"/>
        </w:rPr>
        <w:t>заключении</w:t>
      </w:r>
      <w:r w:rsidRPr="00B6413B">
        <w:rPr>
          <w:b/>
          <w:spacing w:val="1"/>
          <w:sz w:val="28"/>
          <w:szCs w:val="28"/>
        </w:rPr>
        <w:t xml:space="preserve"> </w:t>
      </w:r>
      <w:r w:rsidRPr="00B6413B">
        <w:rPr>
          <w:spacing w:val="1"/>
          <w:sz w:val="28"/>
          <w:szCs w:val="28"/>
        </w:rPr>
        <w:t>выпускной квалификационной</w:t>
      </w:r>
      <w:r w:rsidRPr="00B6413B">
        <w:rPr>
          <w:b/>
          <w:spacing w:val="1"/>
          <w:sz w:val="28"/>
          <w:szCs w:val="28"/>
        </w:rPr>
        <w:t xml:space="preserve"> </w:t>
      </w:r>
      <w:r w:rsidRPr="00B6413B">
        <w:rPr>
          <w:sz w:val="28"/>
          <w:szCs w:val="28"/>
        </w:rPr>
        <w:t>работы</w:t>
      </w:r>
      <w:r w:rsidRPr="00B6413B">
        <w:rPr>
          <w:spacing w:val="1"/>
          <w:sz w:val="28"/>
          <w:szCs w:val="28"/>
        </w:rPr>
        <w:t xml:space="preserve"> </w:t>
      </w:r>
      <w:r w:rsidRPr="00B6413B">
        <w:rPr>
          <w:sz w:val="28"/>
          <w:szCs w:val="28"/>
        </w:rPr>
        <w:t>излагаются</w:t>
      </w:r>
      <w:r w:rsidRPr="00B6413B">
        <w:rPr>
          <w:spacing w:val="1"/>
          <w:sz w:val="28"/>
          <w:szCs w:val="28"/>
        </w:rPr>
        <w:t xml:space="preserve"> </w:t>
      </w:r>
      <w:r w:rsidRPr="00B6413B">
        <w:rPr>
          <w:sz w:val="28"/>
          <w:szCs w:val="28"/>
        </w:rPr>
        <w:t>краткие</w:t>
      </w:r>
      <w:r w:rsidRPr="00B6413B">
        <w:rPr>
          <w:spacing w:val="1"/>
          <w:sz w:val="28"/>
          <w:szCs w:val="28"/>
        </w:rPr>
        <w:t xml:space="preserve"> </w:t>
      </w:r>
      <w:r w:rsidRPr="00B6413B">
        <w:rPr>
          <w:sz w:val="28"/>
          <w:szCs w:val="28"/>
        </w:rPr>
        <w:t>выводы</w:t>
      </w:r>
      <w:r w:rsidRPr="00B6413B">
        <w:rPr>
          <w:spacing w:val="1"/>
          <w:sz w:val="28"/>
          <w:szCs w:val="28"/>
        </w:rPr>
        <w:t xml:space="preserve"> </w:t>
      </w:r>
      <w:r w:rsidRPr="00B6413B">
        <w:rPr>
          <w:sz w:val="28"/>
          <w:szCs w:val="28"/>
        </w:rPr>
        <w:t>по</w:t>
      </w:r>
      <w:r w:rsidRPr="00B6413B">
        <w:rPr>
          <w:spacing w:val="1"/>
          <w:sz w:val="28"/>
          <w:szCs w:val="28"/>
        </w:rPr>
        <w:t xml:space="preserve"> </w:t>
      </w:r>
      <w:r w:rsidRPr="00B6413B">
        <w:rPr>
          <w:sz w:val="28"/>
          <w:szCs w:val="28"/>
        </w:rPr>
        <w:t>теме,</w:t>
      </w:r>
      <w:r w:rsidRPr="00B6413B">
        <w:rPr>
          <w:spacing w:val="1"/>
          <w:sz w:val="28"/>
          <w:szCs w:val="28"/>
        </w:rPr>
        <w:t xml:space="preserve"> </w:t>
      </w:r>
      <w:r w:rsidRPr="00B6413B">
        <w:rPr>
          <w:sz w:val="28"/>
          <w:szCs w:val="28"/>
        </w:rPr>
        <w:t>характеризуется</w:t>
      </w:r>
      <w:r w:rsidRPr="00B6413B">
        <w:rPr>
          <w:spacing w:val="1"/>
          <w:sz w:val="28"/>
          <w:szCs w:val="28"/>
        </w:rPr>
        <w:t xml:space="preserve"> </w:t>
      </w:r>
      <w:r w:rsidRPr="00B6413B">
        <w:rPr>
          <w:sz w:val="28"/>
          <w:szCs w:val="28"/>
        </w:rPr>
        <w:t>степень</w:t>
      </w:r>
      <w:r w:rsidRPr="00B6413B">
        <w:rPr>
          <w:spacing w:val="1"/>
          <w:sz w:val="28"/>
          <w:szCs w:val="28"/>
        </w:rPr>
        <w:t xml:space="preserve"> </w:t>
      </w:r>
      <w:r w:rsidRPr="00B6413B">
        <w:rPr>
          <w:sz w:val="28"/>
          <w:szCs w:val="28"/>
        </w:rPr>
        <w:t>ее</w:t>
      </w:r>
      <w:r w:rsidRPr="00B6413B">
        <w:rPr>
          <w:spacing w:val="1"/>
          <w:sz w:val="28"/>
          <w:szCs w:val="28"/>
        </w:rPr>
        <w:t xml:space="preserve"> </w:t>
      </w:r>
      <w:r w:rsidRPr="00B6413B">
        <w:rPr>
          <w:sz w:val="28"/>
          <w:szCs w:val="28"/>
        </w:rPr>
        <w:t>раскрытия;</w:t>
      </w:r>
      <w:r w:rsidRPr="00B6413B">
        <w:rPr>
          <w:spacing w:val="1"/>
          <w:sz w:val="28"/>
          <w:szCs w:val="28"/>
        </w:rPr>
        <w:t xml:space="preserve"> </w:t>
      </w:r>
      <w:r w:rsidRPr="00B6413B">
        <w:rPr>
          <w:sz w:val="28"/>
          <w:szCs w:val="28"/>
        </w:rPr>
        <w:t>определяется,</w:t>
      </w:r>
      <w:r w:rsidRPr="00B6413B">
        <w:rPr>
          <w:spacing w:val="1"/>
          <w:sz w:val="28"/>
          <w:szCs w:val="28"/>
        </w:rPr>
        <w:t xml:space="preserve"> </w:t>
      </w:r>
      <w:r w:rsidRPr="00B6413B">
        <w:rPr>
          <w:sz w:val="28"/>
          <w:szCs w:val="28"/>
        </w:rPr>
        <w:t>достигнуты</w:t>
      </w:r>
      <w:r w:rsidRPr="00B6413B">
        <w:rPr>
          <w:spacing w:val="1"/>
          <w:sz w:val="28"/>
          <w:szCs w:val="28"/>
        </w:rPr>
        <w:t xml:space="preserve"> </w:t>
      </w:r>
      <w:r w:rsidRPr="00B6413B">
        <w:rPr>
          <w:sz w:val="28"/>
          <w:szCs w:val="28"/>
        </w:rPr>
        <w:t>ли</w:t>
      </w:r>
      <w:r w:rsidRPr="00B6413B">
        <w:rPr>
          <w:spacing w:val="1"/>
          <w:sz w:val="28"/>
          <w:szCs w:val="28"/>
        </w:rPr>
        <w:t xml:space="preserve"> </w:t>
      </w:r>
      <w:r w:rsidRPr="00B6413B">
        <w:rPr>
          <w:sz w:val="28"/>
          <w:szCs w:val="28"/>
        </w:rPr>
        <w:t>цель</w:t>
      </w:r>
      <w:r w:rsidRPr="00B6413B">
        <w:rPr>
          <w:spacing w:val="1"/>
          <w:sz w:val="28"/>
          <w:szCs w:val="28"/>
        </w:rPr>
        <w:t xml:space="preserve"> </w:t>
      </w:r>
      <w:r w:rsidRPr="00B6413B">
        <w:rPr>
          <w:sz w:val="28"/>
          <w:szCs w:val="28"/>
        </w:rPr>
        <w:t>и задачи</w:t>
      </w:r>
      <w:r w:rsidRPr="00B6413B">
        <w:rPr>
          <w:spacing w:val="1"/>
          <w:sz w:val="28"/>
          <w:szCs w:val="28"/>
        </w:rPr>
        <w:t xml:space="preserve"> </w:t>
      </w:r>
      <w:r w:rsidRPr="00B6413B">
        <w:rPr>
          <w:sz w:val="28"/>
          <w:szCs w:val="28"/>
        </w:rPr>
        <w:t>работы.</w:t>
      </w:r>
      <w:r w:rsidRPr="00B6413B">
        <w:rPr>
          <w:spacing w:val="1"/>
          <w:sz w:val="28"/>
          <w:szCs w:val="28"/>
        </w:rPr>
        <w:t xml:space="preserve"> </w:t>
      </w:r>
      <w:r w:rsidRPr="00B6413B">
        <w:rPr>
          <w:sz w:val="28"/>
          <w:szCs w:val="28"/>
        </w:rPr>
        <w:t>Заключение</w:t>
      </w:r>
      <w:r w:rsidRPr="00B6413B">
        <w:rPr>
          <w:spacing w:val="1"/>
          <w:sz w:val="28"/>
          <w:szCs w:val="28"/>
        </w:rPr>
        <w:t xml:space="preserve"> </w:t>
      </w:r>
      <w:r w:rsidRPr="00B6413B">
        <w:rPr>
          <w:sz w:val="28"/>
          <w:szCs w:val="28"/>
        </w:rPr>
        <w:t>выпускной</w:t>
      </w:r>
      <w:r w:rsidRPr="00B6413B">
        <w:rPr>
          <w:spacing w:val="1"/>
          <w:sz w:val="28"/>
          <w:szCs w:val="28"/>
        </w:rPr>
        <w:t xml:space="preserve"> </w:t>
      </w:r>
      <w:r w:rsidRPr="00B6413B">
        <w:rPr>
          <w:sz w:val="28"/>
          <w:szCs w:val="28"/>
        </w:rPr>
        <w:t>квалификационной</w:t>
      </w:r>
      <w:r w:rsidRPr="00B6413B">
        <w:rPr>
          <w:spacing w:val="1"/>
          <w:sz w:val="28"/>
          <w:szCs w:val="28"/>
        </w:rPr>
        <w:t xml:space="preserve"> </w:t>
      </w:r>
      <w:r w:rsidRPr="00B6413B">
        <w:rPr>
          <w:sz w:val="28"/>
          <w:szCs w:val="28"/>
        </w:rPr>
        <w:t>работы</w:t>
      </w:r>
      <w:r w:rsidRPr="00B6413B">
        <w:rPr>
          <w:spacing w:val="1"/>
          <w:sz w:val="28"/>
          <w:szCs w:val="28"/>
        </w:rPr>
        <w:t xml:space="preserve"> </w:t>
      </w:r>
      <w:r w:rsidRPr="00B6413B">
        <w:rPr>
          <w:sz w:val="28"/>
          <w:szCs w:val="28"/>
        </w:rPr>
        <w:t>должно</w:t>
      </w:r>
      <w:r w:rsidRPr="00B6413B">
        <w:rPr>
          <w:spacing w:val="1"/>
          <w:sz w:val="28"/>
          <w:szCs w:val="28"/>
        </w:rPr>
        <w:t xml:space="preserve"> </w:t>
      </w:r>
      <w:r w:rsidRPr="00B6413B">
        <w:rPr>
          <w:sz w:val="28"/>
          <w:szCs w:val="28"/>
        </w:rPr>
        <w:t>носить форму синтеза полученных в работе результатов, т.е. последовательное,</w:t>
      </w:r>
      <w:r w:rsidRPr="00B6413B">
        <w:rPr>
          <w:spacing w:val="1"/>
          <w:sz w:val="28"/>
          <w:szCs w:val="28"/>
        </w:rPr>
        <w:t xml:space="preserve"> </w:t>
      </w:r>
      <w:r w:rsidRPr="00B6413B">
        <w:rPr>
          <w:sz w:val="28"/>
          <w:szCs w:val="28"/>
        </w:rPr>
        <w:t>логически стройное изложение полученных выводов и их соотношение с целью</w:t>
      </w:r>
      <w:r w:rsidRPr="00B6413B">
        <w:rPr>
          <w:spacing w:val="-67"/>
          <w:sz w:val="28"/>
          <w:szCs w:val="28"/>
        </w:rPr>
        <w:t xml:space="preserve"> </w:t>
      </w:r>
      <w:r w:rsidRPr="00B6413B">
        <w:rPr>
          <w:sz w:val="28"/>
          <w:szCs w:val="28"/>
        </w:rPr>
        <w:t>работы</w:t>
      </w:r>
      <w:r w:rsidRPr="00B6413B">
        <w:rPr>
          <w:spacing w:val="1"/>
          <w:sz w:val="28"/>
          <w:szCs w:val="28"/>
        </w:rPr>
        <w:t xml:space="preserve"> </w:t>
      </w:r>
      <w:r w:rsidRPr="00B6413B">
        <w:rPr>
          <w:sz w:val="28"/>
          <w:szCs w:val="28"/>
        </w:rPr>
        <w:t>и</w:t>
      </w:r>
      <w:r w:rsidRPr="00B6413B">
        <w:rPr>
          <w:spacing w:val="1"/>
          <w:sz w:val="28"/>
          <w:szCs w:val="28"/>
        </w:rPr>
        <w:t xml:space="preserve"> </w:t>
      </w:r>
      <w:r w:rsidRPr="00B6413B">
        <w:rPr>
          <w:sz w:val="28"/>
          <w:szCs w:val="28"/>
        </w:rPr>
        <w:t>конкретными</w:t>
      </w:r>
      <w:r w:rsidRPr="00B6413B">
        <w:rPr>
          <w:spacing w:val="1"/>
          <w:sz w:val="28"/>
          <w:szCs w:val="28"/>
        </w:rPr>
        <w:t xml:space="preserve"> </w:t>
      </w:r>
      <w:r w:rsidRPr="00B6413B">
        <w:rPr>
          <w:sz w:val="28"/>
          <w:szCs w:val="28"/>
        </w:rPr>
        <w:t>задачами,</w:t>
      </w:r>
      <w:r w:rsidRPr="00B6413B">
        <w:rPr>
          <w:spacing w:val="1"/>
          <w:sz w:val="28"/>
          <w:szCs w:val="28"/>
        </w:rPr>
        <w:t xml:space="preserve"> </w:t>
      </w:r>
      <w:r w:rsidRPr="00B6413B">
        <w:rPr>
          <w:sz w:val="28"/>
          <w:szCs w:val="28"/>
        </w:rPr>
        <w:t>поставленными</w:t>
      </w:r>
      <w:r w:rsidRPr="00B6413B">
        <w:rPr>
          <w:spacing w:val="1"/>
          <w:sz w:val="28"/>
          <w:szCs w:val="28"/>
        </w:rPr>
        <w:t xml:space="preserve"> </w:t>
      </w:r>
      <w:r w:rsidRPr="00B6413B">
        <w:rPr>
          <w:sz w:val="28"/>
          <w:szCs w:val="28"/>
        </w:rPr>
        <w:t>и</w:t>
      </w:r>
      <w:r w:rsidRPr="00B6413B">
        <w:rPr>
          <w:spacing w:val="1"/>
          <w:sz w:val="28"/>
          <w:szCs w:val="28"/>
        </w:rPr>
        <w:t xml:space="preserve"> </w:t>
      </w:r>
      <w:r w:rsidRPr="00B6413B">
        <w:rPr>
          <w:sz w:val="28"/>
          <w:szCs w:val="28"/>
        </w:rPr>
        <w:t>сформулированными</w:t>
      </w:r>
      <w:r w:rsidRPr="00B6413B">
        <w:rPr>
          <w:spacing w:val="1"/>
          <w:sz w:val="28"/>
          <w:szCs w:val="28"/>
        </w:rPr>
        <w:t xml:space="preserve"> </w:t>
      </w:r>
      <w:r w:rsidRPr="00B6413B">
        <w:rPr>
          <w:sz w:val="28"/>
          <w:szCs w:val="28"/>
        </w:rPr>
        <w:t>во</w:t>
      </w:r>
      <w:r w:rsidRPr="00B6413B">
        <w:rPr>
          <w:spacing w:val="-67"/>
          <w:sz w:val="28"/>
          <w:szCs w:val="28"/>
        </w:rPr>
        <w:t xml:space="preserve"> </w:t>
      </w:r>
      <w:r w:rsidRPr="00B6413B">
        <w:rPr>
          <w:sz w:val="28"/>
          <w:szCs w:val="28"/>
        </w:rPr>
        <w:t>введении.</w:t>
      </w:r>
      <w:r w:rsidRPr="00B6413B">
        <w:rPr>
          <w:spacing w:val="1"/>
          <w:sz w:val="28"/>
          <w:szCs w:val="28"/>
        </w:rPr>
        <w:t xml:space="preserve"> </w:t>
      </w:r>
      <w:r w:rsidRPr="00B6413B">
        <w:rPr>
          <w:sz w:val="28"/>
          <w:szCs w:val="28"/>
        </w:rPr>
        <w:t>В</w:t>
      </w:r>
      <w:r w:rsidRPr="00B6413B">
        <w:rPr>
          <w:spacing w:val="1"/>
          <w:sz w:val="28"/>
          <w:szCs w:val="28"/>
        </w:rPr>
        <w:t xml:space="preserve"> </w:t>
      </w:r>
      <w:r w:rsidRPr="00B6413B">
        <w:rPr>
          <w:sz w:val="28"/>
          <w:szCs w:val="28"/>
        </w:rPr>
        <w:t>заключении</w:t>
      </w:r>
      <w:r w:rsidRPr="00B6413B">
        <w:rPr>
          <w:spacing w:val="1"/>
          <w:sz w:val="28"/>
          <w:szCs w:val="28"/>
        </w:rPr>
        <w:t xml:space="preserve"> </w:t>
      </w:r>
      <w:r w:rsidRPr="00B6413B">
        <w:rPr>
          <w:sz w:val="28"/>
          <w:szCs w:val="28"/>
        </w:rPr>
        <w:t>должны</w:t>
      </w:r>
      <w:r w:rsidRPr="00B6413B">
        <w:rPr>
          <w:spacing w:val="1"/>
          <w:sz w:val="28"/>
          <w:szCs w:val="28"/>
        </w:rPr>
        <w:t xml:space="preserve"> </w:t>
      </w:r>
      <w:r w:rsidRPr="00B6413B">
        <w:rPr>
          <w:sz w:val="28"/>
          <w:szCs w:val="28"/>
        </w:rPr>
        <w:t>быть</w:t>
      </w:r>
      <w:r w:rsidRPr="00B6413B">
        <w:rPr>
          <w:spacing w:val="1"/>
          <w:sz w:val="28"/>
          <w:szCs w:val="28"/>
        </w:rPr>
        <w:t xml:space="preserve"> </w:t>
      </w:r>
      <w:r w:rsidRPr="00B6413B">
        <w:rPr>
          <w:sz w:val="28"/>
          <w:szCs w:val="28"/>
        </w:rPr>
        <w:t>сформулированы</w:t>
      </w:r>
      <w:r w:rsidRPr="00B6413B">
        <w:rPr>
          <w:spacing w:val="1"/>
          <w:sz w:val="28"/>
          <w:szCs w:val="28"/>
        </w:rPr>
        <w:t xml:space="preserve"> </w:t>
      </w:r>
      <w:r w:rsidRPr="00B6413B">
        <w:rPr>
          <w:sz w:val="28"/>
          <w:szCs w:val="28"/>
        </w:rPr>
        <w:t>практические</w:t>
      </w:r>
      <w:r w:rsidRPr="00B6413B">
        <w:rPr>
          <w:spacing w:val="1"/>
          <w:sz w:val="28"/>
          <w:szCs w:val="28"/>
        </w:rPr>
        <w:t xml:space="preserve"> </w:t>
      </w:r>
      <w:r w:rsidRPr="00B6413B">
        <w:rPr>
          <w:sz w:val="28"/>
          <w:szCs w:val="28"/>
        </w:rPr>
        <w:t>рекомендации по исправлению выявленных в ходе исследования недостатков в</w:t>
      </w:r>
      <w:r w:rsidRPr="00B6413B">
        <w:rPr>
          <w:spacing w:val="1"/>
          <w:sz w:val="28"/>
          <w:szCs w:val="28"/>
        </w:rPr>
        <w:t xml:space="preserve"> </w:t>
      </w:r>
      <w:r w:rsidRPr="00B6413B">
        <w:rPr>
          <w:sz w:val="28"/>
          <w:szCs w:val="28"/>
        </w:rPr>
        <w:t>работе</w:t>
      </w:r>
      <w:r w:rsidRPr="00B6413B">
        <w:rPr>
          <w:spacing w:val="1"/>
          <w:sz w:val="28"/>
          <w:szCs w:val="28"/>
        </w:rPr>
        <w:t xml:space="preserve"> </w:t>
      </w:r>
      <w:r w:rsidRPr="00B6413B">
        <w:rPr>
          <w:sz w:val="28"/>
          <w:szCs w:val="28"/>
        </w:rPr>
        <w:t>организации,</w:t>
      </w:r>
      <w:r w:rsidRPr="00B6413B">
        <w:rPr>
          <w:spacing w:val="1"/>
          <w:sz w:val="28"/>
          <w:szCs w:val="28"/>
        </w:rPr>
        <w:t xml:space="preserve"> </w:t>
      </w:r>
      <w:r w:rsidRPr="00B6413B">
        <w:rPr>
          <w:sz w:val="28"/>
          <w:szCs w:val="28"/>
        </w:rPr>
        <w:t>даны</w:t>
      </w:r>
      <w:r w:rsidRPr="00B6413B">
        <w:rPr>
          <w:spacing w:val="1"/>
          <w:sz w:val="28"/>
          <w:szCs w:val="28"/>
        </w:rPr>
        <w:t xml:space="preserve"> </w:t>
      </w:r>
      <w:r w:rsidRPr="00B6413B">
        <w:rPr>
          <w:sz w:val="28"/>
          <w:szCs w:val="28"/>
        </w:rPr>
        <w:t>конкретные</w:t>
      </w:r>
      <w:r w:rsidRPr="00B6413B">
        <w:rPr>
          <w:spacing w:val="1"/>
          <w:sz w:val="28"/>
          <w:szCs w:val="28"/>
        </w:rPr>
        <w:t xml:space="preserve"> </w:t>
      </w:r>
      <w:r w:rsidRPr="00B6413B">
        <w:rPr>
          <w:sz w:val="28"/>
          <w:szCs w:val="28"/>
        </w:rPr>
        <w:t>предложения,</w:t>
      </w:r>
      <w:r w:rsidRPr="00B6413B">
        <w:rPr>
          <w:spacing w:val="1"/>
          <w:sz w:val="28"/>
          <w:szCs w:val="28"/>
        </w:rPr>
        <w:t xml:space="preserve"> </w:t>
      </w:r>
      <w:r w:rsidRPr="00B6413B">
        <w:rPr>
          <w:sz w:val="28"/>
          <w:szCs w:val="28"/>
        </w:rPr>
        <w:t>направленные</w:t>
      </w:r>
      <w:r w:rsidRPr="00B6413B">
        <w:rPr>
          <w:spacing w:val="1"/>
          <w:sz w:val="28"/>
          <w:szCs w:val="28"/>
        </w:rPr>
        <w:t xml:space="preserve"> </w:t>
      </w:r>
      <w:r w:rsidRPr="00B6413B">
        <w:rPr>
          <w:sz w:val="28"/>
          <w:szCs w:val="28"/>
        </w:rPr>
        <w:t>на</w:t>
      </w:r>
      <w:r w:rsidRPr="00B6413B">
        <w:rPr>
          <w:spacing w:val="1"/>
          <w:sz w:val="28"/>
          <w:szCs w:val="28"/>
        </w:rPr>
        <w:t xml:space="preserve"> </w:t>
      </w:r>
      <w:r w:rsidRPr="00B6413B">
        <w:rPr>
          <w:sz w:val="28"/>
          <w:szCs w:val="28"/>
        </w:rPr>
        <w:t>выработку</w:t>
      </w:r>
      <w:r w:rsidRPr="00B6413B">
        <w:rPr>
          <w:spacing w:val="1"/>
          <w:sz w:val="28"/>
          <w:szCs w:val="28"/>
        </w:rPr>
        <w:t xml:space="preserve"> </w:t>
      </w:r>
      <w:r w:rsidRPr="00B6413B">
        <w:rPr>
          <w:sz w:val="28"/>
          <w:szCs w:val="28"/>
        </w:rPr>
        <w:t>оптимальных</w:t>
      </w:r>
      <w:r w:rsidRPr="00B6413B">
        <w:rPr>
          <w:spacing w:val="1"/>
          <w:sz w:val="28"/>
          <w:szCs w:val="28"/>
        </w:rPr>
        <w:t xml:space="preserve"> </w:t>
      </w:r>
      <w:r w:rsidRPr="00B6413B">
        <w:rPr>
          <w:sz w:val="28"/>
          <w:szCs w:val="28"/>
        </w:rPr>
        <w:t>управленческих</w:t>
      </w:r>
      <w:r w:rsidRPr="00B6413B">
        <w:rPr>
          <w:spacing w:val="1"/>
          <w:sz w:val="28"/>
          <w:szCs w:val="28"/>
        </w:rPr>
        <w:t xml:space="preserve"> </w:t>
      </w:r>
      <w:r w:rsidRPr="00B6413B">
        <w:rPr>
          <w:sz w:val="28"/>
          <w:szCs w:val="28"/>
        </w:rPr>
        <w:t>решений</w:t>
      </w:r>
      <w:r w:rsidRPr="00B6413B">
        <w:rPr>
          <w:spacing w:val="1"/>
          <w:sz w:val="28"/>
          <w:szCs w:val="28"/>
        </w:rPr>
        <w:t xml:space="preserve"> </w:t>
      </w:r>
      <w:r w:rsidRPr="00B6413B">
        <w:rPr>
          <w:sz w:val="28"/>
          <w:szCs w:val="28"/>
        </w:rPr>
        <w:t>в</w:t>
      </w:r>
      <w:r w:rsidRPr="00B6413B">
        <w:rPr>
          <w:spacing w:val="1"/>
          <w:sz w:val="28"/>
          <w:szCs w:val="28"/>
        </w:rPr>
        <w:t xml:space="preserve"> </w:t>
      </w:r>
      <w:r w:rsidRPr="00B6413B">
        <w:rPr>
          <w:sz w:val="28"/>
          <w:szCs w:val="28"/>
        </w:rPr>
        <w:t>будущем.</w:t>
      </w:r>
      <w:r w:rsidRPr="00B6413B">
        <w:rPr>
          <w:spacing w:val="1"/>
          <w:sz w:val="28"/>
          <w:szCs w:val="28"/>
        </w:rPr>
        <w:t xml:space="preserve"> </w:t>
      </w:r>
      <w:r w:rsidRPr="00B6413B">
        <w:rPr>
          <w:sz w:val="28"/>
          <w:szCs w:val="28"/>
        </w:rPr>
        <w:t>Именно</w:t>
      </w:r>
      <w:r w:rsidRPr="00B6413B">
        <w:rPr>
          <w:spacing w:val="1"/>
          <w:sz w:val="28"/>
          <w:szCs w:val="28"/>
        </w:rPr>
        <w:t xml:space="preserve"> </w:t>
      </w:r>
      <w:r w:rsidRPr="00B6413B">
        <w:rPr>
          <w:sz w:val="28"/>
          <w:szCs w:val="28"/>
        </w:rPr>
        <w:t>в</w:t>
      </w:r>
      <w:r w:rsidRPr="00B6413B">
        <w:rPr>
          <w:spacing w:val="1"/>
          <w:sz w:val="28"/>
          <w:szCs w:val="28"/>
        </w:rPr>
        <w:t xml:space="preserve"> </w:t>
      </w:r>
      <w:r w:rsidRPr="00B6413B">
        <w:rPr>
          <w:sz w:val="28"/>
          <w:szCs w:val="28"/>
        </w:rPr>
        <w:t>заключении наиболее</w:t>
      </w:r>
      <w:r w:rsidRPr="00B6413B">
        <w:rPr>
          <w:spacing w:val="1"/>
          <w:sz w:val="28"/>
          <w:szCs w:val="28"/>
        </w:rPr>
        <w:t xml:space="preserve"> </w:t>
      </w:r>
      <w:r w:rsidRPr="00B6413B">
        <w:rPr>
          <w:sz w:val="28"/>
          <w:szCs w:val="28"/>
        </w:rPr>
        <w:t>ярко</w:t>
      </w:r>
      <w:r w:rsidRPr="00B6413B">
        <w:rPr>
          <w:spacing w:val="1"/>
          <w:sz w:val="28"/>
          <w:szCs w:val="28"/>
        </w:rPr>
        <w:t xml:space="preserve"> </w:t>
      </w:r>
      <w:r w:rsidRPr="00B6413B">
        <w:rPr>
          <w:sz w:val="28"/>
          <w:szCs w:val="28"/>
        </w:rPr>
        <w:t>проявляется</w:t>
      </w:r>
      <w:r w:rsidRPr="00B6413B">
        <w:rPr>
          <w:spacing w:val="1"/>
          <w:sz w:val="28"/>
          <w:szCs w:val="28"/>
        </w:rPr>
        <w:t xml:space="preserve"> </w:t>
      </w:r>
      <w:r w:rsidRPr="00B6413B">
        <w:rPr>
          <w:sz w:val="28"/>
          <w:szCs w:val="28"/>
        </w:rPr>
        <w:t>способность автора</w:t>
      </w:r>
      <w:r w:rsidRPr="00B6413B">
        <w:rPr>
          <w:spacing w:val="1"/>
          <w:sz w:val="28"/>
          <w:szCs w:val="28"/>
        </w:rPr>
        <w:t xml:space="preserve"> </w:t>
      </w:r>
      <w:r w:rsidRPr="00B6413B">
        <w:rPr>
          <w:sz w:val="28"/>
          <w:szCs w:val="28"/>
        </w:rPr>
        <w:t>ясно</w:t>
      </w:r>
      <w:r w:rsidRPr="00B6413B">
        <w:rPr>
          <w:spacing w:val="1"/>
          <w:sz w:val="28"/>
          <w:szCs w:val="28"/>
        </w:rPr>
        <w:t xml:space="preserve"> </w:t>
      </w:r>
      <w:r w:rsidRPr="00B6413B">
        <w:rPr>
          <w:sz w:val="28"/>
          <w:szCs w:val="28"/>
        </w:rPr>
        <w:t>мыслить и</w:t>
      </w:r>
      <w:r w:rsidRPr="00B6413B">
        <w:rPr>
          <w:spacing w:val="1"/>
          <w:sz w:val="28"/>
          <w:szCs w:val="28"/>
        </w:rPr>
        <w:t xml:space="preserve"> </w:t>
      </w:r>
      <w:r w:rsidRPr="00B6413B">
        <w:rPr>
          <w:sz w:val="28"/>
          <w:szCs w:val="28"/>
        </w:rPr>
        <w:t>излагать</w:t>
      </w:r>
      <w:r w:rsidRPr="00B6413B">
        <w:rPr>
          <w:spacing w:val="-2"/>
          <w:sz w:val="28"/>
          <w:szCs w:val="28"/>
        </w:rPr>
        <w:t xml:space="preserve"> </w:t>
      </w:r>
      <w:r w:rsidRPr="00B6413B">
        <w:rPr>
          <w:sz w:val="28"/>
          <w:szCs w:val="28"/>
        </w:rPr>
        <w:t>материал.</w:t>
      </w:r>
    </w:p>
    <w:p w14:paraId="11E36083" w14:textId="77777777" w:rsidR="00B6413B" w:rsidRPr="00B6413B" w:rsidRDefault="00B6413B" w:rsidP="009E6C45">
      <w:pPr>
        <w:tabs>
          <w:tab w:val="left" w:pos="0"/>
        </w:tabs>
        <w:ind w:firstLine="720"/>
        <w:jc w:val="both"/>
        <w:rPr>
          <w:sz w:val="28"/>
          <w:szCs w:val="28"/>
        </w:rPr>
      </w:pPr>
      <w:r w:rsidRPr="00B6413B">
        <w:rPr>
          <w:sz w:val="28"/>
          <w:szCs w:val="28"/>
        </w:rPr>
        <w:t>Список</w:t>
      </w:r>
      <w:r w:rsidRPr="00B6413B">
        <w:rPr>
          <w:spacing w:val="1"/>
          <w:sz w:val="28"/>
          <w:szCs w:val="28"/>
        </w:rPr>
        <w:t xml:space="preserve"> </w:t>
      </w:r>
      <w:r w:rsidRPr="00B6413B">
        <w:rPr>
          <w:sz w:val="28"/>
          <w:szCs w:val="28"/>
        </w:rPr>
        <w:t>использованных</w:t>
      </w:r>
      <w:r w:rsidRPr="00B6413B">
        <w:rPr>
          <w:spacing w:val="1"/>
          <w:sz w:val="28"/>
          <w:szCs w:val="28"/>
        </w:rPr>
        <w:t xml:space="preserve"> </w:t>
      </w:r>
      <w:r w:rsidRPr="00B6413B">
        <w:rPr>
          <w:sz w:val="28"/>
          <w:szCs w:val="28"/>
        </w:rPr>
        <w:t>источников</w:t>
      </w:r>
      <w:r w:rsidRPr="00B6413B">
        <w:rPr>
          <w:spacing w:val="1"/>
          <w:sz w:val="28"/>
          <w:szCs w:val="28"/>
        </w:rPr>
        <w:t xml:space="preserve"> </w:t>
      </w:r>
      <w:r w:rsidRPr="00B6413B">
        <w:rPr>
          <w:sz w:val="28"/>
          <w:szCs w:val="28"/>
        </w:rPr>
        <w:t>составляется</w:t>
      </w:r>
      <w:r w:rsidRPr="00B6413B">
        <w:rPr>
          <w:spacing w:val="1"/>
          <w:sz w:val="28"/>
          <w:szCs w:val="28"/>
        </w:rPr>
        <w:t xml:space="preserve"> </w:t>
      </w:r>
      <w:r w:rsidRPr="00B6413B">
        <w:rPr>
          <w:sz w:val="28"/>
          <w:szCs w:val="28"/>
        </w:rPr>
        <w:t>в</w:t>
      </w:r>
      <w:r w:rsidRPr="00B6413B">
        <w:rPr>
          <w:spacing w:val="1"/>
          <w:sz w:val="28"/>
          <w:szCs w:val="28"/>
        </w:rPr>
        <w:t xml:space="preserve"> </w:t>
      </w:r>
      <w:r w:rsidRPr="00B6413B">
        <w:rPr>
          <w:sz w:val="28"/>
          <w:szCs w:val="28"/>
        </w:rPr>
        <w:t>соответствии</w:t>
      </w:r>
      <w:r w:rsidRPr="00B6413B">
        <w:rPr>
          <w:spacing w:val="1"/>
          <w:sz w:val="28"/>
          <w:szCs w:val="28"/>
        </w:rPr>
        <w:t xml:space="preserve"> </w:t>
      </w:r>
      <w:r w:rsidRPr="00B6413B">
        <w:rPr>
          <w:sz w:val="28"/>
          <w:szCs w:val="28"/>
        </w:rPr>
        <w:t>с</w:t>
      </w:r>
      <w:r w:rsidRPr="00B6413B">
        <w:rPr>
          <w:spacing w:val="-67"/>
          <w:sz w:val="28"/>
          <w:szCs w:val="28"/>
        </w:rPr>
        <w:t xml:space="preserve"> </w:t>
      </w:r>
      <w:r w:rsidRPr="00B6413B">
        <w:rPr>
          <w:sz w:val="28"/>
          <w:szCs w:val="28"/>
        </w:rPr>
        <w:t>правилами</w:t>
      </w:r>
      <w:r w:rsidRPr="00B6413B">
        <w:rPr>
          <w:spacing w:val="-1"/>
          <w:sz w:val="28"/>
          <w:szCs w:val="28"/>
        </w:rPr>
        <w:t xml:space="preserve"> </w:t>
      </w:r>
      <w:r w:rsidRPr="00B6413B">
        <w:rPr>
          <w:sz w:val="28"/>
          <w:szCs w:val="28"/>
        </w:rPr>
        <w:t>библиографического</w:t>
      </w:r>
      <w:r w:rsidRPr="00B6413B">
        <w:rPr>
          <w:spacing w:val="-2"/>
          <w:sz w:val="28"/>
          <w:szCs w:val="28"/>
        </w:rPr>
        <w:t xml:space="preserve"> </w:t>
      </w:r>
      <w:r w:rsidRPr="00B6413B">
        <w:rPr>
          <w:sz w:val="28"/>
          <w:szCs w:val="28"/>
        </w:rPr>
        <w:t>оформления.</w:t>
      </w:r>
    </w:p>
    <w:p w14:paraId="5AFA4EC4" w14:textId="77777777" w:rsidR="00B6413B" w:rsidRPr="00B6413B" w:rsidRDefault="00B6413B" w:rsidP="009E6C45">
      <w:pPr>
        <w:tabs>
          <w:tab w:val="left" w:pos="0"/>
        </w:tabs>
        <w:ind w:firstLine="720"/>
        <w:jc w:val="both"/>
        <w:rPr>
          <w:sz w:val="28"/>
          <w:szCs w:val="28"/>
        </w:rPr>
      </w:pPr>
      <w:r w:rsidRPr="00B6413B">
        <w:rPr>
          <w:sz w:val="28"/>
          <w:szCs w:val="28"/>
        </w:rPr>
        <w:t>В</w:t>
      </w:r>
      <w:r w:rsidRPr="00B6413B">
        <w:rPr>
          <w:spacing w:val="1"/>
          <w:sz w:val="28"/>
          <w:szCs w:val="28"/>
        </w:rPr>
        <w:t xml:space="preserve"> </w:t>
      </w:r>
      <w:r w:rsidRPr="00B6413B">
        <w:rPr>
          <w:sz w:val="28"/>
          <w:szCs w:val="28"/>
        </w:rPr>
        <w:t>приложении</w:t>
      </w:r>
      <w:r w:rsidRPr="00B6413B">
        <w:rPr>
          <w:spacing w:val="1"/>
          <w:sz w:val="28"/>
          <w:szCs w:val="28"/>
        </w:rPr>
        <w:t xml:space="preserve"> </w:t>
      </w:r>
      <w:r w:rsidRPr="00B6413B">
        <w:rPr>
          <w:sz w:val="28"/>
          <w:szCs w:val="28"/>
        </w:rPr>
        <w:t>приводятся</w:t>
      </w:r>
      <w:r w:rsidRPr="00B6413B">
        <w:rPr>
          <w:spacing w:val="1"/>
          <w:sz w:val="28"/>
          <w:szCs w:val="28"/>
        </w:rPr>
        <w:t xml:space="preserve"> </w:t>
      </w:r>
      <w:r w:rsidRPr="00B6413B">
        <w:rPr>
          <w:sz w:val="28"/>
          <w:szCs w:val="28"/>
        </w:rPr>
        <w:t>копии</w:t>
      </w:r>
      <w:r w:rsidRPr="00B6413B">
        <w:rPr>
          <w:spacing w:val="1"/>
          <w:sz w:val="28"/>
          <w:szCs w:val="28"/>
        </w:rPr>
        <w:t xml:space="preserve"> </w:t>
      </w:r>
      <w:r w:rsidRPr="00B6413B">
        <w:rPr>
          <w:sz w:val="28"/>
          <w:szCs w:val="28"/>
        </w:rPr>
        <w:t>документов</w:t>
      </w:r>
      <w:r w:rsidRPr="00B6413B">
        <w:rPr>
          <w:spacing w:val="1"/>
          <w:sz w:val="28"/>
          <w:szCs w:val="28"/>
        </w:rPr>
        <w:t xml:space="preserve"> </w:t>
      </w:r>
      <w:r w:rsidRPr="00B6413B">
        <w:rPr>
          <w:sz w:val="28"/>
          <w:szCs w:val="28"/>
        </w:rPr>
        <w:t>таможенных</w:t>
      </w:r>
      <w:r w:rsidRPr="00B6413B">
        <w:rPr>
          <w:spacing w:val="-67"/>
          <w:sz w:val="28"/>
          <w:szCs w:val="28"/>
        </w:rPr>
        <w:t xml:space="preserve"> </w:t>
      </w:r>
      <w:r w:rsidRPr="00B6413B">
        <w:rPr>
          <w:sz w:val="28"/>
          <w:szCs w:val="28"/>
        </w:rPr>
        <w:t>структур,</w:t>
      </w:r>
      <w:r w:rsidRPr="00B6413B">
        <w:rPr>
          <w:spacing w:val="-2"/>
          <w:sz w:val="28"/>
          <w:szCs w:val="28"/>
        </w:rPr>
        <w:t xml:space="preserve"> </w:t>
      </w:r>
      <w:r w:rsidRPr="00B6413B">
        <w:rPr>
          <w:sz w:val="28"/>
          <w:szCs w:val="28"/>
        </w:rPr>
        <w:t>на материалах которых</w:t>
      </w:r>
      <w:r w:rsidRPr="00B6413B">
        <w:rPr>
          <w:spacing w:val="1"/>
          <w:sz w:val="28"/>
          <w:szCs w:val="28"/>
        </w:rPr>
        <w:t xml:space="preserve"> </w:t>
      </w:r>
      <w:r w:rsidRPr="00B6413B">
        <w:rPr>
          <w:sz w:val="28"/>
          <w:szCs w:val="28"/>
        </w:rPr>
        <w:t>выполнялась</w:t>
      </w:r>
      <w:r w:rsidRPr="00B6413B">
        <w:rPr>
          <w:spacing w:val="-2"/>
          <w:sz w:val="28"/>
          <w:szCs w:val="28"/>
        </w:rPr>
        <w:t xml:space="preserve"> </w:t>
      </w:r>
      <w:r w:rsidRPr="00B6413B">
        <w:rPr>
          <w:sz w:val="28"/>
          <w:szCs w:val="28"/>
        </w:rPr>
        <w:t>работа.</w:t>
      </w:r>
    </w:p>
    <w:p w14:paraId="4FAC927D" w14:textId="77777777" w:rsidR="00B6413B" w:rsidRPr="00B6413B" w:rsidRDefault="00B6413B" w:rsidP="009E6C45">
      <w:pPr>
        <w:tabs>
          <w:tab w:val="left" w:pos="0"/>
        </w:tabs>
        <w:ind w:firstLine="720"/>
        <w:jc w:val="both"/>
        <w:outlineLvl w:val="0"/>
        <w:rPr>
          <w:b/>
          <w:bCs/>
          <w:sz w:val="28"/>
          <w:szCs w:val="28"/>
        </w:rPr>
      </w:pPr>
      <w:bookmarkStart w:id="29" w:name="_Toc145683898"/>
      <w:bookmarkStart w:id="30" w:name="_Toc210815828"/>
      <w:bookmarkStart w:id="31" w:name="_Toc212806441"/>
      <w:bookmarkStart w:id="32" w:name="_Toc213672432"/>
      <w:bookmarkStart w:id="33" w:name="_Toc213672596"/>
      <w:r w:rsidRPr="00B6413B">
        <w:rPr>
          <w:b/>
          <w:bCs/>
          <w:sz w:val="28"/>
          <w:szCs w:val="28"/>
        </w:rPr>
        <w:t>Подбор</w:t>
      </w:r>
      <w:r w:rsidRPr="00B6413B">
        <w:rPr>
          <w:b/>
          <w:bCs/>
          <w:spacing w:val="-1"/>
          <w:sz w:val="28"/>
          <w:szCs w:val="28"/>
        </w:rPr>
        <w:t xml:space="preserve"> </w:t>
      </w:r>
      <w:r w:rsidRPr="00B6413B">
        <w:rPr>
          <w:b/>
          <w:bCs/>
          <w:sz w:val="28"/>
          <w:szCs w:val="28"/>
        </w:rPr>
        <w:t>и</w:t>
      </w:r>
      <w:r w:rsidRPr="00B6413B">
        <w:rPr>
          <w:b/>
          <w:bCs/>
          <w:spacing w:val="-3"/>
          <w:sz w:val="28"/>
          <w:szCs w:val="28"/>
        </w:rPr>
        <w:t xml:space="preserve"> </w:t>
      </w:r>
      <w:r w:rsidRPr="00B6413B">
        <w:rPr>
          <w:b/>
          <w:bCs/>
          <w:sz w:val="28"/>
          <w:szCs w:val="28"/>
        </w:rPr>
        <w:t>изучение</w:t>
      </w:r>
      <w:r w:rsidRPr="00B6413B">
        <w:rPr>
          <w:b/>
          <w:bCs/>
          <w:spacing w:val="-1"/>
          <w:sz w:val="28"/>
          <w:szCs w:val="28"/>
        </w:rPr>
        <w:t xml:space="preserve"> </w:t>
      </w:r>
      <w:r w:rsidRPr="00B6413B">
        <w:rPr>
          <w:b/>
          <w:bCs/>
          <w:sz w:val="28"/>
          <w:szCs w:val="28"/>
        </w:rPr>
        <w:t>источников</w:t>
      </w:r>
      <w:bookmarkEnd w:id="29"/>
      <w:bookmarkEnd w:id="30"/>
      <w:bookmarkEnd w:id="31"/>
      <w:bookmarkEnd w:id="32"/>
      <w:bookmarkEnd w:id="33"/>
    </w:p>
    <w:p w14:paraId="2A7CA4B8" w14:textId="77777777" w:rsidR="00B6413B" w:rsidRPr="00B6413B" w:rsidRDefault="00B6413B" w:rsidP="009E6C45">
      <w:pPr>
        <w:tabs>
          <w:tab w:val="left" w:pos="0"/>
        </w:tabs>
        <w:ind w:firstLine="720"/>
        <w:jc w:val="both"/>
        <w:rPr>
          <w:sz w:val="28"/>
          <w:szCs w:val="28"/>
        </w:rPr>
      </w:pPr>
      <w:r w:rsidRPr="00B6413B">
        <w:rPr>
          <w:sz w:val="28"/>
          <w:szCs w:val="28"/>
        </w:rPr>
        <w:t>Подбор</w:t>
      </w:r>
      <w:r w:rsidRPr="00B6413B">
        <w:rPr>
          <w:spacing w:val="1"/>
          <w:sz w:val="28"/>
          <w:szCs w:val="28"/>
        </w:rPr>
        <w:t xml:space="preserve"> </w:t>
      </w:r>
      <w:r w:rsidRPr="00B6413B">
        <w:rPr>
          <w:sz w:val="28"/>
          <w:szCs w:val="28"/>
        </w:rPr>
        <w:t>и</w:t>
      </w:r>
      <w:r w:rsidRPr="00B6413B">
        <w:rPr>
          <w:spacing w:val="1"/>
          <w:sz w:val="28"/>
          <w:szCs w:val="28"/>
        </w:rPr>
        <w:t xml:space="preserve"> </w:t>
      </w:r>
      <w:r w:rsidRPr="00B6413B">
        <w:rPr>
          <w:sz w:val="28"/>
          <w:szCs w:val="28"/>
        </w:rPr>
        <w:t>изучение</w:t>
      </w:r>
      <w:r w:rsidRPr="00B6413B">
        <w:rPr>
          <w:spacing w:val="1"/>
          <w:sz w:val="28"/>
          <w:szCs w:val="28"/>
        </w:rPr>
        <w:t xml:space="preserve"> </w:t>
      </w:r>
      <w:r w:rsidRPr="00B6413B">
        <w:rPr>
          <w:sz w:val="28"/>
          <w:szCs w:val="28"/>
        </w:rPr>
        <w:t>законодательных</w:t>
      </w:r>
      <w:r w:rsidRPr="00B6413B">
        <w:rPr>
          <w:spacing w:val="1"/>
          <w:sz w:val="28"/>
          <w:szCs w:val="28"/>
        </w:rPr>
        <w:t xml:space="preserve"> </w:t>
      </w:r>
      <w:r w:rsidRPr="00B6413B">
        <w:rPr>
          <w:sz w:val="28"/>
          <w:szCs w:val="28"/>
        </w:rPr>
        <w:t>и</w:t>
      </w:r>
      <w:r w:rsidRPr="00B6413B">
        <w:rPr>
          <w:spacing w:val="1"/>
          <w:sz w:val="28"/>
          <w:szCs w:val="28"/>
        </w:rPr>
        <w:t xml:space="preserve"> </w:t>
      </w:r>
      <w:r w:rsidRPr="00B6413B">
        <w:rPr>
          <w:sz w:val="28"/>
          <w:szCs w:val="28"/>
        </w:rPr>
        <w:t>нормативных</w:t>
      </w:r>
      <w:r w:rsidRPr="00B6413B">
        <w:rPr>
          <w:spacing w:val="1"/>
          <w:sz w:val="28"/>
          <w:szCs w:val="28"/>
        </w:rPr>
        <w:t xml:space="preserve"> </w:t>
      </w:r>
      <w:r w:rsidRPr="00B6413B">
        <w:rPr>
          <w:sz w:val="28"/>
          <w:szCs w:val="28"/>
        </w:rPr>
        <w:t>актов,</w:t>
      </w:r>
      <w:r w:rsidRPr="00B6413B">
        <w:rPr>
          <w:spacing w:val="1"/>
          <w:sz w:val="28"/>
          <w:szCs w:val="28"/>
        </w:rPr>
        <w:t xml:space="preserve"> </w:t>
      </w:r>
      <w:r w:rsidRPr="00B6413B">
        <w:rPr>
          <w:sz w:val="28"/>
          <w:szCs w:val="28"/>
        </w:rPr>
        <w:t>а</w:t>
      </w:r>
      <w:r w:rsidRPr="00B6413B">
        <w:rPr>
          <w:spacing w:val="1"/>
          <w:sz w:val="28"/>
          <w:szCs w:val="28"/>
        </w:rPr>
        <w:t xml:space="preserve"> </w:t>
      </w:r>
      <w:r w:rsidRPr="00B6413B">
        <w:rPr>
          <w:sz w:val="28"/>
          <w:szCs w:val="28"/>
        </w:rPr>
        <w:t>также</w:t>
      </w:r>
      <w:r w:rsidRPr="00B6413B">
        <w:rPr>
          <w:spacing w:val="1"/>
          <w:sz w:val="28"/>
          <w:szCs w:val="28"/>
        </w:rPr>
        <w:t xml:space="preserve"> </w:t>
      </w:r>
      <w:r w:rsidRPr="00B6413B">
        <w:rPr>
          <w:sz w:val="28"/>
          <w:szCs w:val="28"/>
        </w:rPr>
        <w:t>литературных источников, материалов периодической печати для выполнения</w:t>
      </w:r>
      <w:r w:rsidRPr="00B6413B">
        <w:rPr>
          <w:spacing w:val="1"/>
          <w:sz w:val="28"/>
          <w:szCs w:val="28"/>
        </w:rPr>
        <w:t xml:space="preserve"> </w:t>
      </w:r>
      <w:r w:rsidRPr="00B6413B">
        <w:rPr>
          <w:sz w:val="28"/>
          <w:szCs w:val="28"/>
        </w:rPr>
        <w:t>выпускной</w:t>
      </w:r>
      <w:r w:rsidRPr="00B6413B">
        <w:rPr>
          <w:spacing w:val="1"/>
          <w:sz w:val="28"/>
          <w:szCs w:val="28"/>
        </w:rPr>
        <w:t xml:space="preserve"> </w:t>
      </w:r>
      <w:r w:rsidRPr="00B6413B">
        <w:rPr>
          <w:sz w:val="28"/>
          <w:szCs w:val="28"/>
        </w:rPr>
        <w:t>квалификационной</w:t>
      </w:r>
      <w:r w:rsidRPr="00B6413B">
        <w:rPr>
          <w:spacing w:val="1"/>
          <w:sz w:val="28"/>
          <w:szCs w:val="28"/>
        </w:rPr>
        <w:t xml:space="preserve"> </w:t>
      </w:r>
      <w:r w:rsidRPr="00B6413B">
        <w:rPr>
          <w:sz w:val="28"/>
          <w:szCs w:val="28"/>
        </w:rPr>
        <w:t>работы</w:t>
      </w:r>
      <w:r w:rsidRPr="00B6413B">
        <w:rPr>
          <w:spacing w:val="1"/>
          <w:sz w:val="28"/>
          <w:szCs w:val="28"/>
        </w:rPr>
        <w:t xml:space="preserve"> </w:t>
      </w:r>
      <w:r w:rsidRPr="00B6413B">
        <w:rPr>
          <w:sz w:val="28"/>
          <w:szCs w:val="28"/>
        </w:rPr>
        <w:t>являются</w:t>
      </w:r>
      <w:r w:rsidRPr="00B6413B">
        <w:rPr>
          <w:spacing w:val="1"/>
          <w:sz w:val="28"/>
          <w:szCs w:val="28"/>
        </w:rPr>
        <w:t xml:space="preserve"> </w:t>
      </w:r>
      <w:r w:rsidRPr="00B6413B">
        <w:rPr>
          <w:sz w:val="28"/>
          <w:szCs w:val="28"/>
        </w:rPr>
        <w:t>одним</w:t>
      </w:r>
      <w:r w:rsidRPr="00B6413B">
        <w:rPr>
          <w:spacing w:val="1"/>
          <w:sz w:val="28"/>
          <w:szCs w:val="28"/>
        </w:rPr>
        <w:t xml:space="preserve"> </w:t>
      </w:r>
      <w:r w:rsidRPr="00B6413B">
        <w:rPr>
          <w:sz w:val="28"/>
          <w:szCs w:val="28"/>
        </w:rPr>
        <w:t>из</w:t>
      </w:r>
      <w:r w:rsidRPr="00B6413B">
        <w:rPr>
          <w:spacing w:val="1"/>
          <w:sz w:val="28"/>
          <w:szCs w:val="28"/>
        </w:rPr>
        <w:t xml:space="preserve"> </w:t>
      </w:r>
      <w:r w:rsidRPr="00B6413B">
        <w:rPr>
          <w:sz w:val="28"/>
          <w:szCs w:val="28"/>
        </w:rPr>
        <w:t>наиболее</w:t>
      </w:r>
      <w:r w:rsidRPr="00B6413B">
        <w:rPr>
          <w:spacing w:val="1"/>
          <w:sz w:val="28"/>
          <w:szCs w:val="28"/>
        </w:rPr>
        <w:t xml:space="preserve"> </w:t>
      </w:r>
      <w:r w:rsidRPr="00B6413B">
        <w:rPr>
          <w:sz w:val="28"/>
          <w:szCs w:val="28"/>
        </w:rPr>
        <w:t>важных</w:t>
      </w:r>
      <w:r w:rsidRPr="00B6413B">
        <w:rPr>
          <w:spacing w:val="-67"/>
          <w:sz w:val="28"/>
          <w:szCs w:val="28"/>
        </w:rPr>
        <w:t xml:space="preserve"> </w:t>
      </w:r>
      <w:r w:rsidRPr="00B6413B">
        <w:rPr>
          <w:sz w:val="28"/>
          <w:szCs w:val="28"/>
        </w:rPr>
        <w:t>этапов</w:t>
      </w:r>
      <w:r w:rsidRPr="00B6413B">
        <w:rPr>
          <w:spacing w:val="1"/>
          <w:sz w:val="28"/>
          <w:szCs w:val="28"/>
        </w:rPr>
        <w:t xml:space="preserve"> </w:t>
      </w:r>
      <w:r w:rsidRPr="00B6413B">
        <w:rPr>
          <w:sz w:val="28"/>
          <w:szCs w:val="28"/>
        </w:rPr>
        <w:t>работы</w:t>
      </w:r>
      <w:r w:rsidRPr="00B6413B">
        <w:rPr>
          <w:spacing w:val="1"/>
          <w:sz w:val="28"/>
          <w:szCs w:val="28"/>
        </w:rPr>
        <w:t xml:space="preserve"> </w:t>
      </w:r>
      <w:r w:rsidRPr="00B6413B">
        <w:rPr>
          <w:sz w:val="28"/>
          <w:szCs w:val="28"/>
        </w:rPr>
        <w:t>студента</w:t>
      </w:r>
      <w:r w:rsidRPr="00B6413B">
        <w:rPr>
          <w:spacing w:val="1"/>
          <w:sz w:val="28"/>
          <w:szCs w:val="28"/>
        </w:rPr>
        <w:t xml:space="preserve"> </w:t>
      </w:r>
      <w:r w:rsidRPr="00B6413B">
        <w:rPr>
          <w:sz w:val="28"/>
          <w:szCs w:val="28"/>
        </w:rPr>
        <w:t>по</w:t>
      </w:r>
      <w:r w:rsidRPr="00B6413B">
        <w:rPr>
          <w:spacing w:val="1"/>
          <w:sz w:val="28"/>
          <w:szCs w:val="28"/>
        </w:rPr>
        <w:t xml:space="preserve"> </w:t>
      </w:r>
      <w:r w:rsidRPr="00B6413B">
        <w:rPr>
          <w:sz w:val="28"/>
          <w:szCs w:val="28"/>
        </w:rPr>
        <w:t>выбранной</w:t>
      </w:r>
      <w:r w:rsidRPr="00B6413B">
        <w:rPr>
          <w:spacing w:val="1"/>
          <w:sz w:val="28"/>
          <w:szCs w:val="28"/>
        </w:rPr>
        <w:t xml:space="preserve"> </w:t>
      </w:r>
      <w:r w:rsidRPr="00B6413B">
        <w:rPr>
          <w:sz w:val="28"/>
          <w:szCs w:val="28"/>
        </w:rPr>
        <w:t>теме.</w:t>
      </w:r>
      <w:r w:rsidRPr="00B6413B">
        <w:rPr>
          <w:spacing w:val="1"/>
          <w:sz w:val="28"/>
          <w:szCs w:val="28"/>
        </w:rPr>
        <w:t xml:space="preserve"> </w:t>
      </w:r>
      <w:r w:rsidRPr="00B6413B">
        <w:rPr>
          <w:sz w:val="28"/>
          <w:szCs w:val="28"/>
        </w:rPr>
        <w:t>Источники</w:t>
      </w:r>
      <w:r w:rsidRPr="00B6413B">
        <w:rPr>
          <w:spacing w:val="1"/>
          <w:sz w:val="28"/>
          <w:szCs w:val="28"/>
        </w:rPr>
        <w:t xml:space="preserve"> </w:t>
      </w:r>
      <w:r w:rsidRPr="00B6413B">
        <w:rPr>
          <w:sz w:val="28"/>
          <w:szCs w:val="28"/>
        </w:rPr>
        <w:t>информации</w:t>
      </w:r>
      <w:r w:rsidRPr="00B6413B">
        <w:rPr>
          <w:spacing w:val="1"/>
          <w:sz w:val="28"/>
          <w:szCs w:val="28"/>
        </w:rPr>
        <w:t xml:space="preserve"> </w:t>
      </w:r>
      <w:r w:rsidRPr="00B6413B">
        <w:rPr>
          <w:sz w:val="28"/>
          <w:szCs w:val="28"/>
        </w:rPr>
        <w:t>подбираются</w:t>
      </w:r>
      <w:r w:rsidRPr="00B6413B">
        <w:rPr>
          <w:spacing w:val="-8"/>
          <w:sz w:val="28"/>
          <w:szCs w:val="28"/>
        </w:rPr>
        <w:t xml:space="preserve"> </w:t>
      </w:r>
      <w:r w:rsidRPr="00B6413B">
        <w:rPr>
          <w:sz w:val="28"/>
          <w:szCs w:val="28"/>
        </w:rPr>
        <w:t>с</w:t>
      </w:r>
      <w:r w:rsidRPr="00B6413B">
        <w:rPr>
          <w:spacing w:val="-9"/>
          <w:sz w:val="28"/>
          <w:szCs w:val="28"/>
        </w:rPr>
        <w:t xml:space="preserve"> </w:t>
      </w:r>
      <w:r w:rsidRPr="00B6413B">
        <w:rPr>
          <w:sz w:val="28"/>
          <w:szCs w:val="28"/>
        </w:rPr>
        <w:t>помощью</w:t>
      </w:r>
      <w:r w:rsidRPr="00B6413B">
        <w:rPr>
          <w:spacing w:val="-8"/>
          <w:sz w:val="28"/>
          <w:szCs w:val="28"/>
        </w:rPr>
        <w:t xml:space="preserve"> </w:t>
      </w:r>
      <w:r w:rsidRPr="00B6413B">
        <w:rPr>
          <w:sz w:val="28"/>
          <w:szCs w:val="28"/>
        </w:rPr>
        <w:t>предметных</w:t>
      </w:r>
      <w:r w:rsidRPr="00B6413B">
        <w:rPr>
          <w:spacing w:val="-7"/>
          <w:sz w:val="28"/>
          <w:szCs w:val="28"/>
        </w:rPr>
        <w:t xml:space="preserve"> </w:t>
      </w:r>
      <w:r w:rsidRPr="00B6413B">
        <w:rPr>
          <w:sz w:val="28"/>
          <w:szCs w:val="28"/>
        </w:rPr>
        <w:t>и</w:t>
      </w:r>
      <w:r w:rsidRPr="00B6413B">
        <w:rPr>
          <w:spacing w:val="-10"/>
          <w:sz w:val="28"/>
          <w:szCs w:val="28"/>
        </w:rPr>
        <w:t xml:space="preserve"> </w:t>
      </w:r>
      <w:r w:rsidRPr="00B6413B">
        <w:rPr>
          <w:sz w:val="28"/>
          <w:szCs w:val="28"/>
        </w:rPr>
        <w:t>алфавитных</w:t>
      </w:r>
      <w:r w:rsidRPr="00B6413B">
        <w:rPr>
          <w:spacing w:val="-7"/>
          <w:sz w:val="28"/>
          <w:szCs w:val="28"/>
        </w:rPr>
        <w:t xml:space="preserve"> </w:t>
      </w:r>
      <w:r w:rsidRPr="00B6413B">
        <w:rPr>
          <w:sz w:val="28"/>
          <w:szCs w:val="28"/>
        </w:rPr>
        <w:t>каталогов</w:t>
      </w:r>
      <w:r w:rsidRPr="00B6413B">
        <w:rPr>
          <w:spacing w:val="-8"/>
          <w:sz w:val="28"/>
          <w:szCs w:val="28"/>
        </w:rPr>
        <w:t xml:space="preserve"> </w:t>
      </w:r>
      <w:r w:rsidRPr="00B6413B">
        <w:rPr>
          <w:sz w:val="28"/>
          <w:szCs w:val="28"/>
        </w:rPr>
        <w:t>библиотек,</w:t>
      </w:r>
      <w:r w:rsidRPr="00B6413B">
        <w:rPr>
          <w:spacing w:val="-8"/>
          <w:sz w:val="28"/>
          <w:szCs w:val="28"/>
        </w:rPr>
        <w:t xml:space="preserve"> </w:t>
      </w:r>
      <w:r w:rsidRPr="00B6413B">
        <w:rPr>
          <w:sz w:val="28"/>
          <w:szCs w:val="28"/>
        </w:rPr>
        <w:t>также</w:t>
      </w:r>
      <w:r w:rsidRPr="00B6413B">
        <w:rPr>
          <w:spacing w:val="-68"/>
          <w:sz w:val="28"/>
          <w:szCs w:val="28"/>
        </w:rPr>
        <w:t xml:space="preserve"> </w:t>
      </w:r>
      <w:r w:rsidRPr="00B6413B">
        <w:rPr>
          <w:sz w:val="28"/>
          <w:szCs w:val="28"/>
        </w:rPr>
        <w:t>могут</w:t>
      </w:r>
      <w:r w:rsidRPr="00B6413B">
        <w:rPr>
          <w:spacing w:val="-13"/>
          <w:sz w:val="28"/>
          <w:szCs w:val="28"/>
        </w:rPr>
        <w:t xml:space="preserve"> </w:t>
      </w:r>
      <w:r w:rsidRPr="00B6413B">
        <w:rPr>
          <w:sz w:val="28"/>
          <w:szCs w:val="28"/>
        </w:rPr>
        <w:t>быть</w:t>
      </w:r>
      <w:r w:rsidRPr="00B6413B">
        <w:rPr>
          <w:spacing w:val="-14"/>
          <w:sz w:val="28"/>
          <w:szCs w:val="28"/>
        </w:rPr>
        <w:t xml:space="preserve"> </w:t>
      </w:r>
      <w:r w:rsidRPr="00B6413B">
        <w:rPr>
          <w:sz w:val="28"/>
          <w:szCs w:val="28"/>
        </w:rPr>
        <w:t>использованы</w:t>
      </w:r>
      <w:r w:rsidRPr="00B6413B">
        <w:rPr>
          <w:spacing w:val="-12"/>
          <w:sz w:val="28"/>
          <w:szCs w:val="28"/>
        </w:rPr>
        <w:t xml:space="preserve"> </w:t>
      </w:r>
      <w:r w:rsidRPr="00B6413B">
        <w:rPr>
          <w:sz w:val="28"/>
          <w:szCs w:val="28"/>
        </w:rPr>
        <w:t>указатели</w:t>
      </w:r>
      <w:r w:rsidRPr="00B6413B">
        <w:rPr>
          <w:spacing w:val="-12"/>
          <w:sz w:val="28"/>
          <w:szCs w:val="28"/>
        </w:rPr>
        <w:t xml:space="preserve"> </w:t>
      </w:r>
      <w:r w:rsidRPr="00B6413B">
        <w:rPr>
          <w:sz w:val="28"/>
          <w:szCs w:val="28"/>
        </w:rPr>
        <w:t>журнальных</w:t>
      </w:r>
      <w:r w:rsidRPr="00B6413B">
        <w:rPr>
          <w:spacing w:val="-12"/>
          <w:sz w:val="28"/>
          <w:szCs w:val="28"/>
        </w:rPr>
        <w:t xml:space="preserve"> </w:t>
      </w:r>
      <w:r w:rsidRPr="00B6413B">
        <w:rPr>
          <w:sz w:val="28"/>
          <w:szCs w:val="28"/>
        </w:rPr>
        <w:t>статей,</w:t>
      </w:r>
      <w:r w:rsidRPr="00B6413B">
        <w:rPr>
          <w:spacing w:val="-12"/>
          <w:sz w:val="28"/>
          <w:szCs w:val="28"/>
        </w:rPr>
        <w:t xml:space="preserve"> </w:t>
      </w:r>
      <w:r w:rsidRPr="00B6413B">
        <w:rPr>
          <w:sz w:val="28"/>
          <w:szCs w:val="28"/>
        </w:rPr>
        <w:t>тематические</w:t>
      </w:r>
      <w:r w:rsidRPr="00B6413B">
        <w:rPr>
          <w:spacing w:val="-12"/>
          <w:sz w:val="28"/>
          <w:szCs w:val="28"/>
        </w:rPr>
        <w:t xml:space="preserve"> </w:t>
      </w:r>
      <w:r w:rsidRPr="00B6413B">
        <w:rPr>
          <w:sz w:val="28"/>
          <w:szCs w:val="28"/>
        </w:rPr>
        <w:t>сборники</w:t>
      </w:r>
      <w:r w:rsidRPr="00B6413B">
        <w:rPr>
          <w:spacing w:val="-68"/>
          <w:sz w:val="28"/>
          <w:szCs w:val="28"/>
        </w:rPr>
        <w:t xml:space="preserve"> </w:t>
      </w:r>
      <w:r w:rsidRPr="00B6413B">
        <w:rPr>
          <w:sz w:val="28"/>
          <w:szCs w:val="28"/>
        </w:rPr>
        <w:t>литературы</w:t>
      </w:r>
      <w:r w:rsidRPr="00B6413B">
        <w:rPr>
          <w:spacing w:val="-3"/>
          <w:sz w:val="28"/>
          <w:szCs w:val="28"/>
        </w:rPr>
        <w:t xml:space="preserve"> </w:t>
      </w:r>
      <w:r w:rsidRPr="00B6413B">
        <w:rPr>
          <w:sz w:val="28"/>
          <w:szCs w:val="28"/>
        </w:rPr>
        <w:t>и т.д.</w:t>
      </w:r>
    </w:p>
    <w:p w14:paraId="0AC8027C" w14:textId="77777777" w:rsidR="00B6413B" w:rsidRPr="00B6413B" w:rsidRDefault="00B6413B" w:rsidP="009E6C45">
      <w:pPr>
        <w:tabs>
          <w:tab w:val="left" w:pos="0"/>
        </w:tabs>
        <w:ind w:firstLine="720"/>
        <w:jc w:val="both"/>
        <w:rPr>
          <w:sz w:val="28"/>
          <w:szCs w:val="28"/>
        </w:rPr>
      </w:pPr>
      <w:r w:rsidRPr="00B6413B">
        <w:rPr>
          <w:spacing w:val="-1"/>
          <w:sz w:val="28"/>
          <w:szCs w:val="28"/>
        </w:rPr>
        <w:t>Источники</w:t>
      </w:r>
      <w:r w:rsidRPr="00B6413B">
        <w:rPr>
          <w:spacing w:val="-16"/>
          <w:sz w:val="28"/>
          <w:szCs w:val="28"/>
        </w:rPr>
        <w:t xml:space="preserve"> </w:t>
      </w:r>
      <w:r w:rsidRPr="00B6413B">
        <w:rPr>
          <w:spacing w:val="-1"/>
          <w:sz w:val="28"/>
          <w:szCs w:val="28"/>
        </w:rPr>
        <w:t>информации</w:t>
      </w:r>
      <w:r w:rsidRPr="00B6413B">
        <w:rPr>
          <w:spacing w:val="-16"/>
          <w:sz w:val="28"/>
          <w:szCs w:val="28"/>
        </w:rPr>
        <w:t xml:space="preserve"> </w:t>
      </w:r>
      <w:r w:rsidRPr="00B6413B">
        <w:rPr>
          <w:spacing w:val="-1"/>
          <w:sz w:val="28"/>
          <w:szCs w:val="28"/>
        </w:rPr>
        <w:t>включают</w:t>
      </w:r>
      <w:r w:rsidRPr="00B6413B">
        <w:rPr>
          <w:spacing w:val="-18"/>
          <w:sz w:val="28"/>
          <w:szCs w:val="28"/>
        </w:rPr>
        <w:t xml:space="preserve"> </w:t>
      </w:r>
      <w:r w:rsidRPr="00B6413B">
        <w:rPr>
          <w:sz w:val="28"/>
          <w:szCs w:val="28"/>
        </w:rPr>
        <w:t>Конституцию</w:t>
      </w:r>
      <w:r w:rsidRPr="00B6413B">
        <w:rPr>
          <w:spacing w:val="-18"/>
          <w:sz w:val="28"/>
          <w:szCs w:val="28"/>
        </w:rPr>
        <w:t xml:space="preserve"> </w:t>
      </w:r>
      <w:r w:rsidRPr="00B6413B">
        <w:rPr>
          <w:sz w:val="28"/>
          <w:szCs w:val="28"/>
        </w:rPr>
        <w:t>РФ,</w:t>
      </w:r>
      <w:r w:rsidRPr="00B6413B">
        <w:rPr>
          <w:spacing w:val="-17"/>
          <w:sz w:val="28"/>
          <w:szCs w:val="28"/>
        </w:rPr>
        <w:t xml:space="preserve"> </w:t>
      </w:r>
      <w:r w:rsidRPr="00B6413B">
        <w:rPr>
          <w:sz w:val="28"/>
          <w:szCs w:val="28"/>
        </w:rPr>
        <w:t>Гражданский</w:t>
      </w:r>
      <w:r w:rsidRPr="00B6413B">
        <w:rPr>
          <w:spacing w:val="-16"/>
          <w:sz w:val="28"/>
          <w:szCs w:val="28"/>
        </w:rPr>
        <w:t xml:space="preserve"> </w:t>
      </w:r>
      <w:r w:rsidRPr="00B6413B">
        <w:rPr>
          <w:sz w:val="28"/>
          <w:szCs w:val="28"/>
        </w:rPr>
        <w:t>кодекс,</w:t>
      </w:r>
      <w:r w:rsidRPr="00B6413B">
        <w:rPr>
          <w:spacing w:val="-67"/>
          <w:sz w:val="28"/>
          <w:szCs w:val="28"/>
        </w:rPr>
        <w:t xml:space="preserve"> </w:t>
      </w:r>
      <w:r w:rsidRPr="00B6413B">
        <w:rPr>
          <w:sz w:val="28"/>
          <w:szCs w:val="28"/>
        </w:rPr>
        <w:t>Таможенный</w:t>
      </w:r>
      <w:r w:rsidRPr="00B6413B">
        <w:rPr>
          <w:spacing w:val="1"/>
          <w:sz w:val="28"/>
          <w:szCs w:val="28"/>
        </w:rPr>
        <w:t xml:space="preserve"> </w:t>
      </w:r>
      <w:r w:rsidRPr="00B6413B">
        <w:rPr>
          <w:sz w:val="28"/>
          <w:szCs w:val="28"/>
        </w:rPr>
        <w:t>кодекс</w:t>
      </w:r>
      <w:r w:rsidRPr="00B6413B">
        <w:rPr>
          <w:spacing w:val="1"/>
          <w:sz w:val="28"/>
          <w:szCs w:val="28"/>
        </w:rPr>
        <w:t xml:space="preserve"> </w:t>
      </w:r>
      <w:r w:rsidRPr="00B6413B">
        <w:rPr>
          <w:sz w:val="28"/>
          <w:szCs w:val="28"/>
        </w:rPr>
        <w:t>РФ,</w:t>
      </w:r>
      <w:r w:rsidRPr="00B6413B">
        <w:rPr>
          <w:spacing w:val="1"/>
          <w:sz w:val="28"/>
          <w:szCs w:val="28"/>
        </w:rPr>
        <w:t xml:space="preserve"> </w:t>
      </w:r>
      <w:r w:rsidRPr="00B6413B">
        <w:rPr>
          <w:sz w:val="28"/>
          <w:szCs w:val="28"/>
        </w:rPr>
        <w:t>Таможенный</w:t>
      </w:r>
      <w:r w:rsidRPr="00B6413B">
        <w:rPr>
          <w:spacing w:val="1"/>
          <w:sz w:val="28"/>
          <w:szCs w:val="28"/>
        </w:rPr>
        <w:t xml:space="preserve"> </w:t>
      </w:r>
      <w:r w:rsidRPr="00B6413B">
        <w:rPr>
          <w:sz w:val="28"/>
          <w:szCs w:val="28"/>
        </w:rPr>
        <w:t>кодекс</w:t>
      </w:r>
      <w:r w:rsidRPr="00B6413B">
        <w:rPr>
          <w:spacing w:val="1"/>
          <w:sz w:val="28"/>
          <w:szCs w:val="28"/>
        </w:rPr>
        <w:t xml:space="preserve"> </w:t>
      </w:r>
      <w:r w:rsidRPr="00B6413B">
        <w:rPr>
          <w:sz w:val="28"/>
          <w:szCs w:val="28"/>
        </w:rPr>
        <w:t>ЕАЭС,</w:t>
      </w:r>
      <w:r w:rsidRPr="00B6413B">
        <w:rPr>
          <w:spacing w:val="1"/>
          <w:sz w:val="28"/>
          <w:szCs w:val="28"/>
        </w:rPr>
        <w:t xml:space="preserve"> </w:t>
      </w:r>
      <w:r w:rsidRPr="00B6413B">
        <w:rPr>
          <w:sz w:val="28"/>
          <w:szCs w:val="28"/>
        </w:rPr>
        <w:t>Трудовой</w:t>
      </w:r>
      <w:r w:rsidRPr="00B6413B">
        <w:rPr>
          <w:spacing w:val="1"/>
          <w:sz w:val="28"/>
          <w:szCs w:val="28"/>
        </w:rPr>
        <w:t xml:space="preserve"> </w:t>
      </w:r>
      <w:r w:rsidRPr="00B6413B">
        <w:rPr>
          <w:sz w:val="28"/>
          <w:szCs w:val="28"/>
        </w:rPr>
        <w:t>кодекс,</w:t>
      </w:r>
      <w:r w:rsidRPr="00B6413B">
        <w:rPr>
          <w:spacing w:val="1"/>
          <w:sz w:val="28"/>
          <w:szCs w:val="28"/>
        </w:rPr>
        <w:t xml:space="preserve"> </w:t>
      </w:r>
      <w:r w:rsidRPr="00B6413B">
        <w:rPr>
          <w:sz w:val="28"/>
          <w:szCs w:val="28"/>
        </w:rPr>
        <w:t>Налоговый кодекс, Федеральные законы, постановления Правительства РФ и</w:t>
      </w:r>
      <w:r w:rsidRPr="00B6413B">
        <w:rPr>
          <w:spacing w:val="1"/>
          <w:sz w:val="28"/>
          <w:szCs w:val="28"/>
        </w:rPr>
        <w:t xml:space="preserve"> </w:t>
      </w:r>
      <w:r w:rsidRPr="00B6413B">
        <w:rPr>
          <w:sz w:val="28"/>
          <w:szCs w:val="28"/>
        </w:rPr>
        <w:t>местных</w:t>
      </w:r>
      <w:r w:rsidRPr="00B6413B">
        <w:rPr>
          <w:spacing w:val="1"/>
          <w:sz w:val="28"/>
          <w:szCs w:val="28"/>
        </w:rPr>
        <w:t xml:space="preserve"> </w:t>
      </w:r>
      <w:r w:rsidRPr="00B6413B">
        <w:rPr>
          <w:sz w:val="28"/>
          <w:szCs w:val="28"/>
        </w:rPr>
        <w:t>административных</w:t>
      </w:r>
      <w:r w:rsidRPr="00B6413B">
        <w:rPr>
          <w:spacing w:val="1"/>
          <w:sz w:val="28"/>
          <w:szCs w:val="28"/>
        </w:rPr>
        <w:t xml:space="preserve"> </w:t>
      </w:r>
      <w:r w:rsidRPr="00B6413B">
        <w:rPr>
          <w:sz w:val="28"/>
          <w:szCs w:val="28"/>
        </w:rPr>
        <w:t>органов,</w:t>
      </w:r>
      <w:r w:rsidRPr="00B6413B">
        <w:rPr>
          <w:spacing w:val="1"/>
          <w:sz w:val="28"/>
          <w:szCs w:val="28"/>
        </w:rPr>
        <w:t xml:space="preserve"> </w:t>
      </w:r>
      <w:r w:rsidRPr="00B6413B">
        <w:rPr>
          <w:sz w:val="28"/>
          <w:szCs w:val="28"/>
        </w:rPr>
        <w:t>Указы</w:t>
      </w:r>
      <w:r w:rsidRPr="00B6413B">
        <w:rPr>
          <w:spacing w:val="1"/>
          <w:sz w:val="28"/>
          <w:szCs w:val="28"/>
        </w:rPr>
        <w:t xml:space="preserve"> </w:t>
      </w:r>
      <w:r w:rsidRPr="00B6413B">
        <w:rPr>
          <w:sz w:val="28"/>
          <w:szCs w:val="28"/>
        </w:rPr>
        <w:t>Президента</w:t>
      </w:r>
      <w:r w:rsidRPr="00B6413B">
        <w:rPr>
          <w:spacing w:val="1"/>
          <w:sz w:val="28"/>
          <w:szCs w:val="28"/>
        </w:rPr>
        <w:t xml:space="preserve"> </w:t>
      </w:r>
      <w:r w:rsidRPr="00B6413B">
        <w:rPr>
          <w:sz w:val="28"/>
          <w:szCs w:val="28"/>
        </w:rPr>
        <w:t>РФ,</w:t>
      </w:r>
      <w:r w:rsidRPr="00B6413B">
        <w:rPr>
          <w:spacing w:val="1"/>
          <w:sz w:val="28"/>
          <w:szCs w:val="28"/>
        </w:rPr>
        <w:t xml:space="preserve"> </w:t>
      </w:r>
      <w:r w:rsidRPr="00B6413B">
        <w:rPr>
          <w:sz w:val="28"/>
          <w:szCs w:val="28"/>
        </w:rPr>
        <w:t>решения</w:t>
      </w:r>
      <w:r w:rsidRPr="00B6413B">
        <w:rPr>
          <w:spacing w:val="1"/>
          <w:sz w:val="28"/>
          <w:szCs w:val="28"/>
        </w:rPr>
        <w:t xml:space="preserve"> </w:t>
      </w:r>
      <w:r w:rsidRPr="00B6413B">
        <w:rPr>
          <w:spacing w:val="-1"/>
          <w:sz w:val="28"/>
          <w:szCs w:val="28"/>
        </w:rPr>
        <w:t>руководящих</w:t>
      </w:r>
      <w:r w:rsidRPr="00B6413B">
        <w:rPr>
          <w:spacing w:val="-16"/>
          <w:sz w:val="28"/>
          <w:szCs w:val="28"/>
        </w:rPr>
        <w:t xml:space="preserve"> </w:t>
      </w:r>
      <w:r w:rsidRPr="00B6413B">
        <w:rPr>
          <w:sz w:val="28"/>
          <w:szCs w:val="28"/>
        </w:rPr>
        <w:t>органов</w:t>
      </w:r>
      <w:r w:rsidRPr="00B6413B">
        <w:rPr>
          <w:spacing w:val="-17"/>
          <w:sz w:val="28"/>
          <w:szCs w:val="28"/>
        </w:rPr>
        <w:t xml:space="preserve"> </w:t>
      </w:r>
      <w:r w:rsidRPr="00B6413B">
        <w:rPr>
          <w:sz w:val="28"/>
          <w:szCs w:val="28"/>
        </w:rPr>
        <w:t>объединений</w:t>
      </w:r>
      <w:r w:rsidRPr="00B6413B">
        <w:rPr>
          <w:spacing w:val="-16"/>
          <w:sz w:val="28"/>
          <w:szCs w:val="28"/>
        </w:rPr>
        <w:t xml:space="preserve"> </w:t>
      </w:r>
      <w:r w:rsidRPr="00B6413B">
        <w:rPr>
          <w:sz w:val="28"/>
          <w:szCs w:val="28"/>
        </w:rPr>
        <w:t>(ассоциаций,</w:t>
      </w:r>
      <w:r w:rsidRPr="00B6413B">
        <w:rPr>
          <w:spacing w:val="-16"/>
          <w:sz w:val="28"/>
          <w:szCs w:val="28"/>
        </w:rPr>
        <w:t xml:space="preserve"> </w:t>
      </w:r>
      <w:r w:rsidRPr="00B6413B">
        <w:rPr>
          <w:sz w:val="28"/>
          <w:szCs w:val="28"/>
        </w:rPr>
        <w:t>концернов,</w:t>
      </w:r>
      <w:r w:rsidRPr="00B6413B">
        <w:rPr>
          <w:spacing w:val="-16"/>
          <w:sz w:val="28"/>
          <w:szCs w:val="28"/>
        </w:rPr>
        <w:t xml:space="preserve"> </w:t>
      </w:r>
      <w:r w:rsidRPr="00B6413B">
        <w:rPr>
          <w:sz w:val="28"/>
          <w:szCs w:val="28"/>
        </w:rPr>
        <w:t>советов</w:t>
      </w:r>
      <w:r w:rsidRPr="00B6413B">
        <w:rPr>
          <w:spacing w:val="-17"/>
          <w:sz w:val="28"/>
          <w:szCs w:val="28"/>
        </w:rPr>
        <w:t xml:space="preserve"> </w:t>
      </w:r>
      <w:r w:rsidRPr="00B6413B">
        <w:rPr>
          <w:sz w:val="28"/>
          <w:szCs w:val="28"/>
        </w:rPr>
        <w:t>директоров</w:t>
      </w:r>
      <w:r w:rsidRPr="00B6413B">
        <w:rPr>
          <w:spacing w:val="-67"/>
          <w:sz w:val="28"/>
          <w:szCs w:val="28"/>
        </w:rPr>
        <w:t xml:space="preserve"> </w:t>
      </w:r>
      <w:r w:rsidRPr="00B6413B">
        <w:rPr>
          <w:sz w:val="28"/>
          <w:szCs w:val="28"/>
        </w:rPr>
        <w:t>организаций),</w:t>
      </w:r>
      <w:r w:rsidRPr="00B6413B">
        <w:rPr>
          <w:spacing w:val="1"/>
          <w:sz w:val="28"/>
          <w:szCs w:val="28"/>
        </w:rPr>
        <w:t xml:space="preserve"> </w:t>
      </w:r>
      <w:r w:rsidRPr="00B6413B">
        <w:rPr>
          <w:sz w:val="28"/>
          <w:szCs w:val="28"/>
        </w:rPr>
        <w:t>учебную</w:t>
      </w:r>
      <w:r w:rsidRPr="00B6413B">
        <w:rPr>
          <w:spacing w:val="1"/>
          <w:sz w:val="28"/>
          <w:szCs w:val="28"/>
        </w:rPr>
        <w:t xml:space="preserve"> </w:t>
      </w:r>
      <w:r w:rsidRPr="00B6413B">
        <w:rPr>
          <w:sz w:val="28"/>
          <w:szCs w:val="28"/>
        </w:rPr>
        <w:t>литературу,</w:t>
      </w:r>
      <w:r w:rsidRPr="00B6413B">
        <w:rPr>
          <w:spacing w:val="1"/>
          <w:sz w:val="28"/>
          <w:szCs w:val="28"/>
        </w:rPr>
        <w:t xml:space="preserve"> </w:t>
      </w:r>
      <w:r w:rsidRPr="00B6413B">
        <w:rPr>
          <w:sz w:val="28"/>
          <w:szCs w:val="28"/>
        </w:rPr>
        <w:t>монографии,</w:t>
      </w:r>
      <w:r w:rsidRPr="00B6413B">
        <w:rPr>
          <w:spacing w:val="1"/>
          <w:sz w:val="28"/>
          <w:szCs w:val="28"/>
        </w:rPr>
        <w:t xml:space="preserve"> </w:t>
      </w:r>
      <w:r w:rsidRPr="00B6413B">
        <w:rPr>
          <w:sz w:val="28"/>
          <w:szCs w:val="28"/>
        </w:rPr>
        <w:t>брошюры,</w:t>
      </w:r>
      <w:r w:rsidRPr="00B6413B">
        <w:rPr>
          <w:spacing w:val="1"/>
          <w:sz w:val="28"/>
          <w:szCs w:val="28"/>
        </w:rPr>
        <w:t xml:space="preserve"> </w:t>
      </w:r>
      <w:r w:rsidRPr="00B6413B">
        <w:rPr>
          <w:sz w:val="28"/>
          <w:szCs w:val="28"/>
        </w:rPr>
        <w:t>статистические</w:t>
      </w:r>
      <w:r w:rsidRPr="00B6413B">
        <w:rPr>
          <w:spacing w:val="1"/>
          <w:sz w:val="28"/>
          <w:szCs w:val="28"/>
        </w:rPr>
        <w:t xml:space="preserve"> </w:t>
      </w:r>
      <w:r w:rsidRPr="00B6413B">
        <w:rPr>
          <w:sz w:val="28"/>
          <w:szCs w:val="28"/>
        </w:rPr>
        <w:t>информационные материалы, публикации в журналах, газетах и др. Выпускник,</w:t>
      </w:r>
      <w:r w:rsidRPr="00B6413B">
        <w:rPr>
          <w:spacing w:val="-67"/>
          <w:sz w:val="28"/>
          <w:szCs w:val="28"/>
        </w:rPr>
        <w:t xml:space="preserve"> </w:t>
      </w:r>
      <w:r w:rsidRPr="00B6413B">
        <w:rPr>
          <w:sz w:val="28"/>
          <w:szCs w:val="28"/>
        </w:rPr>
        <w:t>изучающий источники информации по выпускной квалификационной работе,</w:t>
      </w:r>
      <w:r w:rsidRPr="00B6413B">
        <w:rPr>
          <w:spacing w:val="1"/>
          <w:sz w:val="28"/>
          <w:szCs w:val="28"/>
        </w:rPr>
        <w:t xml:space="preserve"> </w:t>
      </w:r>
      <w:r w:rsidRPr="00B6413B">
        <w:rPr>
          <w:sz w:val="28"/>
          <w:szCs w:val="28"/>
        </w:rPr>
        <w:lastRenderedPageBreak/>
        <w:t>должен следить за новинками в библиотеке. При работе с информационными</w:t>
      </w:r>
      <w:r w:rsidRPr="00B6413B">
        <w:rPr>
          <w:spacing w:val="1"/>
          <w:sz w:val="28"/>
          <w:szCs w:val="28"/>
        </w:rPr>
        <w:t xml:space="preserve"> </w:t>
      </w:r>
      <w:r w:rsidRPr="00B6413B">
        <w:rPr>
          <w:sz w:val="28"/>
          <w:szCs w:val="28"/>
        </w:rPr>
        <w:t>источниками</w:t>
      </w:r>
      <w:r w:rsidRPr="00B6413B">
        <w:rPr>
          <w:spacing w:val="-3"/>
          <w:sz w:val="28"/>
          <w:szCs w:val="28"/>
        </w:rPr>
        <w:t xml:space="preserve"> </w:t>
      </w:r>
      <w:r w:rsidRPr="00B6413B">
        <w:rPr>
          <w:sz w:val="28"/>
          <w:szCs w:val="28"/>
        </w:rPr>
        <w:t>целесообразно</w:t>
      </w:r>
      <w:r w:rsidRPr="00B6413B">
        <w:rPr>
          <w:spacing w:val="1"/>
          <w:sz w:val="28"/>
          <w:szCs w:val="28"/>
        </w:rPr>
        <w:t xml:space="preserve"> </w:t>
      </w:r>
      <w:r w:rsidRPr="00B6413B">
        <w:rPr>
          <w:sz w:val="28"/>
          <w:szCs w:val="28"/>
        </w:rPr>
        <w:t>составлять</w:t>
      </w:r>
      <w:r w:rsidRPr="00B6413B">
        <w:rPr>
          <w:spacing w:val="-4"/>
          <w:sz w:val="28"/>
          <w:szCs w:val="28"/>
        </w:rPr>
        <w:t xml:space="preserve"> </w:t>
      </w:r>
      <w:r w:rsidRPr="00B6413B">
        <w:rPr>
          <w:sz w:val="28"/>
          <w:szCs w:val="28"/>
        </w:rPr>
        <w:t>краткие</w:t>
      </w:r>
      <w:r w:rsidRPr="00B6413B">
        <w:rPr>
          <w:spacing w:val="-1"/>
          <w:sz w:val="28"/>
          <w:szCs w:val="28"/>
        </w:rPr>
        <w:t xml:space="preserve"> </w:t>
      </w:r>
      <w:r w:rsidRPr="00B6413B">
        <w:rPr>
          <w:sz w:val="28"/>
          <w:szCs w:val="28"/>
        </w:rPr>
        <w:t>конспекты.</w:t>
      </w:r>
    </w:p>
    <w:p w14:paraId="36140825" w14:textId="77777777" w:rsidR="00B6413B" w:rsidRPr="00B6413B" w:rsidRDefault="00B6413B" w:rsidP="009E6C45">
      <w:pPr>
        <w:tabs>
          <w:tab w:val="left" w:pos="0"/>
        </w:tabs>
        <w:ind w:firstLine="720"/>
        <w:jc w:val="both"/>
        <w:rPr>
          <w:sz w:val="28"/>
          <w:szCs w:val="28"/>
        </w:rPr>
      </w:pPr>
      <w:r w:rsidRPr="00B6413B">
        <w:rPr>
          <w:sz w:val="28"/>
          <w:szCs w:val="28"/>
        </w:rPr>
        <w:t>В</w:t>
      </w:r>
      <w:r w:rsidRPr="00B6413B">
        <w:rPr>
          <w:spacing w:val="1"/>
          <w:sz w:val="28"/>
          <w:szCs w:val="28"/>
        </w:rPr>
        <w:t xml:space="preserve"> </w:t>
      </w:r>
      <w:r w:rsidRPr="00B6413B">
        <w:rPr>
          <w:sz w:val="28"/>
          <w:szCs w:val="28"/>
        </w:rPr>
        <w:t>ходе</w:t>
      </w:r>
      <w:r w:rsidRPr="00B6413B">
        <w:rPr>
          <w:spacing w:val="1"/>
          <w:sz w:val="28"/>
          <w:szCs w:val="28"/>
        </w:rPr>
        <w:t xml:space="preserve"> </w:t>
      </w:r>
      <w:r w:rsidRPr="00B6413B">
        <w:rPr>
          <w:sz w:val="28"/>
          <w:szCs w:val="28"/>
        </w:rPr>
        <w:t>изложения</w:t>
      </w:r>
      <w:r w:rsidRPr="00B6413B">
        <w:rPr>
          <w:spacing w:val="1"/>
          <w:sz w:val="28"/>
          <w:szCs w:val="28"/>
        </w:rPr>
        <w:t xml:space="preserve"> </w:t>
      </w:r>
      <w:r w:rsidRPr="00B6413B">
        <w:rPr>
          <w:sz w:val="28"/>
          <w:szCs w:val="28"/>
        </w:rPr>
        <w:t>выпускной</w:t>
      </w:r>
      <w:r w:rsidRPr="00B6413B">
        <w:rPr>
          <w:spacing w:val="1"/>
          <w:sz w:val="28"/>
          <w:szCs w:val="28"/>
        </w:rPr>
        <w:t xml:space="preserve"> </w:t>
      </w:r>
      <w:r w:rsidRPr="00B6413B">
        <w:rPr>
          <w:sz w:val="28"/>
          <w:szCs w:val="28"/>
        </w:rPr>
        <w:t>квалификационной</w:t>
      </w:r>
      <w:r w:rsidRPr="00B6413B">
        <w:rPr>
          <w:spacing w:val="1"/>
          <w:sz w:val="28"/>
          <w:szCs w:val="28"/>
        </w:rPr>
        <w:t xml:space="preserve"> </w:t>
      </w:r>
      <w:r w:rsidRPr="00B6413B">
        <w:rPr>
          <w:sz w:val="28"/>
          <w:szCs w:val="28"/>
        </w:rPr>
        <w:t>работы</w:t>
      </w:r>
      <w:r w:rsidRPr="00B6413B">
        <w:rPr>
          <w:spacing w:val="1"/>
          <w:sz w:val="28"/>
          <w:szCs w:val="28"/>
        </w:rPr>
        <w:t xml:space="preserve"> </w:t>
      </w:r>
      <w:r w:rsidRPr="00B6413B">
        <w:rPr>
          <w:sz w:val="28"/>
          <w:szCs w:val="28"/>
        </w:rPr>
        <w:t>необходимо</w:t>
      </w:r>
      <w:r w:rsidRPr="00B6413B">
        <w:rPr>
          <w:spacing w:val="1"/>
          <w:sz w:val="28"/>
          <w:szCs w:val="28"/>
        </w:rPr>
        <w:t xml:space="preserve"> </w:t>
      </w:r>
      <w:r w:rsidRPr="00B6413B">
        <w:rPr>
          <w:sz w:val="28"/>
          <w:szCs w:val="28"/>
        </w:rPr>
        <w:t>делать ссылки на используемые нормативные документы и другие источники, в</w:t>
      </w:r>
      <w:r w:rsidRPr="00B6413B">
        <w:rPr>
          <w:spacing w:val="-67"/>
          <w:sz w:val="28"/>
          <w:szCs w:val="28"/>
        </w:rPr>
        <w:t xml:space="preserve"> </w:t>
      </w:r>
      <w:r w:rsidRPr="00B6413B">
        <w:rPr>
          <w:sz w:val="28"/>
          <w:szCs w:val="28"/>
        </w:rPr>
        <w:t>соответствии</w:t>
      </w:r>
      <w:r w:rsidRPr="00B6413B">
        <w:rPr>
          <w:spacing w:val="1"/>
          <w:sz w:val="28"/>
          <w:szCs w:val="28"/>
        </w:rPr>
        <w:t xml:space="preserve"> </w:t>
      </w:r>
      <w:r w:rsidRPr="00B6413B">
        <w:rPr>
          <w:sz w:val="28"/>
          <w:szCs w:val="28"/>
        </w:rPr>
        <w:t>с</w:t>
      </w:r>
      <w:r w:rsidRPr="00B6413B">
        <w:rPr>
          <w:spacing w:val="1"/>
          <w:sz w:val="28"/>
          <w:szCs w:val="28"/>
        </w:rPr>
        <w:t xml:space="preserve"> </w:t>
      </w:r>
      <w:r w:rsidRPr="00B6413B">
        <w:rPr>
          <w:sz w:val="28"/>
          <w:szCs w:val="28"/>
        </w:rPr>
        <w:t>их</w:t>
      </w:r>
      <w:r w:rsidRPr="00B6413B">
        <w:rPr>
          <w:spacing w:val="1"/>
          <w:sz w:val="28"/>
          <w:szCs w:val="28"/>
        </w:rPr>
        <w:t xml:space="preserve"> </w:t>
      </w:r>
      <w:r w:rsidRPr="00B6413B">
        <w:rPr>
          <w:sz w:val="28"/>
          <w:szCs w:val="28"/>
        </w:rPr>
        <w:t>нумерацией</w:t>
      </w:r>
      <w:r w:rsidRPr="00B6413B">
        <w:rPr>
          <w:spacing w:val="1"/>
          <w:sz w:val="28"/>
          <w:szCs w:val="28"/>
        </w:rPr>
        <w:t xml:space="preserve"> </w:t>
      </w:r>
      <w:r w:rsidRPr="00B6413B">
        <w:rPr>
          <w:sz w:val="28"/>
          <w:szCs w:val="28"/>
        </w:rPr>
        <w:t>в</w:t>
      </w:r>
      <w:r w:rsidRPr="00B6413B">
        <w:rPr>
          <w:spacing w:val="1"/>
          <w:sz w:val="28"/>
          <w:szCs w:val="28"/>
        </w:rPr>
        <w:t xml:space="preserve"> </w:t>
      </w:r>
      <w:r w:rsidRPr="00B6413B">
        <w:rPr>
          <w:sz w:val="28"/>
          <w:szCs w:val="28"/>
        </w:rPr>
        <w:t>списке</w:t>
      </w:r>
      <w:r w:rsidRPr="00B6413B">
        <w:rPr>
          <w:spacing w:val="1"/>
          <w:sz w:val="28"/>
          <w:szCs w:val="28"/>
        </w:rPr>
        <w:t xml:space="preserve"> </w:t>
      </w:r>
      <w:r w:rsidRPr="00B6413B">
        <w:rPr>
          <w:sz w:val="28"/>
          <w:szCs w:val="28"/>
        </w:rPr>
        <w:t>использованных</w:t>
      </w:r>
      <w:r w:rsidRPr="00B6413B">
        <w:rPr>
          <w:spacing w:val="1"/>
          <w:sz w:val="28"/>
          <w:szCs w:val="28"/>
        </w:rPr>
        <w:t xml:space="preserve"> </w:t>
      </w:r>
      <w:r w:rsidRPr="00B6413B">
        <w:rPr>
          <w:sz w:val="28"/>
          <w:szCs w:val="28"/>
        </w:rPr>
        <w:t>источников</w:t>
      </w:r>
      <w:r w:rsidRPr="00B6413B">
        <w:rPr>
          <w:spacing w:val="1"/>
          <w:sz w:val="28"/>
          <w:szCs w:val="28"/>
        </w:rPr>
        <w:t xml:space="preserve"> </w:t>
      </w:r>
      <w:r w:rsidRPr="00B6413B">
        <w:rPr>
          <w:sz w:val="28"/>
          <w:szCs w:val="28"/>
        </w:rPr>
        <w:t>информации.</w:t>
      </w:r>
    </w:p>
    <w:p w14:paraId="398936A7" w14:textId="77777777" w:rsidR="00B6413B" w:rsidRPr="00B6413B" w:rsidRDefault="00B6413B" w:rsidP="009E6C45">
      <w:pPr>
        <w:tabs>
          <w:tab w:val="left" w:pos="0"/>
          <w:tab w:val="left" w:pos="1807"/>
          <w:tab w:val="left" w:pos="2882"/>
          <w:tab w:val="left" w:pos="3987"/>
          <w:tab w:val="left" w:pos="4786"/>
          <w:tab w:val="left" w:pos="5975"/>
          <w:tab w:val="left" w:pos="8082"/>
          <w:tab w:val="left" w:pos="8573"/>
        </w:tabs>
        <w:ind w:firstLine="720"/>
        <w:jc w:val="both"/>
        <w:rPr>
          <w:sz w:val="28"/>
          <w:szCs w:val="28"/>
        </w:rPr>
      </w:pPr>
      <w:r w:rsidRPr="00B6413B">
        <w:rPr>
          <w:sz w:val="28"/>
          <w:szCs w:val="28"/>
        </w:rPr>
        <w:t xml:space="preserve">Текст работы должен быть написан самостоятельно на </w:t>
      </w:r>
      <w:r w:rsidRPr="00B6413B">
        <w:rPr>
          <w:spacing w:val="-1"/>
          <w:sz w:val="28"/>
          <w:szCs w:val="28"/>
        </w:rPr>
        <w:t>основании</w:t>
      </w:r>
      <w:r w:rsidRPr="00B6413B">
        <w:rPr>
          <w:spacing w:val="-67"/>
          <w:sz w:val="28"/>
          <w:szCs w:val="28"/>
        </w:rPr>
        <w:t xml:space="preserve"> </w:t>
      </w:r>
      <w:r w:rsidRPr="00B6413B">
        <w:rPr>
          <w:sz w:val="28"/>
          <w:szCs w:val="28"/>
        </w:rPr>
        <w:t>изученного</w:t>
      </w:r>
      <w:r w:rsidRPr="00B6413B">
        <w:rPr>
          <w:spacing w:val="-3"/>
          <w:sz w:val="28"/>
          <w:szCs w:val="28"/>
        </w:rPr>
        <w:t xml:space="preserve"> </w:t>
      </w:r>
      <w:r w:rsidRPr="00B6413B">
        <w:rPr>
          <w:sz w:val="28"/>
          <w:szCs w:val="28"/>
        </w:rPr>
        <w:t>и законспектированного</w:t>
      </w:r>
      <w:r w:rsidRPr="00B6413B">
        <w:rPr>
          <w:spacing w:val="1"/>
          <w:sz w:val="28"/>
          <w:szCs w:val="28"/>
        </w:rPr>
        <w:t xml:space="preserve"> </w:t>
      </w:r>
      <w:r w:rsidRPr="00B6413B">
        <w:rPr>
          <w:sz w:val="28"/>
          <w:szCs w:val="28"/>
        </w:rPr>
        <w:t>материала.</w:t>
      </w:r>
    </w:p>
    <w:p w14:paraId="60027BE2" w14:textId="77777777" w:rsidR="00B6413B" w:rsidRPr="00B6413B" w:rsidRDefault="00B6413B" w:rsidP="009E6C45">
      <w:pPr>
        <w:tabs>
          <w:tab w:val="left" w:pos="0"/>
          <w:tab w:val="left" w:pos="2239"/>
          <w:tab w:val="left" w:pos="3467"/>
          <w:tab w:val="left" w:pos="4976"/>
          <w:tab w:val="left" w:pos="6138"/>
          <w:tab w:val="left" w:pos="8445"/>
        </w:tabs>
        <w:ind w:firstLine="720"/>
        <w:jc w:val="both"/>
        <w:rPr>
          <w:sz w:val="28"/>
          <w:szCs w:val="28"/>
        </w:rPr>
      </w:pPr>
      <w:r w:rsidRPr="00B6413B">
        <w:rPr>
          <w:sz w:val="28"/>
          <w:szCs w:val="28"/>
        </w:rPr>
        <w:t xml:space="preserve">Студент должен составить список использованных </w:t>
      </w:r>
      <w:r w:rsidRPr="00B6413B">
        <w:rPr>
          <w:spacing w:val="-1"/>
          <w:sz w:val="28"/>
          <w:szCs w:val="28"/>
        </w:rPr>
        <w:t>источников</w:t>
      </w:r>
      <w:r w:rsidRPr="00B6413B">
        <w:rPr>
          <w:spacing w:val="-67"/>
          <w:sz w:val="28"/>
          <w:szCs w:val="28"/>
        </w:rPr>
        <w:t xml:space="preserve"> </w:t>
      </w:r>
      <w:r w:rsidRPr="00B6413B">
        <w:rPr>
          <w:sz w:val="28"/>
          <w:szCs w:val="28"/>
        </w:rPr>
        <w:t>информации,</w:t>
      </w:r>
      <w:r w:rsidRPr="00B6413B">
        <w:rPr>
          <w:spacing w:val="-4"/>
          <w:sz w:val="28"/>
          <w:szCs w:val="28"/>
        </w:rPr>
        <w:t xml:space="preserve"> </w:t>
      </w:r>
      <w:r w:rsidRPr="00B6413B">
        <w:rPr>
          <w:sz w:val="28"/>
          <w:szCs w:val="28"/>
        </w:rPr>
        <w:t>который</w:t>
      </w:r>
      <w:r w:rsidRPr="00B6413B">
        <w:rPr>
          <w:spacing w:val="-2"/>
          <w:sz w:val="28"/>
          <w:szCs w:val="28"/>
        </w:rPr>
        <w:t xml:space="preserve"> </w:t>
      </w:r>
      <w:r w:rsidRPr="00B6413B">
        <w:rPr>
          <w:sz w:val="28"/>
          <w:szCs w:val="28"/>
        </w:rPr>
        <w:t>является</w:t>
      </w:r>
      <w:r w:rsidRPr="00B6413B">
        <w:rPr>
          <w:spacing w:val="-2"/>
          <w:sz w:val="28"/>
          <w:szCs w:val="28"/>
        </w:rPr>
        <w:t xml:space="preserve"> </w:t>
      </w:r>
      <w:r w:rsidRPr="00B6413B">
        <w:rPr>
          <w:sz w:val="28"/>
          <w:szCs w:val="28"/>
        </w:rPr>
        <w:t>частью</w:t>
      </w:r>
      <w:r w:rsidRPr="00B6413B">
        <w:rPr>
          <w:spacing w:val="-4"/>
          <w:sz w:val="28"/>
          <w:szCs w:val="28"/>
        </w:rPr>
        <w:t xml:space="preserve"> </w:t>
      </w:r>
      <w:r w:rsidRPr="00B6413B">
        <w:rPr>
          <w:sz w:val="28"/>
          <w:szCs w:val="28"/>
        </w:rPr>
        <w:t>выпускной</w:t>
      </w:r>
      <w:r w:rsidRPr="00B6413B">
        <w:rPr>
          <w:spacing w:val="-2"/>
          <w:sz w:val="28"/>
          <w:szCs w:val="28"/>
        </w:rPr>
        <w:t xml:space="preserve"> </w:t>
      </w:r>
      <w:r w:rsidRPr="00B6413B">
        <w:rPr>
          <w:sz w:val="28"/>
          <w:szCs w:val="28"/>
        </w:rPr>
        <w:t>квалификационной</w:t>
      </w:r>
      <w:r w:rsidRPr="00B6413B">
        <w:rPr>
          <w:spacing w:val="-2"/>
          <w:sz w:val="28"/>
          <w:szCs w:val="28"/>
        </w:rPr>
        <w:t xml:space="preserve"> </w:t>
      </w:r>
      <w:r w:rsidRPr="00B6413B">
        <w:rPr>
          <w:sz w:val="28"/>
          <w:szCs w:val="28"/>
        </w:rPr>
        <w:t>работы.</w:t>
      </w:r>
    </w:p>
    <w:p w14:paraId="5A57776C" w14:textId="77777777" w:rsidR="00B6413B" w:rsidRPr="00B6413B" w:rsidRDefault="00B6413B" w:rsidP="009E6C45">
      <w:pPr>
        <w:tabs>
          <w:tab w:val="left" w:pos="0"/>
          <w:tab w:val="left" w:pos="2868"/>
          <w:tab w:val="left" w:pos="4282"/>
          <w:tab w:val="left" w:pos="6024"/>
          <w:tab w:val="left" w:pos="7371"/>
          <w:tab w:val="left" w:pos="8850"/>
        </w:tabs>
        <w:ind w:firstLine="720"/>
        <w:jc w:val="both"/>
        <w:rPr>
          <w:sz w:val="28"/>
          <w:szCs w:val="28"/>
        </w:rPr>
      </w:pPr>
      <w:r w:rsidRPr="00B6413B">
        <w:rPr>
          <w:sz w:val="28"/>
          <w:szCs w:val="28"/>
        </w:rPr>
        <w:t>При</w:t>
      </w:r>
      <w:r w:rsidRPr="00B6413B">
        <w:rPr>
          <w:spacing w:val="50"/>
          <w:sz w:val="28"/>
          <w:szCs w:val="28"/>
        </w:rPr>
        <w:t xml:space="preserve"> </w:t>
      </w:r>
      <w:r w:rsidRPr="00B6413B">
        <w:rPr>
          <w:sz w:val="28"/>
          <w:szCs w:val="28"/>
        </w:rPr>
        <w:t>подборе</w:t>
      </w:r>
      <w:r w:rsidRPr="00B6413B">
        <w:rPr>
          <w:spacing w:val="50"/>
          <w:sz w:val="28"/>
          <w:szCs w:val="28"/>
        </w:rPr>
        <w:t xml:space="preserve"> </w:t>
      </w:r>
      <w:r w:rsidRPr="00B6413B">
        <w:rPr>
          <w:sz w:val="28"/>
          <w:szCs w:val="28"/>
        </w:rPr>
        <w:t>источников</w:t>
      </w:r>
      <w:r w:rsidRPr="00B6413B">
        <w:rPr>
          <w:spacing w:val="50"/>
          <w:sz w:val="28"/>
          <w:szCs w:val="28"/>
        </w:rPr>
        <w:t xml:space="preserve"> </w:t>
      </w:r>
      <w:r w:rsidRPr="00B6413B">
        <w:rPr>
          <w:sz w:val="28"/>
          <w:szCs w:val="28"/>
        </w:rPr>
        <w:t>информации</w:t>
      </w:r>
      <w:r w:rsidRPr="00B6413B">
        <w:rPr>
          <w:spacing w:val="48"/>
          <w:sz w:val="28"/>
          <w:szCs w:val="28"/>
        </w:rPr>
        <w:t xml:space="preserve"> </w:t>
      </w:r>
      <w:r w:rsidRPr="00B6413B">
        <w:rPr>
          <w:sz w:val="28"/>
          <w:szCs w:val="28"/>
        </w:rPr>
        <w:t>необходимо</w:t>
      </w:r>
      <w:r w:rsidRPr="00B6413B">
        <w:rPr>
          <w:spacing w:val="52"/>
          <w:sz w:val="28"/>
          <w:szCs w:val="28"/>
        </w:rPr>
        <w:t xml:space="preserve"> </w:t>
      </w:r>
      <w:r w:rsidRPr="00B6413B">
        <w:rPr>
          <w:sz w:val="28"/>
          <w:szCs w:val="28"/>
        </w:rPr>
        <w:t>сразу</w:t>
      </w:r>
      <w:r w:rsidRPr="00B6413B">
        <w:rPr>
          <w:spacing w:val="46"/>
          <w:sz w:val="28"/>
          <w:szCs w:val="28"/>
        </w:rPr>
        <w:t xml:space="preserve"> </w:t>
      </w:r>
      <w:r w:rsidRPr="00B6413B">
        <w:rPr>
          <w:sz w:val="28"/>
          <w:szCs w:val="28"/>
        </w:rPr>
        <w:t>же</w:t>
      </w:r>
      <w:r w:rsidRPr="00B6413B">
        <w:rPr>
          <w:spacing w:val="51"/>
          <w:sz w:val="28"/>
          <w:szCs w:val="28"/>
        </w:rPr>
        <w:t xml:space="preserve"> </w:t>
      </w:r>
      <w:r w:rsidRPr="00B6413B">
        <w:rPr>
          <w:sz w:val="28"/>
          <w:szCs w:val="28"/>
        </w:rPr>
        <w:t>составлять</w:t>
      </w:r>
      <w:r w:rsidRPr="00B6413B">
        <w:rPr>
          <w:spacing w:val="-67"/>
          <w:sz w:val="28"/>
          <w:szCs w:val="28"/>
        </w:rPr>
        <w:t xml:space="preserve"> </w:t>
      </w:r>
      <w:r w:rsidRPr="00B6413B">
        <w:rPr>
          <w:sz w:val="28"/>
          <w:szCs w:val="28"/>
        </w:rPr>
        <w:t xml:space="preserve">библиографическое описание отобранных изданий. Описание </w:t>
      </w:r>
      <w:r w:rsidRPr="00B6413B">
        <w:rPr>
          <w:spacing w:val="-1"/>
          <w:sz w:val="28"/>
          <w:szCs w:val="28"/>
        </w:rPr>
        <w:t xml:space="preserve">изданий </w:t>
      </w:r>
      <w:r w:rsidRPr="00B6413B">
        <w:rPr>
          <w:sz w:val="28"/>
          <w:szCs w:val="28"/>
        </w:rPr>
        <w:t>производится</w:t>
      </w:r>
      <w:r w:rsidRPr="00B6413B">
        <w:rPr>
          <w:spacing w:val="1"/>
          <w:sz w:val="28"/>
          <w:szCs w:val="28"/>
        </w:rPr>
        <w:t xml:space="preserve"> </w:t>
      </w:r>
      <w:r w:rsidRPr="00B6413B">
        <w:rPr>
          <w:sz w:val="28"/>
          <w:szCs w:val="28"/>
        </w:rPr>
        <w:t>в</w:t>
      </w:r>
      <w:r w:rsidRPr="00B6413B">
        <w:rPr>
          <w:spacing w:val="1"/>
          <w:sz w:val="28"/>
          <w:szCs w:val="28"/>
        </w:rPr>
        <w:t xml:space="preserve"> </w:t>
      </w:r>
      <w:r w:rsidRPr="00B6413B">
        <w:rPr>
          <w:sz w:val="28"/>
          <w:szCs w:val="28"/>
        </w:rPr>
        <w:t>строгом</w:t>
      </w:r>
      <w:r w:rsidRPr="00B6413B">
        <w:rPr>
          <w:spacing w:val="1"/>
          <w:sz w:val="28"/>
          <w:szCs w:val="28"/>
        </w:rPr>
        <w:t xml:space="preserve"> </w:t>
      </w:r>
      <w:r w:rsidRPr="00B6413B">
        <w:rPr>
          <w:sz w:val="28"/>
          <w:szCs w:val="28"/>
        </w:rPr>
        <w:t>соответствии</w:t>
      </w:r>
      <w:r w:rsidRPr="00B6413B">
        <w:rPr>
          <w:spacing w:val="1"/>
          <w:sz w:val="28"/>
          <w:szCs w:val="28"/>
        </w:rPr>
        <w:t xml:space="preserve"> </w:t>
      </w:r>
      <w:r w:rsidRPr="00B6413B">
        <w:rPr>
          <w:sz w:val="28"/>
          <w:szCs w:val="28"/>
        </w:rPr>
        <w:t>с</w:t>
      </w:r>
      <w:r w:rsidRPr="00B6413B">
        <w:rPr>
          <w:spacing w:val="1"/>
          <w:sz w:val="28"/>
          <w:szCs w:val="28"/>
        </w:rPr>
        <w:t xml:space="preserve"> </w:t>
      </w:r>
      <w:r w:rsidRPr="00B6413B">
        <w:rPr>
          <w:sz w:val="28"/>
          <w:szCs w:val="28"/>
        </w:rPr>
        <w:t>порядком,</w:t>
      </w:r>
      <w:r w:rsidRPr="00B6413B">
        <w:rPr>
          <w:spacing w:val="1"/>
          <w:sz w:val="28"/>
          <w:szCs w:val="28"/>
        </w:rPr>
        <w:t xml:space="preserve"> </w:t>
      </w:r>
      <w:r w:rsidRPr="00B6413B">
        <w:rPr>
          <w:sz w:val="28"/>
          <w:szCs w:val="28"/>
        </w:rPr>
        <w:t>установленным</w:t>
      </w:r>
      <w:r w:rsidRPr="00B6413B">
        <w:rPr>
          <w:spacing w:val="1"/>
          <w:sz w:val="28"/>
          <w:szCs w:val="28"/>
        </w:rPr>
        <w:t xml:space="preserve"> </w:t>
      </w:r>
      <w:r w:rsidRPr="00B6413B">
        <w:rPr>
          <w:sz w:val="28"/>
          <w:szCs w:val="28"/>
        </w:rPr>
        <w:t>для</w:t>
      </w:r>
      <w:r w:rsidRPr="00B6413B">
        <w:rPr>
          <w:spacing w:val="1"/>
          <w:sz w:val="28"/>
          <w:szCs w:val="28"/>
        </w:rPr>
        <w:t xml:space="preserve"> </w:t>
      </w:r>
      <w:r w:rsidRPr="00B6413B">
        <w:rPr>
          <w:sz w:val="28"/>
          <w:szCs w:val="28"/>
        </w:rPr>
        <w:t>библиографического</w:t>
      </w:r>
      <w:r w:rsidRPr="00B6413B">
        <w:rPr>
          <w:spacing w:val="1"/>
          <w:sz w:val="28"/>
          <w:szCs w:val="28"/>
        </w:rPr>
        <w:t xml:space="preserve"> </w:t>
      </w:r>
      <w:r w:rsidRPr="00B6413B">
        <w:rPr>
          <w:sz w:val="28"/>
          <w:szCs w:val="28"/>
        </w:rPr>
        <w:t>описания</w:t>
      </w:r>
      <w:r w:rsidRPr="00B6413B">
        <w:rPr>
          <w:spacing w:val="1"/>
          <w:sz w:val="28"/>
          <w:szCs w:val="28"/>
        </w:rPr>
        <w:t xml:space="preserve"> </w:t>
      </w:r>
      <w:r w:rsidRPr="00B6413B">
        <w:rPr>
          <w:sz w:val="28"/>
          <w:szCs w:val="28"/>
        </w:rPr>
        <w:t>произведений</w:t>
      </w:r>
      <w:r w:rsidRPr="00B6413B">
        <w:rPr>
          <w:spacing w:val="1"/>
          <w:sz w:val="28"/>
          <w:szCs w:val="28"/>
        </w:rPr>
        <w:t xml:space="preserve"> </w:t>
      </w:r>
      <w:r w:rsidRPr="00B6413B">
        <w:rPr>
          <w:sz w:val="28"/>
          <w:szCs w:val="28"/>
        </w:rPr>
        <w:t>печати.</w:t>
      </w:r>
      <w:r w:rsidRPr="00B6413B">
        <w:rPr>
          <w:spacing w:val="1"/>
          <w:sz w:val="28"/>
          <w:szCs w:val="28"/>
        </w:rPr>
        <w:t xml:space="preserve"> </w:t>
      </w:r>
      <w:r w:rsidRPr="00B6413B">
        <w:rPr>
          <w:sz w:val="28"/>
          <w:szCs w:val="28"/>
        </w:rPr>
        <w:t>На</w:t>
      </w:r>
      <w:r w:rsidRPr="00B6413B">
        <w:rPr>
          <w:spacing w:val="1"/>
          <w:sz w:val="28"/>
          <w:szCs w:val="28"/>
        </w:rPr>
        <w:t xml:space="preserve"> </w:t>
      </w:r>
      <w:r w:rsidRPr="00B6413B">
        <w:rPr>
          <w:sz w:val="28"/>
          <w:szCs w:val="28"/>
        </w:rPr>
        <w:t>основании</w:t>
      </w:r>
      <w:r w:rsidRPr="00B6413B">
        <w:rPr>
          <w:spacing w:val="1"/>
          <w:sz w:val="28"/>
          <w:szCs w:val="28"/>
        </w:rPr>
        <w:t xml:space="preserve"> </w:t>
      </w:r>
      <w:r w:rsidRPr="00B6413B">
        <w:rPr>
          <w:sz w:val="28"/>
          <w:szCs w:val="28"/>
        </w:rPr>
        <w:t>произведенных</w:t>
      </w:r>
      <w:r w:rsidRPr="00B6413B">
        <w:rPr>
          <w:spacing w:val="1"/>
          <w:sz w:val="28"/>
          <w:szCs w:val="28"/>
        </w:rPr>
        <w:t xml:space="preserve"> </w:t>
      </w:r>
      <w:r w:rsidRPr="00B6413B">
        <w:rPr>
          <w:sz w:val="28"/>
          <w:szCs w:val="28"/>
        </w:rPr>
        <w:t>записей</w:t>
      </w:r>
      <w:r w:rsidRPr="00B6413B">
        <w:rPr>
          <w:spacing w:val="1"/>
          <w:sz w:val="28"/>
          <w:szCs w:val="28"/>
        </w:rPr>
        <w:t xml:space="preserve"> </w:t>
      </w:r>
      <w:r w:rsidRPr="00B6413B">
        <w:rPr>
          <w:sz w:val="28"/>
          <w:szCs w:val="28"/>
        </w:rPr>
        <w:t>составляется</w:t>
      </w:r>
      <w:r w:rsidRPr="00B6413B">
        <w:rPr>
          <w:spacing w:val="1"/>
          <w:sz w:val="28"/>
          <w:szCs w:val="28"/>
        </w:rPr>
        <w:t xml:space="preserve"> </w:t>
      </w:r>
      <w:r w:rsidRPr="00B6413B">
        <w:rPr>
          <w:sz w:val="28"/>
          <w:szCs w:val="28"/>
        </w:rPr>
        <w:t>список</w:t>
      </w:r>
      <w:r w:rsidRPr="00B6413B">
        <w:rPr>
          <w:spacing w:val="1"/>
          <w:sz w:val="28"/>
          <w:szCs w:val="28"/>
        </w:rPr>
        <w:t xml:space="preserve"> </w:t>
      </w:r>
      <w:r w:rsidRPr="00B6413B">
        <w:rPr>
          <w:sz w:val="28"/>
          <w:szCs w:val="28"/>
        </w:rPr>
        <w:t>использованных</w:t>
      </w:r>
      <w:r w:rsidRPr="00B6413B">
        <w:rPr>
          <w:spacing w:val="1"/>
          <w:sz w:val="28"/>
          <w:szCs w:val="28"/>
        </w:rPr>
        <w:t xml:space="preserve"> </w:t>
      </w:r>
      <w:r w:rsidRPr="00B6413B">
        <w:rPr>
          <w:sz w:val="28"/>
          <w:szCs w:val="28"/>
        </w:rPr>
        <w:t>источников</w:t>
      </w:r>
      <w:r w:rsidRPr="00B6413B">
        <w:rPr>
          <w:spacing w:val="1"/>
          <w:sz w:val="28"/>
          <w:szCs w:val="28"/>
        </w:rPr>
        <w:t xml:space="preserve"> </w:t>
      </w:r>
      <w:r w:rsidRPr="00B6413B">
        <w:rPr>
          <w:sz w:val="28"/>
          <w:szCs w:val="28"/>
        </w:rPr>
        <w:t>информации,</w:t>
      </w:r>
      <w:r w:rsidRPr="00B6413B">
        <w:rPr>
          <w:spacing w:val="-2"/>
          <w:sz w:val="28"/>
          <w:szCs w:val="28"/>
        </w:rPr>
        <w:t xml:space="preserve"> </w:t>
      </w:r>
      <w:r w:rsidRPr="00B6413B">
        <w:rPr>
          <w:sz w:val="28"/>
          <w:szCs w:val="28"/>
        </w:rPr>
        <w:t>который</w:t>
      </w:r>
      <w:r w:rsidRPr="00B6413B">
        <w:rPr>
          <w:spacing w:val="-1"/>
          <w:sz w:val="28"/>
          <w:szCs w:val="28"/>
        </w:rPr>
        <w:t xml:space="preserve"> </w:t>
      </w:r>
      <w:r w:rsidRPr="00B6413B">
        <w:rPr>
          <w:sz w:val="28"/>
          <w:szCs w:val="28"/>
        </w:rPr>
        <w:t>согласовывается</w:t>
      </w:r>
      <w:r w:rsidRPr="00B6413B">
        <w:rPr>
          <w:spacing w:val="-2"/>
          <w:sz w:val="28"/>
          <w:szCs w:val="28"/>
        </w:rPr>
        <w:t xml:space="preserve"> </w:t>
      </w:r>
      <w:r w:rsidRPr="00B6413B">
        <w:rPr>
          <w:sz w:val="28"/>
          <w:szCs w:val="28"/>
        </w:rPr>
        <w:t>с</w:t>
      </w:r>
      <w:r w:rsidRPr="00B6413B">
        <w:rPr>
          <w:spacing w:val="-2"/>
          <w:sz w:val="28"/>
          <w:szCs w:val="28"/>
        </w:rPr>
        <w:t xml:space="preserve"> </w:t>
      </w:r>
      <w:r w:rsidRPr="00B6413B">
        <w:rPr>
          <w:sz w:val="28"/>
          <w:szCs w:val="28"/>
        </w:rPr>
        <w:t>научным руководителем.</w:t>
      </w:r>
    </w:p>
    <w:p w14:paraId="688D60C5" w14:textId="77777777" w:rsidR="00B6413B" w:rsidRPr="00B6413B" w:rsidRDefault="00B6413B" w:rsidP="009E6C45">
      <w:pPr>
        <w:tabs>
          <w:tab w:val="left" w:pos="0"/>
        </w:tabs>
        <w:ind w:firstLine="720"/>
        <w:jc w:val="both"/>
        <w:rPr>
          <w:sz w:val="28"/>
          <w:szCs w:val="28"/>
        </w:rPr>
      </w:pPr>
      <w:r w:rsidRPr="00B6413B">
        <w:rPr>
          <w:sz w:val="28"/>
          <w:szCs w:val="28"/>
        </w:rPr>
        <w:t>Первоначальное</w:t>
      </w:r>
      <w:r w:rsidRPr="00B6413B">
        <w:rPr>
          <w:spacing w:val="1"/>
          <w:sz w:val="28"/>
          <w:szCs w:val="28"/>
        </w:rPr>
        <w:t xml:space="preserve"> </w:t>
      </w:r>
      <w:r w:rsidRPr="00B6413B">
        <w:rPr>
          <w:sz w:val="28"/>
          <w:szCs w:val="28"/>
        </w:rPr>
        <w:t>ознакомление</w:t>
      </w:r>
      <w:r w:rsidRPr="00B6413B">
        <w:rPr>
          <w:spacing w:val="1"/>
          <w:sz w:val="28"/>
          <w:szCs w:val="28"/>
        </w:rPr>
        <w:t xml:space="preserve"> </w:t>
      </w:r>
      <w:r w:rsidRPr="00B6413B">
        <w:rPr>
          <w:sz w:val="28"/>
          <w:szCs w:val="28"/>
        </w:rPr>
        <w:t>с</w:t>
      </w:r>
      <w:r w:rsidRPr="00B6413B">
        <w:rPr>
          <w:spacing w:val="1"/>
          <w:sz w:val="28"/>
          <w:szCs w:val="28"/>
        </w:rPr>
        <w:t xml:space="preserve"> </w:t>
      </w:r>
      <w:r w:rsidRPr="00B6413B">
        <w:rPr>
          <w:sz w:val="28"/>
          <w:szCs w:val="28"/>
        </w:rPr>
        <w:t>подобранными</w:t>
      </w:r>
      <w:r w:rsidRPr="00B6413B">
        <w:rPr>
          <w:spacing w:val="1"/>
          <w:sz w:val="28"/>
          <w:szCs w:val="28"/>
        </w:rPr>
        <w:t xml:space="preserve"> </w:t>
      </w:r>
      <w:r w:rsidRPr="00B6413B">
        <w:rPr>
          <w:sz w:val="28"/>
          <w:szCs w:val="28"/>
        </w:rPr>
        <w:t>нормативными</w:t>
      </w:r>
      <w:r w:rsidRPr="00B6413B">
        <w:rPr>
          <w:spacing w:val="1"/>
          <w:sz w:val="28"/>
          <w:szCs w:val="28"/>
        </w:rPr>
        <w:t xml:space="preserve"> </w:t>
      </w:r>
      <w:r w:rsidRPr="00B6413B">
        <w:rPr>
          <w:sz w:val="28"/>
          <w:szCs w:val="28"/>
        </w:rPr>
        <w:t>документами</w:t>
      </w:r>
      <w:r w:rsidRPr="00B6413B">
        <w:rPr>
          <w:spacing w:val="1"/>
          <w:sz w:val="28"/>
          <w:szCs w:val="28"/>
        </w:rPr>
        <w:t xml:space="preserve"> </w:t>
      </w:r>
      <w:r w:rsidRPr="00B6413B">
        <w:rPr>
          <w:sz w:val="28"/>
          <w:szCs w:val="28"/>
        </w:rPr>
        <w:t>и</w:t>
      </w:r>
      <w:r w:rsidRPr="00B6413B">
        <w:rPr>
          <w:spacing w:val="1"/>
          <w:sz w:val="28"/>
          <w:szCs w:val="28"/>
        </w:rPr>
        <w:t xml:space="preserve"> </w:t>
      </w:r>
      <w:r w:rsidRPr="00B6413B">
        <w:rPr>
          <w:sz w:val="28"/>
          <w:szCs w:val="28"/>
        </w:rPr>
        <w:t>другими</w:t>
      </w:r>
      <w:r w:rsidRPr="00B6413B">
        <w:rPr>
          <w:spacing w:val="1"/>
          <w:sz w:val="28"/>
          <w:szCs w:val="28"/>
        </w:rPr>
        <w:t xml:space="preserve"> </w:t>
      </w:r>
      <w:r w:rsidRPr="00B6413B">
        <w:rPr>
          <w:sz w:val="28"/>
          <w:szCs w:val="28"/>
        </w:rPr>
        <w:t>источниками</w:t>
      </w:r>
      <w:r w:rsidRPr="00B6413B">
        <w:rPr>
          <w:spacing w:val="1"/>
          <w:sz w:val="28"/>
          <w:szCs w:val="28"/>
        </w:rPr>
        <w:t xml:space="preserve"> </w:t>
      </w:r>
      <w:r w:rsidRPr="00B6413B">
        <w:rPr>
          <w:sz w:val="28"/>
          <w:szCs w:val="28"/>
        </w:rPr>
        <w:t>информации</w:t>
      </w:r>
      <w:r w:rsidRPr="00B6413B">
        <w:rPr>
          <w:spacing w:val="1"/>
          <w:sz w:val="28"/>
          <w:szCs w:val="28"/>
        </w:rPr>
        <w:t xml:space="preserve"> </w:t>
      </w:r>
      <w:r w:rsidRPr="00B6413B">
        <w:rPr>
          <w:sz w:val="28"/>
          <w:szCs w:val="28"/>
        </w:rPr>
        <w:t>дает</w:t>
      </w:r>
      <w:r w:rsidRPr="00B6413B">
        <w:rPr>
          <w:spacing w:val="1"/>
          <w:sz w:val="28"/>
          <w:szCs w:val="28"/>
        </w:rPr>
        <w:t xml:space="preserve"> </w:t>
      </w:r>
      <w:r w:rsidRPr="00B6413B">
        <w:rPr>
          <w:sz w:val="28"/>
          <w:szCs w:val="28"/>
        </w:rPr>
        <w:t>возможность</w:t>
      </w:r>
      <w:r w:rsidRPr="00B6413B">
        <w:rPr>
          <w:spacing w:val="-67"/>
          <w:sz w:val="28"/>
          <w:szCs w:val="28"/>
        </w:rPr>
        <w:t xml:space="preserve"> </w:t>
      </w:r>
      <w:r w:rsidRPr="00B6413B">
        <w:rPr>
          <w:sz w:val="28"/>
          <w:szCs w:val="28"/>
        </w:rPr>
        <w:t>разобраться</w:t>
      </w:r>
      <w:r w:rsidRPr="00B6413B">
        <w:rPr>
          <w:spacing w:val="1"/>
          <w:sz w:val="28"/>
          <w:szCs w:val="28"/>
        </w:rPr>
        <w:t xml:space="preserve"> </w:t>
      </w:r>
      <w:r w:rsidRPr="00B6413B">
        <w:rPr>
          <w:sz w:val="28"/>
          <w:szCs w:val="28"/>
        </w:rPr>
        <w:t>в</w:t>
      </w:r>
      <w:r w:rsidRPr="00B6413B">
        <w:rPr>
          <w:spacing w:val="1"/>
          <w:sz w:val="28"/>
          <w:szCs w:val="28"/>
        </w:rPr>
        <w:t xml:space="preserve"> </w:t>
      </w:r>
      <w:r w:rsidRPr="00B6413B">
        <w:rPr>
          <w:sz w:val="28"/>
          <w:szCs w:val="28"/>
        </w:rPr>
        <w:t>важнейших</w:t>
      </w:r>
      <w:r w:rsidRPr="00B6413B">
        <w:rPr>
          <w:spacing w:val="1"/>
          <w:sz w:val="28"/>
          <w:szCs w:val="28"/>
        </w:rPr>
        <w:t xml:space="preserve"> </w:t>
      </w:r>
      <w:r w:rsidRPr="00B6413B">
        <w:rPr>
          <w:sz w:val="28"/>
          <w:szCs w:val="28"/>
        </w:rPr>
        <w:t>вопросах</w:t>
      </w:r>
      <w:r w:rsidRPr="00B6413B">
        <w:rPr>
          <w:spacing w:val="1"/>
          <w:sz w:val="28"/>
          <w:szCs w:val="28"/>
        </w:rPr>
        <w:t xml:space="preserve"> </w:t>
      </w:r>
      <w:r w:rsidRPr="00B6413B">
        <w:rPr>
          <w:sz w:val="28"/>
          <w:szCs w:val="28"/>
        </w:rPr>
        <w:t>темы</w:t>
      </w:r>
      <w:r w:rsidRPr="00B6413B">
        <w:rPr>
          <w:spacing w:val="1"/>
          <w:sz w:val="28"/>
          <w:szCs w:val="28"/>
        </w:rPr>
        <w:t xml:space="preserve"> </w:t>
      </w:r>
      <w:r w:rsidRPr="00B6413B">
        <w:rPr>
          <w:sz w:val="28"/>
          <w:szCs w:val="28"/>
        </w:rPr>
        <w:t>и</w:t>
      </w:r>
      <w:r w:rsidRPr="00B6413B">
        <w:rPr>
          <w:spacing w:val="1"/>
          <w:sz w:val="28"/>
          <w:szCs w:val="28"/>
        </w:rPr>
        <w:t xml:space="preserve"> </w:t>
      </w:r>
      <w:r w:rsidRPr="00B6413B">
        <w:rPr>
          <w:sz w:val="28"/>
          <w:szCs w:val="28"/>
        </w:rPr>
        <w:t>приступить</w:t>
      </w:r>
      <w:r w:rsidRPr="00B6413B">
        <w:rPr>
          <w:spacing w:val="1"/>
          <w:sz w:val="28"/>
          <w:szCs w:val="28"/>
        </w:rPr>
        <w:t xml:space="preserve"> </w:t>
      </w:r>
      <w:r w:rsidRPr="00B6413B">
        <w:rPr>
          <w:sz w:val="28"/>
          <w:szCs w:val="28"/>
        </w:rPr>
        <w:t>к</w:t>
      </w:r>
      <w:r w:rsidRPr="00B6413B">
        <w:rPr>
          <w:spacing w:val="1"/>
          <w:sz w:val="28"/>
          <w:szCs w:val="28"/>
        </w:rPr>
        <w:t xml:space="preserve"> </w:t>
      </w:r>
      <w:r w:rsidRPr="00B6413B">
        <w:rPr>
          <w:sz w:val="28"/>
          <w:szCs w:val="28"/>
        </w:rPr>
        <w:t>планированию</w:t>
      </w:r>
      <w:r w:rsidRPr="00B6413B">
        <w:rPr>
          <w:spacing w:val="1"/>
          <w:sz w:val="28"/>
          <w:szCs w:val="28"/>
        </w:rPr>
        <w:t xml:space="preserve"> </w:t>
      </w:r>
      <w:r w:rsidRPr="00B6413B">
        <w:rPr>
          <w:sz w:val="28"/>
          <w:szCs w:val="28"/>
        </w:rPr>
        <w:t>деятельности</w:t>
      </w:r>
      <w:r w:rsidRPr="00B6413B">
        <w:rPr>
          <w:spacing w:val="-1"/>
          <w:sz w:val="28"/>
          <w:szCs w:val="28"/>
        </w:rPr>
        <w:t xml:space="preserve"> </w:t>
      </w:r>
      <w:r w:rsidRPr="00B6413B">
        <w:rPr>
          <w:sz w:val="28"/>
          <w:szCs w:val="28"/>
        </w:rPr>
        <w:t>по написанию</w:t>
      </w:r>
      <w:r w:rsidRPr="00B6413B">
        <w:rPr>
          <w:spacing w:val="-2"/>
          <w:sz w:val="28"/>
          <w:szCs w:val="28"/>
        </w:rPr>
        <w:t xml:space="preserve"> </w:t>
      </w:r>
      <w:r w:rsidRPr="00B6413B">
        <w:rPr>
          <w:sz w:val="28"/>
          <w:szCs w:val="28"/>
        </w:rPr>
        <w:t>выпускной</w:t>
      </w:r>
      <w:r w:rsidRPr="00B6413B">
        <w:rPr>
          <w:spacing w:val="-4"/>
          <w:sz w:val="28"/>
          <w:szCs w:val="28"/>
        </w:rPr>
        <w:t xml:space="preserve"> </w:t>
      </w:r>
      <w:r w:rsidRPr="00B6413B">
        <w:rPr>
          <w:sz w:val="28"/>
          <w:szCs w:val="28"/>
        </w:rPr>
        <w:t>квалификационной</w:t>
      </w:r>
      <w:r w:rsidRPr="00B6413B">
        <w:rPr>
          <w:spacing w:val="66"/>
          <w:sz w:val="28"/>
          <w:szCs w:val="28"/>
        </w:rPr>
        <w:t xml:space="preserve"> </w:t>
      </w:r>
      <w:r w:rsidRPr="00B6413B">
        <w:rPr>
          <w:sz w:val="28"/>
          <w:szCs w:val="28"/>
        </w:rPr>
        <w:t>работы.</w:t>
      </w:r>
    </w:p>
    <w:p w14:paraId="12C64D0C" w14:textId="77777777" w:rsidR="00B6413B" w:rsidRPr="00B6413B" w:rsidRDefault="00B6413B" w:rsidP="009E6C45">
      <w:pPr>
        <w:tabs>
          <w:tab w:val="left" w:pos="0"/>
        </w:tabs>
        <w:ind w:firstLine="720"/>
        <w:jc w:val="both"/>
        <w:outlineLvl w:val="0"/>
        <w:rPr>
          <w:b/>
          <w:bCs/>
          <w:sz w:val="28"/>
          <w:szCs w:val="28"/>
        </w:rPr>
      </w:pPr>
      <w:bookmarkStart w:id="34" w:name="_Toc145683899"/>
      <w:bookmarkStart w:id="35" w:name="_Toc210815829"/>
      <w:bookmarkStart w:id="36" w:name="_Toc212806442"/>
      <w:bookmarkStart w:id="37" w:name="_Toc213672433"/>
      <w:bookmarkStart w:id="38" w:name="_Toc213672597"/>
      <w:r w:rsidRPr="00B6413B">
        <w:rPr>
          <w:b/>
          <w:bCs/>
          <w:sz w:val="28"/>
          <w:szCs w:val="28"/>
        </w:rPr>
        <w:t>Сбор</w:t>
      </w:r>
      <w:r w:rsidRPr="00B6413B">
        <w:rPr>
          <w:b/>
          <w:bCs/>
          <w:spacing w:val="-3"/>
          <w:sz w:val="28"/>
          <w:szCs w:val="28"/>
        </w:rPr>
        <w:t xml:space="preserve"> </w:t>
      </w:r>
      <w:r w:rsidRPr="00B6413B">
        <w:rPr>
          <w:b/>
          <w:bCs/>
          <w:sz w:val="28"/>
          <w:szCs w:val="28"/>
        </w:rPr>
        <w:t>и</w:t>
      </w:r>
      <w:r w:rsidRPr="00B6413B">
        <w:rPr>
          <w:b/>
          <w:bCs/>
          <w:spacing w:val="-4"/>
          <w:sz w:val="28"/>
          <w:szCs w:val="28"/>
        </w:rPr>
        <w:t xml:space="preserve"> </w:t>
      </w:r>
      <w:r w:rsidRPr="00B6413B">
        <w:rPr>
          <w:b/>
          <w:bCs/>
          <w:sz w:val="28"/>
          <w:szCs w:val="28"/>
        </w:rPr>
        <w:t>анализ</w:t>
      </w:r>
      <w:r w:rsidRPr="00B6413B">
        <w:rPr>
          <w:b/>
          <w:bCs/>
          <w:spacing w:val="-2"/>
          <w:sz w:val="28"/>
          <w:szCs w:val="28"/>
        </w:rPr>
        <w:t xml:space="preserve"> </w:t>
      </w:r>
      <w:r w:rsidRPr="00B6413B">
        <w:rPr>
          <w:b/>
          <w:bCs/>
          <w:sz w:val="28"/>
          <w:szCs w:val="28"/>
        </w:rPr>
        <w:t>практических</w:t>
      </w:r>
      <w:r w:rsidRPr="00B6413B">
        <w:rPr>
          <w:b/>
          <w:bCs/>
          <w:spacing w:val="-1"/>
          <w:sz w:val="28"/>
          <w:szCs w:val="28"/>
        </w:rPr>
        <w:t xml:space="preserve"> </w:t>
      </w:r>
      <w:r w:rsidRPr="00B6413B">
        <w:rPr>
          <w:b/>
          <w:bCs/>
          <w:sz w:val="28"/>
          <w:szCs w:val="28"/>
        </w:rPr>
        <w:t>материалов</w:t>
      </w:r>
      <w:bookmarkEnd w:id="34"/>
      <w:bookmarkEnd w:id="35"/>
      <w:bookmarkEnd w:id="36"/>
      <w:bookmarkEnd w:id="37"/>
      <w:bookmarkEnd w:id="38"/>
    </w:p>
    <w:p w14:paraId="5C8672EA" w14:textId="77777777" w:rsidR="00B6413B" w:rsidRPr="00B6413B" w:rsidRDefault="00B6413B" w:rsidP="009E6C45">
      <w:pPr>
        <w:tabs>
          <w:tab w:val="left" w:pos="0"/>
        </w:tabs>
        <w:ind w:firstLine="720"/>
        <w:jc w:val="both"/>
        <w:rPr>
          <w:sz w:val="28"/>
          <w:szCs w:val="28"/>
        </w:rPr>
      </w:pPr>
      <w:r w:rsidRPr="00B6413B">
        <w:rPr>
          <w:sz w:val="28"/>
          <w:szCs w:val="28"/>
        </w:rPr>
        <w:t>Выпускная</w:t>
      </w:r>
      <w:r w:rsidRPr="00B6413B">
        <w:rPr>
          <w:spacing w:val="1"/>
          <w:sz w:val="28"/>
          <w:szCs w:val="28"/>
        </w:rPr>
        <w:t xml:space="preserve"> </w:t>
      </w:r>
      <w:r w:rsidRPr="00B6413B">
        <w:rPr>
          <w:sz w:val="28"/>
          <w:szCs w:val="28"/>
        </w:rPr>
        <w:t>квалификационная</w:t>
      </w:r>
      <w:r w:rsidRPr="00B6413B">
        <w:rPr>
          <w:spacing w:val="1"/>
          <w:sz w:val="28"/>
          <w:szCs w:val="28"/>
        </w:rPr>
        <w:t xml:space="preserve"> </w:t>
      </w:r>
      <w:r w:rsidRPr="00B6413B">
        <w:rPr>
          <w:sz w:val="28"/>
          <w:szCs w:val="28"/>
        </w:rPr>
        <w:t>работа</w:t>
      </w:r>
      <w:r w:rsidRPr="00B6413B">
        <w:rPr>
          <w:spacing w:val="1"/>
          <w:sz w:val="28"/>
          <w:szCs w:val="28"/>
        </w:rPr>
        <w:t xml:space="preserve"> </w:t>
      </w:r>
      <w:r w:rsidRPr="00B6413B">
        <w:rPr>
          <w:sz w:val="28"/>
          <w:szCs w:val="28"/>
        </w:rPr>
        <w:t>выполняется</w:t>
      </w:r>
      <w:r w:rsidRPr="00B6413B">
        <w:rPr>
          <w:spacing w:val="1"/>
          <w:sz w:val="28"/>
          <w:szCs w:val="28"/>
        </w:rPr>
        <w:t xml:space="preserve"> </w:t>
      </w:r>
      <w:r w:rsidRPr="00B6413B">
        <w:rPr>
          <w:sz w:val="28"/>
          <w:szCs w:val="28"/>
        </w:rPr>
        <w:t>на</w:t>
      </w:r>
      <w:r w:rsidRPr="00B6413B">
        <w:rPr>
          <w:spacing w:val="1"/>
          <w:sz w:val="28"/>
          <w:szCs w:val="28"/>
        </w:rPr>
        <w:t xml:space="preserve"> </w:t>
      </w:r>
      <w:r w:rsidRPr="00B6413B">
        <w:rPr>
          <w:sz w:val="28"/>
          <w:szCs w:val="28"/>
        </w:rPr>
        <w:t>материалах</w:t>
      </w:r>
      <w:r w:rsidRPr="00B6413B">
        <w:rPr>
          <w:spacing w:val="1"/>
          <w:sz w:val="28"/>
          <w:szCs w:val="28"/>
        </w:rPr>
        <w:t xml:space="preserve"> </w:t>
      </w:r>
      <w:r w:rsidRPr="00B6413B">
        <w:rPr>
          <w:sz w:val="28"/>
          <w:szCs w:val="28"/>
        </w:rPr>
        <w:t>конкретной</w:t>
      </w:r>
      <w:r w:rsidRPr="00B6413B">
        <w:rPr>
          <w:spacing w:val="-8"/>
          <w:sz w:val="28"/>
          <w:szCs w:val="28"/>
        </w:rPr>
        <w:t xml:space="preserve"> </w:t>
      </w:r>
      <w:r w:rsidRPr="00B6413B">
        <w:rPr>
          <w:sz w:val="28"/>
          <w:szCs w:val="28"/>
        </w:rPr>
        <w:t>организации.</w:t>
      </w:r>
      <w:r w:rsidRPr="00B6413B">
        <w:rPr>
          <w:spacing w:val="-9"/>
          <w:sz w:val="28"/>
          <w:szCs w:val="28"/>
        </w:rPr>
        <w:t xml:space="preserve"> </w:t>
      </w:r>
      <w:r w:rsidRPr="00B6413B">
        <w:rPr>
          <w:sz w:val="28"/>
          <w:szCs w:val="28"/>
        </w:rPr>
        <w:t>Она</w:t>
      </w:r>
      <w:r w:rsidRPr="00B6413B">
        <w:rPr>
          <w:spacing w:val="-9"/>
          <w:sz w:val="28"/>
          <w:szCs w:val="28"/>
        </w:rPr>
        <w:t xml:space="preserve"> </w:t>
      </w:r>
      <w:r w:rsidRPr="00B6413B">
        <w:rPr>
          <w:sz w:val="28"/>
          <w:szCs w:val="28"/>
        </w:rPr>
        <w:t>должна</w:t>
      </w:r>
      <w:r w:rsidRPr="00B6413B">
        <w:rPr>
          <w:spacing w:val="-9"/>
          <w:sz w:val="28"/>
          <w:szCs w:val="28"/>
        </w:rPr>
        <w:t xml:space="preserve"> </w:t>
      </w:r>
      <w:r w:rsidRPr="00B6413B">
        <w:rPr>
          <w:sz w:val="28"/>
          <w:szCs w:val="28"/>
        </w:rPr>
        <w:t>охватывать</w:t>
      </w:r>
      <w:r w:rsidRPr="00B6413B">
        <w:rPr>
          <w:spacing w:val="-9"/>
          <w:sz w:val="28"/>
          <w:szCs w:val="28"/>
        </w:rPr>
        <w:t xml:space="preserve"> </w:t>
      </w:r>
      <w:r w:rsidRPr="00B6413B">
        <w:rPr>
          <w:sz w:val="28"/>
          <w:szCs w:val="28"/>
        </w:rPr>
        <w:t>как</w:t>
      </w:r>
      <w:r w:rsidRPr="00B6413B">
        <w:rPr>
          <w:spacing w:val="-8"/>
          <w:sz w:val="28"/>
          <w:szCs w:val="28"/>
        </w:rPr>
        <w:t xml:space="preserve"> </w:t>
      </w:r>
      <w:r w:rsidRPr="00B6413B">
        <w:rPr>
          <w:sz w:val="28"/>
          <w:szCs w:val="28"/>
        </w:rPr>
        <w:t>теоретические</w:t>
      </w:r>
      <w:r w:rsidRPr="00B6413B">
        <w:rPr>
          <w:spacing w:val="-9"/>
          <w:sz w:val="28"/>
          <w:szCs w:val="28"/>
        </w:rPr>
        <w:t xml:space="preserve"> </w:t>
      </w:r>
      <w:r w:rsidRPr="00B6413B">
        <w:rPr>
          <w:sz w:val="28"/>
          <w:szCs w:val="28"/>
        </w:rPr>
        <w:t>вопросы</w:t>
      </w:r>
      <w:r w:rsidRPr="00B6413B">
        <w:rPr>
          <w:spacing w:val="-8"/>
          <w:sz w:val="28"/>
          <w:szCs w:val="28"/>
        </w:rPr>
        <w:t xml:space="preserve"> </w:t>
      </w:r>
      <w:r w:rsidRPr="00B6413B">
        <w:rPr>
          <w:sz w:val="28"/>
          <w:szCs w:val="28"/>
        </w:rPr>
        <w:t>по</w:t>
      </w:r>
      <w:r w:rsidRPr="00B6413B">
        <w:rPr>
          <w:spacing w:val="-67"/>
          <w:sz w:val="28"/>
          <w:szCs w:val="28"/>
        </w:rPr>
        <w:t xml:space="preserve"> </w:t>
      </w:r>
      <w:r w:rsidRPr="00B6413B">
        <w:rPr>
          <w:sz w:val="28"/>
          <w:szCs w:val="28"/>
        </w:rPr>
        <w:t>теме исследования, так и практические, касающиеся таможенной</w:t>
      </w:r>
      <w:r w:rsidRPr="00B6413B">
        <w:rPr>
          <w:spacing w:val="1"/>
          <w:sz w:val="28"/>
          <w:szCs w:val="28"/>
        </w:rPr>
        <w:t xml:space="preserve"> </w:t>
      </w:r>
      <w:r w:rsidRPr="00B6413B">
        <w:rPr>
          <w:sz w:val="28"/>
          <w:szCs w:val="28"/>
        </w:rPr>
        <w:t>деятельности</w:t>
      </w:r>
      <w:r w:rsidRPr="00B6413B">
        <w:rPr>
          <w:spacing w:val="1"/>
          <w:sz w:val="28"/>
          <w:szCs w:val="28"/>
        </w:rPr>
        <w:t xml:space="preserve"> </w:t>
      </w:r>
      <w:r w:rsidRPr="00B6413B">
        <w:rPr>
          <w:sz w:val="28"/>
          <w:szCs w:val="28"/>
        </w:rPr>
        <w:t>организации,</w:t>
      </w:r>
      <w:r w:rsidRPr="00B6413B">
        <w:rPr>
          <w:spacing w:val="-2"/>
          <w:sz w:val="28"/>
          <w:szCs w:val="28"/>
        </w:rPr>
        <w:t xml:space="preserve"> </w:t>
      </w:r>
      <w:r w:rsidRPr="00B6413B">
        <w:rPr>
          <w:sz w:val="28"/>
          <w:szCs w:val="28"/>
        </w:rPr>
        <w:t>являющейся</w:t>
      </w:r>
      <w:r w:rsidRPr="00B6413B">
        <w:rPr>
          <w:spacing w:val="-3"/>
          <w:sz w:val="28"/>
          <w:szCs w:val="28"/>
        </w:rPr>
        <w:t xml:space="preserve"> </w:t>
      </w:r>
      <w:r w:rsidRPr="00B6413B">
        <w:rPr>
          <w:sz w:val="28"/>
          <w:szCs w:val="28"/>
        </w:rPr>
        <w:t>объектом исследования.</w:t>
      </w:r>
    </w:p>
    <w:p w14:paraId="2CF365A2" w14:textId="77777777" w:rsidR="00B6413B" w:rsidRPr="00B6413B" w:rsidRDefault="00B6413B" w:rsidP="009E6C45">
      <w:pPr>
        <w:tabs>
          <w:tab w:val="left" w:pos="0"/>
        </w:tabs>
        <w:ind w:firstLine="720"/>
        <w:jc w:val="both"/>
        <w:rPr>
          <w:sz w:val="28"/>
          <w:szCs w:val="28"/>
        </w:rPr>
      </w:pPr>
      <w:r w:rsidRPr="00B6413B">
        <w:rPr>
          <w:sz w:val="28"/>
          <w:szCs w:val="28"/>
        </w:rPr>
        <w:t>Текст</w:t>
      </w:r>
      <w:r w:rsidRPr="00B6413B">
        <w:rPr>
          <w:spacing w:val="-17"/>
          <w:sz w:val="28"/>
          <w:szCs w:val="28"/>
        </w:rPr>
        <w:t xml:space="preserve"> </w:t>
      </w:r>
      <w:r w:rsidRPr="00B6413B">
        <w:rPr>
          <w:sz w:val="28"/>
          <w:szCs w:val="28"/>
        </w:rPr>
        <w:t>выпускной</w:t>
      </w:r>
      <w:r w:rsidRPr="00B6413B">
        <w:rPr>
          <w:spacing w:val="-15"/>
          <w:sz w:val="28"/>
          <w:szCs w:val="28"/>
        </w:rPr>
        <w:t xml:space="preserve"> </w:t>
      </w:r>
      <w:r w:rsidRPr="00B6413B">
        <w:rPr>
          <w:sz w:val="28"/>
          <w:szCs w:val="28"/>
        </w:rPr>
        <w:t>квалификационной</w:t>
      </w:r>
      <w:r w:rsidRPr="00B6413B">
        <w:rPr>
          <w:spacing w:val="-15"/>
          <w:sz w:val="28"/>
          <w:szCs w:val="28"/>
        </w:rPr>
        <w:t xml:space="preserve"> </w:t>
      </w:r>
      <w:r w:rsidRPr="00B6413B">
        <w:rPr>
          <w:sz w:val="28"/>
          <w:szCs w:val="28"/>
        </w:rPr>
        <w:t>работы,</w:t>
      </w:r>
      <w:r w:rsidRPr="00B6413B">
        <w:rPr>
          <w:spacing w:val="-17"/>
          <w:sz w:val="28"/>
          <w:szCs w:val="28"/>
        </w:rPr>
        <w:t xml:space="preserve"> </w:t>
      </w:r>
      <w:r w:rsidRPr="00B6413B">
        <w:rPr>
          <w:sz w:val="28"/>
          <w:szCs w:val="28"/>
        </w:rPr>
        <w:t>«увязанный»</w:t>
      </w:r>
      <w:r w:rsidRPr="00B6413B">
        <w:rPr>
          <w:spacing w:val="-17"/>
          <w:sz w:val="28"/>
          <w:szCs w:val="28"/>
        </w:rPr>
        <w:t xml:space="preserve"> </w:t>
      </w:r>
      <w:r w:rsidRPr="00B6413B">
        <w:rPr>
          <w:sz w:val="28"/>
          <w:szCs w:val="28"/>
        </w:rPr>
        <w:t>с</w:t>
      </w:r>
      <w:r w:rsidRPr="00B6413B">
        <w:rPr>
          <w:spacing w:val="-16"/>
          <w:sz w:val="28"/>
          <w:szCs w:val="28"/>
        </w:rPr>
        <w:t xml:space="preserve"> </w:t>
      </w:r>
      <w:r w:rsidRPr="00B6413B">
        <w:rPr>
          <w:sz w:val="28"/>
          <w:szCs w:val="28"/>
        </w:rPr>
        <w:t>практическим</w:t>
      </w:r>
      <w:r w:rsidRPr="00B6413B">
        <w:rPr>
          <w:spacing w:val="-68"/>
          <w:sz w:val="28"/>
          <w:szCs w:val="28"/>
        </w:rPr>
        <w:t xml:space="preserve"> </w:t>
      </w:r>
      <w:r w:rsidRPr="00B6413B">
        <w:rPr>
          <w:sz w:val="28"/>
          <w:szCs w:val="28"/>
        </w:rPr>
        <w:t>материалом по анализу деятельности конкретной организации, должен быть</w:t>
      </w:r>
      <w:r w:rsidRPr="00B6413B">
        <w:rPr>
          <w:spacing w:val="1"/>
          <w:sz w:val="28"/>
          <w:szCs w:val="28"/>
        </w:rPr>
        <w:t xml:space="preserve"> </w:t>
      </w:r>
      <w:r w:rsidRPr="00B6413B">
        <w:rPr>
          <w:sz w:val="28"/>
          <w:szCs w:val="28"/>
        </w:rPr>
        <w:t>иллюстрирован: первичными документами; таблицами и расчетами по анализу,</w:t>
      </w:r>
      <w:r w:rsidRPr="00B6413B">
        <w:rPr>
          <w:spacing w:val="1"/>
          <w:sz w:val="28"/>
          <w:szCs w:val="28"/>
        </w:rPr>
        <w:t xml:space="preserve"> </w:t>
      </w:r>
      <w:r w:rsidRPr="00B6413B">
        <w:rPr>
          <w:sz w:val="28"/>
          <w:szCs w:val="28"/>
        </w:rPr>
        <w:t>другими</w:t>
      </w:r>
      <w:r w:rsidRPr="00B6413B">
        <w:rPr>
          <w:spacing w:val="-4"/>
          <w:sz w:val="28"/>
          <w:szCs w:val="28"/>
        </w:rPr>
        <w:t xml:space="preserve"> </w:t>
      </w:r>
      <w:r w:rsidRPr="00B6413B">
        <w:rPr>
          <w:sz w:val="28"/>
          <w:szCs w:val="28"/>
        </w:rPr>
        <w:t>документами</w:t>
      </w:r>
      <w:r w:rsidRPr="00B6413B">
        <w:rPr>
          <w:spacing w:val="-2"/>
          <w:sz w:val="28"/>
          <w:szCs w:val="28"/>
        </w:rPr>
        <w:t xml:space="preserve"> </w:t>
      </w:r>
      <w:r w:rsidRPr="00B6413B">
        <w:rPr>
          <w:sz w:val="28"/>
          <w:szCs w:val="28"/>
        </w:rPr>
        <w:t>организации</w:t>
      </w:r>
      <w:r w:rsidRPr="00B6413B">
        <w:rPr>
          <w:spacing w:val="-1"/>
          <w:sz w:val="28"/>
          <w:szCs w:val="28"/>
        </w:rPr>
        <w:t xml:space="preserve"> </w:t>
      </w:r>
      <w:r w:rsidRPr="00B6413B">
        <w:rPr>
          <w:sz w:val="28"/>
          <w:szCs w:val="28"/>
        </w:rPr>
        <w:t>–</w:t>
      </w:r>
      <w:r w:rsidRPr="00B6413B">
        <w:rPr>
          <w:spacing w:val="-2"/>
          <w:sz w:val="28"/>
          <w:szCs w:val="28"/>
        </w:rPr>
        <w:t xml:space="preserve"> </w:t>
      </w:r>
      <w:r w:rsidRPr="00B6413B">
        <w:rPr>
          <w:sz w:val="28"/>
          <w:szCs w:val="28"/>
        </w:rPr>
        <w:t>в</w:t>
      </w:r>
      <w:r w:rsidRPr="00B6413B">
        <w:rPr>
          <w:spacing w:val="-4"/>
          <w:sz w:val="28"/>
          <w:szCs w:val="28"/>
        </w:rPr>
        <w:t xml:space="preserve"> </w:t>
      </w:r>
      <w:r w:rsidRPr="00B6413B">
        <w:rPr>
          <w:sz w:val="28"/>
          <w:szCs w:val="28"/>
        </w:rPr>
        <w:t>соответствии</w:t>
      </w:r>
      <w:r w:rsidRPr="00B6413B">
        <w:rPr>
          <w:spacing w:val="-2"/>
          <w:sz w:val="28"/>
          <w:szCs w:val="28"/>
        </w:rPr>
        <w:t xml:space="preserve"> </w:t>
      </w:r>
      <w:r w:rsidRPr="00B6413B">
        <w:rPr>
          <w:sz w:val="28"/>
          <w:szCs w:val="28"/>
        </w:rPr>
        <w:t>с</w:t>
      </w:r>
      <w:r w:rsidRPr="00B6413B">
        <w:rPr>
          <w:spacing w:val="-3"/>
          <w:sz w:val="28"/>
          <w:szCs w:val="28"/>
        </w:rPr>
        <w:t xml:space="preserve"> </w:t>
      </w:r>
      <w:r w:rsidRPr="00B6413B">
        <w:rPr>
          <w:sz w:val="28"/>
          <w:szCs w:val="28"/>
        </w:rPr>
        <w:t>объектом</w:t>
      </w:r>
      <w:r w:rsidRPr="00B6413B">
        <w:rPr>
          <w:spacing w:val="-5"/>
          <w:sz w:val="28"/>
          <w:szCs w:val="28"/>
        </w:rPr>
        <w:t xml:space="preserve"> </w:t>
      </w:r>
      <w:r w:rsidRPr="00B6413B">
        <w:rPr>
          <w:sz w:val="28"/>
          <w:szCs w:val="28"/>
        </w:rPr>
        <w:t>исследования.</w:t>
      </w:r>
    </w:p>
    <w:p w14:paraId="108EBD8A" w14:textId="77777777" w:rsidR="00B6413B" w:rsidRPr="00B6413B" w:rsidRDefault="00B6413B" w:rsidP="009E6C45">
      <w:pPr>
        <w:tabs>
          <w:tab w:val="left" w:pos="0"/>
        </w:tabs>
        <w:ind w:firstLine="720"/>
        <w:jc w:val="both"/>
        <w:rPr>
          <w:sz w:val="28"/>
          <w:szCs w:val="28"/>
        </w:rPr>
      </w:pPr>
      <w:r w:rsidRPr="00B6413B">
        <w:rPr>
          <w:sz w:val="28"/>
          <w:szCs w:val="28"/>
        </w:rPr>
        <w:t>При</w:t>
      </w:r>
      <w:r w:rsidRPr="00B6413B">
        <w:rPr>
          <w:spacing w:val="1"/>
          <w:sz w:val="28"/>
          <w:szCs w:val="28"/>
        </w:rPr>
        <w:t xml:space="preserve"> </w:t>
      </w:r>
      <w:r w:rsidRPr="00B6413B">
        <w:rPr>
          <w:sz w:val="28"/>
          <w:szCs w:val="28"/>
        </w:rPr>
        <w:t>подборе</w:t>
      </w:r>
      <w:r w:rsidRPr="00B6413B">
        <w:rPr>
          <w:spacing w:val="1"/>
          <w:sz w:val="28"/>
          <w:szCs w:val="28"/>
        </w:rPr>
        <w:t xml:space="preserve"> </w:t>
      </w:r>
      <w:r w:rsidRPr="00B6413B">
        <w:rPr>
          <w:sz w:val="28"/>
          <w:szCs w:val="28"/>
        </w:rPr>
        <w:t>практических</w:t>
      </w:r>
      <w:r w:rsidRPr="00B6413B">
        <w:rPr>
          <w:spacing w:val="1"/>
          <w:sz w:val="28"/>
          <w:szCs w:val="28"/>
        </w:rPr>
        <w:t xml:space="preserve"> </w:t>
      </w:r>
      <w:r w:rsidRPr="00B6413B">
        <w:rPr>
          <w:sz w:val="28"/>
          <w:szCs w:val="28"/>
        </w:rPr>
        <w:t>материалов</w:t>
      </w:r>
      <w:r w:rsidRPr="00B6413B">
        <w:rPr>
          <w:spacing w:val="1"/>
          <w:sz w:val="28"/>
          <w:szCs w:val="28"/>
        </w:rPr>
        <w:t xml:space="preserve"> </w:t>
      </w:r>
      <w:r w:rsidRPr="00B6413B">
        <w:rPr>
          <w:sz w:val="28"/>
          <w:szCs w:val="28"/>
        </w:rPr>
        <w:t>студенту</w:t>
      </w:r>
      <w:r w:rsidRPr="00B6413B">
        <w:rPr>
          <w:spacing w:val="1"/>
          <w:sz w:val="28"/>
          <w:szCs w:val="28"/>
        </w:rPr>
        <w:t xml:space="preserve"> </w:t>
      </w:r>
      <w:r w:rsidRPr="00B6413B">
        <w:rPr>
          <w:sz w:val="28"/>
          <w:szCs w:val="28"/>
        </w:rPr>
        <w:t>необходимо</w:t>
      </w:r>
      <w:r w:rsidRPr="00B6413B">
        <w:rPr>
          <w:spacing w:val="1"/>
          <w:sz w:val="28"/>
          <w:szCs w:val="28"/>
        </w:rPr>
        <w:t xml:space="preserve"> </w:t>
      </w:r>
      <w:r w:rsidRPr="00B6413B">
        <w:rPr>
          <w:sz w:val="28"/>
          <w:szCs w:val="28"/>
        </w:rPr>
        <w:t>обратить</w:t>
      </w:r>
      <w:r w:rsidRPr="00B6413B">
        <w:rPr>
          <w:spacing w:val="-67"/>
          <w:sz w:val="28"/>
          <w:szCs w:val="28"/>
        </w:rPr>
        <w:t xml:space="preserve"> </w:t>
      </w:r>
      <w:r w:rsidRPr="00B6413B">
        <w:rPr>
          <w:sz w:val="28"/>
          <w:szCs w:val="28"/>
        </w:rPr>
        <w:t>внимание на оформление необходимых приложений, на умение их правильно</w:t>
      </w:r>
      <w:r w:rsidRPr="00B6413B">
        <w:rPr>
          <w:spacing w:val="1"/>
          <w:sz w:val="28"/>
          <w:szCs w:val="28"/>
        </w:rPr>
        <w:t xml:space="preserve"> </w:t>
      </w:r>
      <w:r w:rsidRPr="00B6413B">
        <w:rPr>
          <w:sz w:val="28"/>
          <w:szCs w:val="28"/>
        </w:rPr>
        <w:t>подготовить и увязать между собой, дать ссылку в тексте работы на имеющиеся</w:t>
      </w:r>
      <w:r w:rsidRPr="00B6413B">
        <w:rPr>
          <w:spacing w:val="-67"/>
          <w:sz w:val="28"/>
          <w:szCs w:val="28"/>
        </w:rPr>
        <w:t xml:space="preserve"> </w:t>
      </w:r>
      <w:r w:rsidRPr="00B6413B">
        <w:rPr>
          <w:sz w:val="28"/>
          <w:szCs w:val="28"/>
        </w:rPr>
        <w:t>приложения.</w:t>
      </w:r>
    </w:p>
    <w:p w14:paraId="4F0A07C3" w14:textId="77777777" w:rsidR="00B6413B" w:rsidRPr="00B6413B" w:rsidRDefault="00B6413B" w:rsidP="009E6C45">
      <w:pPr>
        <w:tabs>
          <w:tab w:val="left" w:pos="0"/>
        </w:tabs>
        <w:ind w:firstLine="720"/>
        <w:jc w:val="both"/>
        <w:rPr>
          <w:sz w:val="28"/>
          <w:szCs w:val="28"/>
        </w:rPr>
      </w:pPr>
      <w:r w:rsidRPr="00B6413B">
        <w:rPr>
          <w:spacing w:val="-1"/>
          <w:sz w:val="28"/>
          <w:szCs w:val="28"/>
        </w:rPr>
        <w:t>При</w:t>
      </w:r>
      <w:r w:rsidRPr="00B6413B">
        <w:rPr>
          <w:spacing w:val="-15"/>
          <w:sz w:val="28"/>
          <w:szCs w:val="28"/>
        </w:rPr>
        <w:t xml:space="preserve"> </w:t>
      </w:r>
      <w:r w:rsidRPr="00B6413B">
        <w:rPr>
          <w:sz w:val="28"/>
          <w:szCs w:val="28"/>
        </w:rPr>
        <w:t>изучении</w:t>
      </w:r>
      <w:r w:rsidRPr="00B6413B">
        <w:rPr>
          <w:spacing w:val="-14"/>
          <w:sz w:val="28"/>
          <w:szCs w:val="28"/>
        </w:rPr>
        <w:t xml:space="preserve"> </w:t>
      </w:r>
      <w:r w:rsidRPr="00B6413B">
        <w:rPr>
          <w:sz w:val="28"/>
          <w:szCs w:val="28"/>
        </w:rPr>
        <w:t>практики</w:t>
      </w:r>
      <w:r w:rsidRPr="00B6413B">
        <w:rPr>
          <w:spacing w:val="-14"/>
          <w:sz w:val="28"/>
          <w:szCs w:val="28"/>
        </w:rPr>
        <w:t xml:space="preserve"> </w:t>
      </w:r>
      <w:r w:rsidRPr="00B6413B">
        <w:rPr>
          <w:sz w:val="28"/>
          <w:szCs w:val="28"/>
        </w:rPr>
        <w:t>аналитической</w:t>
      </w:r>
      <w:r w:rsidRPr="00B6413B">
        <w:rPr>
          <w:spacing w:val="-18"/>
          <w:sz w:val="28"/>
          <w:szCs w:val="28"/>
        </w:rPr>
        <w:t xml:space="preserve"> </w:t>
      </w:r>
      <w:r w:rsidRPr="00B6413B">
        <w:rPr>
          <w:sz w:val="28"/>
          <w:szCs w:val="28"/>
        </w:rPr>
        <w:t>работы,</w:t>
      </w:r>
      <w:r w:rsidRPr="00B6413B">
        <w:rPr>
          <w:spacing w:val="-15"/>
          <w:sz w:val="28"/>
          <w:szCs w:val="28"/>
        </w:rPr>
        <w:t xml:space="preserve"> </w:t>
      </w:r>
      <w:r w:rsidRPr="00B6413B">
        <w:rPr>
          <w:sz w:val="28"/>
          <w:szCs w:val="28"/>
        </w:rPr>
        <w:t>внутреннего</w:t>
      </w:r>
      <w:r w:rsidRPr="00B6413B">
        <w:rPr>
          <w:spacing w:val="-14"/>
          <w:sz w:val="28"/>
          <w:szCs w:val="28"/>
        </w:rPr>
        <w:t xml:space="preserve"> </w:t>
      </w:r>
      <w:r w:rsidRPr="00B6413B">
        <w:rPr>
          <w:sz w:val="28"/>
          <w:szCs w:val="28"/>
        </w:rPr>
        <w:t>контроля,</w:t>
      </w:r>
      <w:r w:rsidRPr="00B6413B">
        <w:rPr>
          <w:spacing w:val="-16"/>
          <w:sz w:val="28"/>
          <w:szCs w:val="28"/>
        </w:rPr>
        <w:t xml:space="preserve"> </w:t>
      </w:r>
      <w:r w:rsidRPr="00B6413B">
        <w:rPr>
          <w:sz w:val="28"/>
          <w:szCs w:val="28"/>
        </w:rPr>
        <w:t>при</w:t>
      </w:r>
      <w:r w:rsidRPr="00B6413B">
        <w:rPr>
          <w:spacing w:val="-67"/>
          <w:sz w:val="28"/>
          <w:szCs w:val="28"/>
        </w:rPr>
        <w:t xml:space="preserve"> </w:t>
      </w:r>
      <w:r w:rsidRPr="00B6413B">
        <w:rPr>
          <w:sz w:val="28"/>
          <w:szCs w:val="28"/>
        </w:rPr>
        <w:t>сборе соответствующих</w:t>
      </w:r>
      <w:r w:rsidRPr="00B6413B">
        <w:rPr>
          <w:spacing w:val="1"/>
          <w:sz w:val="28"/>
          <w:szCs w:val="28"/>
        </w:rPr>
        <w:t xml:space="preserve"> </w:t>
      </w:r>
      <w:r w:rsidRPr="00B6413B">
        <w:rPr>
          <w:sz w:val="28"/>
          <w:szCs w:val="28"/>
        </w:rPr>
        <w:t>данных</w:t>
      </w:r>
      <w:r w:rsidRPr="00B6413B">
        <w:rPr>
          <w:spacing w:val="1"/>
          <w:sz w:val="28"/>
          <w:szCs w:val="28"/>
        </w:rPr>
        <w:t xml:space="preserve"> </w:t>
      </w:r>
      <w:r w:rsidRPr="00B6413B">
        <w:rPr>
          <w:sz w:val="28"/>
          <w:szCs w:val="28"/>
        </w:rPr>
        <w:t>студент</w:t>
      </w:r>
      <w:r w:rsidRPr="00B6413B">
        <w:rPr>
          <w:spacing w:val="1"/>
          <w:sz w:val="28"/>
          <w:szCs w:val="28"/>
        </w:rPr>
        <w:t xml:space="preserve"> </w:t>
      </w:r>
      <w:r w:rsidRPr="00B6413B">
        <w:rPr>
          <w:sz w:val="28"/>
          <w:szCs w:val="28"/>
        </w:rPr>
        <w:t>должен</w:t>
      </w:r>
      <w:r w:rsidRPr="00B6413B">
        <w:rPr>
          <w:spacing w:val="1"/>
          <w:sz w:val="28"/>
          <w:szCs w:val="28"/>
        </w:rPr>
        <w:t xml:space="preserve"> </w:t>
      </w:r>
      <w:r w:rsidRPr="00B6413B">
        <w:rPr>
          <w:sz w:val="28"/>
          <w:szCs w:val="28"/>
        </w:rPr>
        <w:t>выявить имеющиеся</w:t>
      </w:r>
      <w:r w:rsidRPr="00B6413B">
        <w:rPr>
          <w:spacing w:val="1"/>
          <w:sz w:val="28"/>
          <w:szCs w:val="28"/>
        </w:rPr>
        <w:t xml:space="preserve"> </w:t>
      </w:r>
      <w:r w:rsidRPr="00B6413B">
        <w:rPr>
          <w:sz w:val="28"/>
          <w:szCs w:val="28"/>
        </w:rPr>
        <w:t>факты</w:t>
      </w:r>
      <w:r w:rsidRPr="00B6413B">
        <w:rPr>
          <w:spacing w:val="1"/>
          <w:sz w:val="28"/>
          <w:szCs w:val="28"/>
        </w:rPr>
        <w:t xml:space="preserve"> </w:t>
      </w:r>
      <w:r w:rsidRPr="00B6413B">
        <w:rPr>
          <w:sz w:val="28"/>
          <w:szCs w:val="28"/>
        </w:rPr>
        <w:t>нарушений</w:t>
      </w:r>
      <w:r w:rsidRPr="00B6413B">
        <w:rPr>
          <w:spacing w:val="1"/>
          <w:sz w:val="28"/>
          <w:szCs w:val="28"/>
        </w:rPr>
        <w:t xml:space="preserve"> </w:t>
      </w:r>
      <w:r w:rsidRPr="00B6413B">
        <w:rPr>
          <w:sz w:val="28"/>
          <w:szCs w:val="28"/>
        </w:rPr>
        <w:t>правил,</w:t>
      </w:r>
      <w:r w:rsidRPr="00B6413B">
        <w:rPr>
          <w:spacing w:val="1"/>
          <w:sz w:val="28"/>
          <w:szCs w:val="28"/>
        </w:rPr>
        <w:t xml:space="preserve"> </w:t>
      </w:r>
      <w:r w:rsidRPr="00B6413B">
        <w:rPr>
          <w:sz w:val="28"/>
          <w:szCs w:val="28"/>
        </w:rPr>
        <w:t>форм</w:t>
      </w:r>
      <w:r w:rsidRPr="00B6413B">
        <w:rPr>
          <w:spacing w:val="1"/>
          <w:sz w:val="28"/>
          <w:szCs w:val="28"/>
        </w:rPr>
        <w:t xml:space="preserve"> </w:t>
      </w:r>
      <w:r w:rsidRPr="00B6413B">
        <w:rPr>
          <w:sz w:val="28"/>
          <w:szCs w:val="28"/>
        </w:rPr>
        <w:t>таможенного</w:t>
      </w:r>
      <w:r w:rsidRPr="00B6413B">
        <w:rPr>
          <w:spacing w:val="1"/>
          <w:sz w:val="28"/>
          <w:szCs w:val="28"/>
        </w:rPr>
        <w:t xml:space="preserve"> </w:t>
      </w:r>
      <w:r w:rsidRPr="00B6413B">
        <w:rPr>
          <w:sz w:val="28"/>
          <w:szCs w:val="28"/>
        </w:rPr>
        <w:t>контроля,</w:t>
      </w:r>
      <w:r w:rsidRPr="00B6413B">
        <w:rPr>
          <w:spacing w:val="1"/>
          <w:sz w:val="28"/>
          <w:szCs w:val="28"/>
        </w:rPr>
        <w:t xml:space="preserve"> </w:t>
      </w:r>
      <w:r w:rsidRPr="00B6413B">
        <w:rPr>
          <w:sz w:val="28"/>
          <w:szCs w:val="28"/>
        </w:rPr>
        <w:t>организации</w:t>
      </w:r>
      <w:r w:rsidRPr="00B6413B">
        <w:rPr>
          <w:spacing w:val="1"/>
          <w:sz w:val="28"/>
          <w:szCs w:val="28"/>
        </w:rPr>
        <w:t xml:space="preserve"> </w:t>
      </w:r>
      <w:r w:rsidRPr="00B6413B">
        <w:rPr>
          <w:sz w:val="28"/>
          <w:szCs w:val="28"/>
        </w:rPr>
        <w:t>таможенной</w:t>
      </w:r>
      <w:r w:rsidRPr="00B6413B">
        <w:rPr>
          <w:spacing w:val="1"/>
          <w:sz w:val="28"/>
          <w:szCs w:val="28"/>
        </w:rPr>
        <w:t xml:space="preserve"> </w:t>
      </w:r>
      <w:r w:rsidRPr="00B6413B">
        <w:rPr>
          <w:sz w:val="28"/>
          <w:szCs w:val="28"/>
        </w:rPr>
        <w:t>деятельности</w:t>
      </w:r>
      <w:r w:rsidRPr="00B6413B">
        <w:rPr>
          <w:spacing w:val="-5"/>
          <w:sz w:val="28"/>
          <w:szCs w:val="28"/>
        </w:rPr>
        <w:t xml:space="preserve"> </w:t>
      </w:r>
      <w:r w:rsidRPr="00B6413B">
        <w:rPr>
          <w:sz w:val="28"/>
          <w:szCs w:val="28"/>
        </w:rPr>
        <w:t>в</w:t>
      </w:r>
      <w:r w:rsidRPr="00B6413B">
        <w:rPr>
          <w:spacing w:val="-7"/>
          <w:sz w:val="28"/>
          <w:szCs w:val="28"/>
        </w:rPr>
        <w:t xml:space="preserve"> </w:t>
      </w:r>
      <w:r w:rsidRPr="00B6413B">
        <w:rPr>
          <w:sz w:val="28"/>
          <w:szCs w:val="28"/>
        </w:rPr>
        <w:t>конкретной</w:t>
      </w:r>
      <w:r w:rsidRPr="00B6413B">
        <w:rPr>
          <w:spacing w:val="-6"/>
          <w:sz w:val="28"/>
          <w:szCs w:val="28"/>
        </w:rPr>
        <w:t xml:space="preserve"> </w:t>
      </w:r>
      <w:r w:rsidRPr="00B6413B">
        <w:rPr>
          <w:sz w:val="28"/>
          <w:szCs w:val="28"/>
        </w:rPr>
        <w:t>организации.</w:t>
      </w:r>
      <w:r w:rsidRPr="00B6413B">
        <w:rPr>
          <w:spacing w:val="-7"/>
          <w:sz w:val="28"/>
          <w:szCs w:val="28"/>
        </w:rPr>
        <w:t xml:space="preserve"> </w:t>
      </w:r>
      <w:r w:rsidRPr="00B6413B">
        <w:rPr>
          <w:sz w:val="28"/>
          <w:szCs w:val="28"/>
        </w:rPr>
        <w:t>Очень</w:t>
      </w:r>
      <w:r w:rsidRPr="00B6413B">
        <w:rPr>
          <w:spacing w:val="-7"/>
          <w:sz w:val="28"/>
          <w:szCs w:val="28"/>
        </w:rPr>
        <w:t xml:space="preserve"> </w:t>
      </w:r>
      <w:r w:rsidRPr="00B6413B">
        <w:rPr>
          <w:sz w:val="28"/>
          <w:szCs w:val="28"/>
        </w:rPr>
        <w:t>важно</w:t>
      </w:r>
      <w:r w:rsidRPr="00B6413B">
        <w:rPr>
          <w:spacing w:val="-8"/>
          <w:sz w:val="28"/>
          <w:szCs w:val="28"/>
        </w:rPr>
        <w:t xml:space="preserve"> </w:t>
      </w:r>
      <w:r w:rsidRPr="00B6413B">
        <w:rPr>
          <w:sz w:val="28"/>
          <w:szCs w:val="28"/>
        </w:rPr>
        <w:t>исследовать</w:t>
      </w:r>
      <w:r w:rsidRPr="00B6413B">
        <w:rPr>
          <w:spacing w:val="-8"/>
          <w:sz w:val="28"/>
          <w:szCs w:val="28"/>
        </w:rPr>
        <w:t xml:space="preserve"> </w:t>
      </w:r>
      <w:r w:rsidRPr="00B6413B">
        <w:rPr>
          <w:sz w:val="28"/>
          <w:szCs w:val="28"/>
        </w:rPr>
        <w:t>и</w:t>
      </w:r>
      <w:r w:rsidRPr="00B6413B">
        <w:rPr>
          <w:spacing w:val="-9"/>
          <w:sz w:val="28"/>
          <w:szCs w:val="28"/>
        </w:rPr>
        <w:t xml:space="preserve"> </w:t>
      </w:r>
      <w:r w:rsidRPr="00B6413B">
        <w:rPr>
          <w:sz w:val="28"/>
          <w:szCs w:val="28"/>
        </w:rPr>
        <w:t>изложить</w:t>
      </w:r>
      <w:r w:rsidRPr="00B6413B">
        <w:rPr>
          <w:spacing w:val="-8"/>
          <w:sz w:val="28"/>
          <w:szCs w:val="28"/>
        </w:rPr>
        <w:t xml:space="preserve"> </w:t>
      </w:r>
      <w:r w:rsidRPr="00B6413B">
        <w:rPr>
          <w:sz w:val="28"/>
          <w:szCs w:val="28"/>
        </w:rPr>
        <w:t>в</w:t>
      </w:r>
      <w:r w:rsidRPr="00B6413B">
        <w:rPr>
          <w:spacing w:val="-68"/>
          <w:sz w:val="28"/>
          <w:szCs w:val="28"/>
        </w:rPr>
        <w:t xml:space="preserve"> </w:t>
      </w:r>
      <w:r w:rsidRPr="00B6413B">
        <w:rPr>
          <w:sz w:val="28"/>
          <w:szCs w:val="28"/>
        </w:rPr>
        <w:t>выпускной</w:t>
      </w:r>
      <w:r w:rsidRPr="00B6413B">
        <w:rPr>
          <w:spacing w:val="1"/>
          <w:sz w:val="28"/>
          <w:szCs w:val="28"/>
        </w:rPr>
        <w:t xml:space="preserve"> </w:t>
      </w:r>
      <w:r w:rsidRPr="00B6413B">
        <w:rPr>
          <w:sz w:val="28"/>
          <w:szCs w:val="28"/>
        </w:rPr>
        <w:t>квалификационной</w:t>
      </w:r>
      <w:r w:rsidRPr="00B6413B">
        <w:rPr>
          <w:spacing w:val="1"/>
          <w:sz w:val="28"/>
          <w:szCs w:val="28"/>
        </w:rPr>
        <w:t xml:space="preserve"> </w:t>
      </w:r>
      <w:r w:rsidRPr="00B6413B">
        <w:rPr>
          <w:sz w:val="28"/>
          <w:szCs w:val="28"/>
        </w:rPr>
        <w:t>работе</w:t>
      </w:r>
      <w:r w:rsidRPr="00B6413B">
        <w:rPr>
          <w:spacing w:val="1"/>
          <w:sz w:val="28"/>
          <w:szCs w:val="28"/>
        </w:rPr>
        <w:t xml:space="preserve"> </w:t>
      </w:r>
      <w:r w:rsidRPr="00B6413B">
        <w:rPr>
          <w:sz w:val="28"/>
          <w:szCs w:val="28"/>
        </w:rPr>
        <w:t>передовой</w:t>
      </w:r>
      <w:r w:rsidRPr="00B6413B">
        <w:rPr>
          <w:spacing w:val="1"/>
          <w:sz w:val="28"/>
          <w:szCs w:val="28"/>
        </w:rPr>
        <w:t xml:space="preserve"> </w:t>
      </w:r>
      <w:r w:rsidRPr="00B6413B">
        <w:rPr>
          <w:sz w:val="28"/>
          <w:szCs w:val="28"/>
        </w:rPr>
        <w:t>опыт</w:t>
      </w:r>
      <w:r w:rsidRPr="00B6413B">
        <w:rPr>
          <w:spacing w:val="1"/>
          <w:sz w:val="28"/>
          <w:szCs w:val="28"/>
        </w:rPr>
        <w:t xml:space="preserve"> </w:t>
      </w:r>
      <w:r w:rsidRPr="00B6413B">
        <w:rPr>
          <w:sz w:val="28"/>
          <w:szCs w:val="28"/>
        </w:rPr>
        <w:t>анализа</w:t>
      </w:r>
      <w:r w:rsidRPr="00B6413B">
        <w:rPr>
          <w:spacing w:val="1"/>
          <w:sz w:val="28"/>
          <w:szCs w:val="28"/>
        </w:rPr>
        <w:t xml:space="preserve"> </w:t>
      </w:r>
      <w:r w:rsidRPr="00B6413B">
        <w:rPr>
          <w:sz w:val="28"/>
          <w:szCs w:val="28"/>
        </w:rPr>
        <w:t>основных</w:t>
      </w:r>
      <w:r w:rsidRPr="00B6413B">
        <w:rPr>
          <w:spacing w:val="-67"/>
          <w:sz w:val="28"/>
          <w:szCs w:val="28"/>
        </w:rPr>
        <w:t xml:space="preserve"> </w:t>
      </w:r>
      <w:r w:rsidRPr="00B6413B">
        <w:rPr>
          <w:sz w:val="28"/>
          <w:szCs w:val="28"/>
        </w:rPr>
        <w:t>аспектов</w:t>
      </w:r>
      <w:r w:rsidRPr="00B6413B">
        <w:rPr>
          <w:spacing w:val="-3"/>
          <w:sz w:val="28"/>
          <w:szCs w:val="28"/>
        </w:rPr>
        <w:t xml:space="preserve"> </w:t>
      </w:r>
      <w:r w:rsidRPr="00B6413B">
        <w:rPr>
          <w:sz w:val="28"/>
          <w:szCs w:val="28"/>
        </w:rPr>
        <w:t>международного</w:t>
      </w:r>
      <w:r w:rsidRPr="00B6413B">
        <w:rPr>
          <w:spacing w:val="1"/>
          <w:sz w:val="28"/>
          <w:szCs w:val="28"/>
        </w:rPr>
        <w:t xml:space="preserve"> </w:t>
      </w:r>
      <w:r w:rsidRPr="00B6413B">
        <w:rPr>
          <w:sz w:val="28"/>
          <w:szCs w:val="28"/>
        </w:rPr>
        <w:t>таможенного</w:t>
      </w:r>
      <w:r w:rsidRPr="00B6413B">
        <w:rPr>
          <w:spacing w:val="-3"/>
          <w:sz w:val="28"/>
          <w:szCs w:val="28"/>
        </w:rPr>
        <w:t xml:space="preserve"> </w:t>
      </w:r>
      <w:r w:rsidRPr="00B6413B">
        <w:rPr>
          <w:sz w:val="28"/>
          <w:szCs w:val="28"/>
        </w:rPr>
        <w:t>сотрудничества.</w:t>
      </w:r>
    </w:p>
    <w:p w14:paraId="4ED89942" w14:textId="77777777" w:rsidR="00B6413B" w:rsidRPr="00B6413B" w:rsidRDefault="00B6413B" w:rsidP="009E6C45">
      <w:pPr>
        <w:tabs>
          <w:tab w:val="left" w:pos="0"/>
        </w:tabs>
        <w:ind w:firstLine="720"/>
        <w:jc w:val="both"/>
        <w:rPr>
          <w:sz w:val="28"/>
          <w:szCs w:val="28"/>
        </w:rPr>
      </w:pPr>
      <w:r w:rsidRPr="00B6413B">
        <w:rPr>
          <w:sz w:val="28"/>
          <w:szCs w:val="28"/>
        </w:rPr>
        <w:t>При</w:t>
      </w:r>
      <w:r w:rsidRPr="00B6413B">
        <w:rPr>
          <w:spacing w:val="1"/>
          <w:sz w:val="28"/>
          <w:szCs w:val="28"/>
        </w:rPr>
        <w:t xml:space="preserve"> </w:t>
      </w:r>
      <w:r w:rsidRPr="00B6413B">
        <w:rPr>
          <w:sz w:val="28"/>
          <w:szCs w:val="28"/>
        </w:rPr>
        <w:t>этом</w:t>
      </w:r>
      <w:r w:rsidRPr="00B6413B">
        <w:rPr>
          <w:spacing w:val="1"/>
          <w:sz w:val="28"/>
          <w:szCs w:val="28"/>
        </w:rPr>
        <w:t xml:space="preserve"> </w:t>
      </w:r>
      <w:r w:rsidRPr="00B6413B">
        <w:rPr>
          <w:sz w:val="28"/>
          <w:szCs w:val="28"/>
        </w:rPr>
        <w:t>необходимо</w:t>
      </w:r>
      <w:r w:rsidRPr="00B6413B">
        <w:rPr>
          <w:spacing w:val="1"/>
          <w:sz w:val="28"/>
          <w:szCs w:val="28"/>
        </w:rPr>
        <w:t xml:space="preserve"> </w:t>
      </w:r>
      <w:r w:rsidRPr="00B6413B">
        <w:rPr>
          <w:sz w:val="28"/>
          <w:szCs w:val="28"/>
        </w:rPr>
        <w:t>обратить</w:t>
      </w:r>
      <w:r w:rsidRPr="00B6413B">
        <w:rPr>
          <w:spacing w:val="1"/>
          <w:sz w:val="28"/>
          <w:szCs w:val="28"/>
        </w:rPr>
        <w:t xml:space="preserve"> </w:t>
      </w:r>
      <w:r w:rsidRPr="00B6413B">
        <w:rPr>
          <w:sz w:val="28"/>
          <w:szCs w:val="28"/>
        </w:rPr>
        <w:t>внимание</w:t>
      </w:r>
      <w:r w:rsidRPr="00B6413B">
        <w:rPr>
          <w:spacing w:val="1"/>
          <w:sz w:val="28"/>
          <w:szCs w:val="28"/>
        </w:rPr>
        <w:t xml:space="preserve"> </w:t>
      </w:r>
      <w:r w:rsidRPr="00B6413B">
        <w:rPr>
          <w:sz w:val="28"/>
          <w:szCs w:val="28"/>
        </w:rPr>
        <w:t>на</w:t>
      </w:r>
      <w:r w:rsidRPr="00B6413B">
        <w:rPr>
          <w:spacing w:val="1"/>
          <w:sz w:val="28"/>
          <w:szCs w:val="28"/>
        </w:rPr>
        <w:t xml:space="preserve"> </w:t>
      </w:r>
      <w:r w:rsidRPr="00B6413B">
        <w:rPr>
          <w:sz w:val="28"/>
          <w:szCs w:val="28"/>
        </w:rPr>
        <w:t>выполнение</w:t>
      </w:r>
      <w:r w:rsidRPr="00B6413B">
        <w:rPr>
          <w:spacing w:val="1"/>
          <w:sz w:val="28"/>
          <w:szCs w:val="28"/>
        </w:rPr>
        <w:t xml:space="preserve"> </w:t>
      </w:r>
      <w:r w:rsidRPr="00B6413B">
        <w:rPr>
          <w:sz w:val="28"/>
          <w:szCs w:val="28"/>
        </w:rPr>
        <w:t>функций</w:t>
      </w:r>
      <w:r w:rsidRPr="00B6413B">
        <w:rPr>
          <w:spacing w:val="1"/>
          <w:sz w:val="28"/>
          <w:szCs w:val="28"/>
        </w:rPr>
        <w:t xml:space="preserve"> </w:t>
      </w:r>
      <w:r w:rsidRPr="00B6413B">
        <w:rPr>
          <w:sz w:val="28"/>
          <w:szCs w:val="28"/>
        </w:rPr>
        <w:t>обеспечения</w:t>
      </w:r>
      <w:r w:rsidRPr="00B6413B">
        <w:rPr>
          <w:spacing w:val="1"/>
          <w:sz w:val="28"/>
          <w:szCs w:val="28"/>
        </w:rPr>
        <w:t xml:space="preserve"> </w:t>
      </w:r>
      <w:r w:rsidRPr="00B6413B">
        <w:rPr>
          <w:sz w:val="28"/>
          <w:szCs w:val="28"/>
        </w:rPr>
        <w:t>руководства</w:t>
      </w:r>
      <w:r w:rsidRPr="00B6413B">
        <w:rPr>
          <w:spacing w:val="1"/>
          <w:sz w:val="28"/>
          <w:szCs w:val="28"/>
        </w:rPr>
        <w:t xml:space="preserve"> </w:t>
      </w:r>
      <w:r w:rsidRPr="00B6413B">
        <w:rPr>
          <w:sz w:val="28"/>
          <w:szCs w:val="28"/>
        </w:rPr>
        <w:t>организации</w:t>
      </w:r>
      <w:r w:rsidRPr="00B6413B">
        <w:rPr>
          <w:spacing w:val="1"/>
          <w:sz w:val="28"/>
          <w:szCs w:val="28"/>
        </w:rPr>
        <w:t xml:space="preserve"> </w:t>
      </w:r>
      <w:r w:rsidRPr="00B6413B">
        <w:rPr>
          <w:sz w:val="28"/>
          <w:szCs w:val="28"/>
        </w:rPr>
        <w:t>необходимой</w:t>
      </w:r>
      <w:r w:rsidRPr="00B6413B">
        <w:rPr>
          <w:spacing w:val="1"/>
          <w:sz w:val="28"/>
          <w:szCs w:val="28"/>
        </w:rPr>
        <w:t xml:space="preserve"> </w:t>
      </w:r>
      <w:r w:rsidRPr="00B6413B">
        <w:rPr>
          <w:sz w:val="28"/>
          <w:szCs w:val="28"/>
        </w:rPr>
        <w:t>информацией,</w:t>
      </w:r>
      <w:r w:rsidRPr="00B6413B">
        <w:rPr>
          <w:spacing w:val="1"/>
          <w:sz w:val="28"/>
          <w:szCs w:val="28"/>
        </w:rPr>
        <w:t xml:space="preserve"> </w:t>
      </w:r>
      <w:r w:rsidRPr="00B6413B">
        <w:rPr>
          <w:sz w:val="28"/>
          <w:szCs w:val="28"/>
        </w:rPr>
        <w:t>на</w:t>
      </w:r>
      <w:r w:rsidRPr="00B6413B">
        <w:rPr>
          <w:spacing w:val="1"/>
          <w:sz w:val="28"/>
          <w:szCs w:val="28"/>
        </w:rPr>
        <w:t xml:space="preserve"> </w:t>
      </w:r>
      <w:r w:rsidRPr="00B6413B">
        <w:rPr>
          <w:sz w:val="28"/>
          <w:szCs w:val="28"/>
        </w:rPr>
        <w:t>оперативность и полноту получаемых руководителями сведений для принятия</w:t>
      </w:r>
      <w:r w:rsidRPr="00B6413B">
        <w:rPr>
          <w:spacing w:val="1"/>
          <w:sz w:val="28"/>
          <w:szCs w:val="28"/>
        </w:rPr>
        <w:t xml:space="preserve"> </w:t>
      </w:r>
      <w:r w:rsidRPr="00B6413B">
        <w:rPr>
          <w:sz w:val="28"/>
          <w:szCs w:val="28"/>
        </w:rPr>
        <w:t>оптимальных</w:t>
      </w:r>
      <w:r w:rsidRPr="00B6413B">
        <w:rPr>
          <w:spacing w:val="-6"/>
          <w:sz w:val="28"/>
          <w:szCs w:val="28"/>
        </w:rPr>
        <w:t xml:space="preserve"> </w:t>
      </w:r>
      <w:r w:rsidRPr="00B6413B">
        <w:rPr>
          <w:sz w:val="28"/>
          <w:szCs w:val="28"/>
        </w:rPr>
        <w:t>управленческих</w:t>
      </w:r>
      <w:r w:rsidRPr="00B6413B">
        <w:rPr>
          <w:spacing w:val="-8"/>
          <w:sz w:val="28"/>
          <w:szCs w:val="28"/>
        </w:rPr>
        <w:t xml:space="preserve"> </w:t>
      </w:r>
      <w:r w:rsidRPr="00B6413B">
        <w:rPr>
          <w:sz w:val="28"/>
          <w:szCs w:val="28"/>
        </w:rPr>
        <w:t>решений.</w:t>
      </w:r>
    </w:p>
    <w:p w14:paraId="667C5583" w14:textId="77777777" w:rsidR="00B6413B" w:rsidRPr="00B6413B" w:rsidRDefault="00B6413B" w:rsidP="009E6C45">
      <w:pPr>
        <w:tabs>
          <w:tab w:val="left" w:pos="0"/>
        </w:tabs>
        <w:ind w:firstLine="720"/>
        <w:jc w:val="both"/>
        <w:rPr>
          <w:sz w:val="28"/>
          <w:szCs w:val="28"/>
        </w:rPr>
      </w:pPr>
      <w:r w:rsidRPr="00B6413B">
        <w:rPr>
          <w:sz w:val="28"/>
          <w:szCs w:val="28"/>
        </w:rPr>
        <w:t>Для</w:t>
      </w:r>
      <w:r w:rsidRPr="00B6413B">
        <w:rPr>
          <w:spacing w:val="1"/>
          <w:sz w:val="28"/>
          <w:szCs w:val="28"/>
        </w:rPr>
        <w:t xml:space="preserve"> </w:t>
      </w:r>
      <w:r w:rsidRPr="00B6413B">
        <w:rPr>
          <w:sz w:val="28"/>
          <w:szCs w:val="28"/>
        </w:rPr>
        <w:t>выпускной</w:t>
      </w:r>
      <w:r w:rsidRPr="00B6413B">
        <w:rPr>
          <w:spacing w:val="1"/>
          <w:sz w:val="28"/>
          <w:szCs w:val="28"/>
        </w:rPr>
        <w:t xml:space="preserve"> </w:t>
      </w:r>
      <w:r w:rsidRPr="00B6413B">
        <w:rPr>
          <w:sz w:val="28"/>
          <w:szCs w:val="28"/>
        </w:rPr>
        <w:t>квалификационной</w:t>
      </w:r>
      <w:r w:rsidRPr="00B6413B">
        <w:rPr>
          <w:spacing w:val="1"/>
          <w:sz w:val="28"/>
          <w:szCs w:val="28"/>
        </w:rPr>
        <w:t xml:space="preserve"> </w:t>
      </w:r>
      <w:r w:rsidRPr="00B6413B">
        <w:rPr>
          <w:sz w:val="28"/>
          <w:szCs w:val="28"/>
        </w:rPr>
        <w:t>работы</w:t>
      </w:r>
      <w:r w:rsidRPr="00B6413B">
        <w:rPr>
          <w:spacing w:val="1"/>
          <w:sz w:val="28"/>
          <w:szCs w:val="28"/>
        </w:rPr>
        <w:t xml:space="preserve"> </w:t>
      </w:r>
      <w:r w:rsidRPr="00B6413B">
        <w:rPr>
          <w:sz w:val="28"/>
          <w:szCs w:val="28"/>
        </w:rPr>
        <w:t>обязательно</w:t>
      </w:r>
      <w:r w:rsidRPr="00B6413B">
        <w:rPr>
          <w:spacing w:val="1"/>
          <w:sz w:val="28"/>
          <w:szCs w:val="28"/>
        </w:rPr>
        <w:t xml:space="preserve"> </w:t>
      </w:r>
      <w:r w:rsidRPr="00B6413B">
        <w:rPr>
          <w:sz w:val="28"/>
          <w:szCs w:val="28"/>
        </w:rPr>
        <w:t>используются</w:t>
      </w:r>
      <w:r w:rsidRPr="00B6413B">
        <w:rPr>
          <w:spacing w:val="1"/>
          <w:sz w:val="28"/>
          <w:szCs w:val="28"/>
        </w:rPr>
        <w:t xml:space="preserve"> </w:t>
      </w:r>
      <w:r w:rsidRPr="00B6413B">
        <w:rPr>
          <w:sz w:val="28"/>
          <w:szCs w:val="28"/>
        </w:rPr>
        <w:t>данные организации, на материалах которой выполняется работа. Отчетные и</w:t>
      </w:r>
      <w:r w:rsidRPr="00B6413B">
        <w:rPr>
          <w:spacing w:val="1"/>
          <w:sz w:val="28"/>
          <w:szCs w:val="28"/>
        </w:rPr>
        <w:t xml:space="preserve"> </w:t>
      </w:r>
      <w:r w:rsidRPr="00B6413B">
        <w:rPr>
          <w:sz w:val="28"/>
          <w:szCs w:val="28"/>
        </w:rPr>
        <w:lastRenderedPageBreak/>
        <w:t>иные</w:t>
      </w:r>
      <w:r w:rsidRPr="00B6413B">
        <w:rPr>
          <w:spacing w:val="1"/>
          <w:sz w:val="28"/>
          <w:szCs w:val="28"/>
        </w:rPr>
        <w:t xml:space="preserve"> </w:t>
      </w:r>
      <w:r w:rsidRPr="00B6413B">
        <w:rPr>
          <w:sz w:val="28"/>
          <w:szCs w:val="28"/>
        </w:rPr>
        <w:t>показатели</w:t>
      </w:r>
      <w:r w:rsidRPr="00B6413B">
        <w:rPr>
          <w:spacing w:val="1"/>
          <w:sz w:val="28"/>
          <w:szCs w:val="28"/>
        </w:rPr>
        <w:t xml:space="preserve"> </w:t>
      </w:r>
      <w:r w:rsidRPr="00B6413B">
        <w:rPr>
          <w:sz w:val="28"/>
          <w:szCs w:val="28"/>
        </w:rPr>
        <w:t>должны</w:t>
      </w:r>
      <w:r w:rsidRPr="00B6413B">
        <w:rPr>
          <w:spacing w:val="1"/>
          <w:sz w:val="28"/>
          <w:szCs w:val="28"/>
        </w:rPr>
        <w:t xml:space="preserve"> </w:t>
      </w:r>
      <w:r w:rsidRPr="00B6413B">
        <w:rPr>
          <w:sz w:val="28"/>
          <w:szCs w:val="28"/>
        </w:rPr>
        <w:t>приводиться</w:t>
      </w:r>
      <w:r w:rsidRPr="00B6413B">
        <w:rPr>
          <w:spacing w:val="1"/>
          <w:sz w:val="28"/>
          <w:szCs w:val="28"/>
        </w:rPr>
        <w:t xml:space="preserve"> </w:t>
      </w:r>
      <w:r w:rsidRPr="00B6413B">
        <w:rPr>
          <w:sz w:val="28"/>
          <w:szCs w:val="28"/>
        </w:rPr>
        <w:t>в</w:t>
      </w:r>
      <w:r w:rsidRPr="00B6413B">
        <w:rPr>
          <w:spacing w:val="1"/>
          <w:sz w:val="28"/>
          <w:szCs w:val="28"/>
        </w:rPr>
        <w:t xml:space="preserve"> </w:t>
      </w:r>
      <w:r w:rsidRPr="00B6413B">
        <w:rPr>
          <w:sz w:val="28"/>
          <w:szCs w:val="28"/>
        </w:rPr>
        <w:t>динамике</w:t>
      </w:r>
      <w:r w:rsidRPr="00B6413B">
        <w:rPr>
          <w:spacing w:val="1"/>
          <w:sz w:val="28"/>
          <w:szCs w:val="28"/>
        </w:rPr>
        <w:t xml:space="preserve"> </w:t>
      </w:r>
      <w:r w:rsidRPr="00B6413B">
        <w:rPr>
          <w:sz w:val="28"/>
          <w:szCs w:val="28"/>
        </w:rPr>
        <w:t>и</w:t>
      </w:r>
      <w:r w:rsidRPr="00B6413B">
        <w:rPr>
          <w:spacing w:val="1"/>
          <w:sz w:val="28"/>
          <w:szCs w:val="28"/>
        </w:rPr>
        <w:t xml:space="preserve"> </w:t>
      </w:r>
      <w:r w:rsidRPr="00B6413B">
        <w:rPr>
          <w:sz w:val="28"/>
          <w:szCs w:val="28"/>
        </w:rPr>
        <w:t>в</w:t>
      </w:r>
      <w:r w:rsidRPr="00B6413B">
        <w:rPr>
          <w:spacing w:val="1"/>
          <w:sz w:val="28"/>
          <w:szCs w:val="28"/>
        </w:rPr>
        <w:t xml:space="preserve"> </w:t>
      </w:r>
      <w:r w:rsidRPr="00B6413B">
        <w:rPr>
          <w:sz w:val="28"/>
          <w:szCs w:val="28"/>
        </w:rPr>
        <w:t>сопоставимом</w:t>
      </w:r>
      <w:r w:rsidRPr="00B6413B">
        <w:rPr>
          <w:spacing w:val="1"/>
          <w:sz w:val="28"/>
          <w:szCs w:val="28"/>
        </w:rPr>
        <w:t xml:space="preserve"> </w:t>
      </w:r>
      <w:r w:rsidRPr="00B6413B">
        <w:rPr>
          <w:sz w:val="28"/>
          <w:szCs w:val="28"/>
        </w:rPr>
        <w:t>виде</w:t>
      </w:r>
      <w:r w:rsidRPr="00B6413B">
        <w:rPr>
          <w:spacing w:val="1"/>
          <w:sz w:val="28"/>
          <w:szCs w:val="28"/>
        </w:rPr>
        <w:t xml:space="preserve"> </w:t>
      </w:r>
      <w:r w:rsidRPr="00B6413B">
        <w:rPr>
          <w:sz w:val="28"/>
          <w:szCs w:val="28"/>
        </w:rPr>
        <w:t>(таможенном декларировании, контроле товаров, перевозимых через границу и</w:t>
      </w:r>
      <w:r w:rsidRPr="00B6413B">
        <w:rPr>
          <w:spacing w:val="1"/>
          <w:sz w:val="28"/>
          <w:szCs w:val="28"/>
        </w:rPr>
        <w:t xml:space="preserve"> </w:t>
      </w:r>
      <w:r w:rsidRPr="00B6413B">
        <w:rPr>
          <w:sz w:val="28"/>
          <w:szCs w:val="28"/>
        </w:rPr>
        <w:t>др.).</w:t>
      </w:r>
    </w:p>
    <w:p w14:paraId="776BC408" w14:textId="58D50EB4" w:rsidR="00B6413B" w:rsidRPr="00B6413B" w:rsidRDefault="00B6413B" w:rsidP="003932D7">
      <w:pPr>
        <w:tabs>
          <w:tab w:val="left" w:pos="0"/>
        </w:tabs>
        <w:ind w:firstLine="720"/>
        <w:jc w:val="both"/>
        <w:rPr>
          <w:sz w:val="28"/>
          <w:szCs w:val="28"/>
        </w:rPr>
      </w:pPr>
      <w:r w:rsidRPr="00B6413B">
        <w:rPr>
          <w:sz w:val="28"/>
          <w:szCs w:val="28"/>
        </w:rPr>
        <w:t>К написанию выпускной квалификационной работы студент приступает</w:t>
      </w:r>
      <w:r w:rsidRPr="00B6413B">
        <w:rPr>
          <w:spacing w:val="1"/>
          <w:sz w:val="28"/>
          <w:szCs w:val="28"/>
        </w:rPr>
        <w:t xml:space="preserve"> </w:t>
      </w:r>
      <w:r w:rsidRPr="00B6413B">
        <w:rPr>
          <w:sz w:val="28"/>
          <w:szCs w:val="28"/>
        </w:rPr>
        <w:t>после</w:t>
      </w:r>
      <w:r w:rsidRPr="00B6413B">
        <w:rPr>
          <w:spacing w:val="1"/>
          <w:sz w:val="28"/>
          <w:szCs w:val="28"/>
        </w:rPr>
        <w:t xml:space="preserve"> </w:t>
      </w:r>
      <w:r w:rsidRPr="00B6413B">
        <w:rPr>
          <w:sz w:val="28"/>
          <w:szCs w:val="28"/>
        </w:rPr>
        <w:t>усвоения</w:t>
      </w:r>
      <w:r w:rsidRPr="00B6413B">
        <w:rPr>
          <w:spacing w:val="1"/>
          <w:sz w:val="28"/>
          <w:szCs w:val="28"/>
        </w:rPr>
        <w:t xml:space="preserve"> </w:t>
      </w:r>
      <w:r w:rsidRPr="00B6413B">
        <w:rPr>
          <w:sz w:val="28"/>
          <w:szCs w:val="28"/>
        </w:rPr>
        <w:t>теоретического</w:t>
      </w:r>
      <w:r w:rsidRPr="00B6413B">
        <w:rPr>
          <w:spacing w:val="1"/>
          <w:sz w:val="28"/>
          <w:szCs w:val="28"/>
        </w:rPr>
        <w:t xml:space="preserve"> </w:t>
      </w:r>
      <w:r w:rsidRPr="00B6413B">
        <w:rPr>
          <w:sz w:val="28"/>
          <w:szCs w:val="28"/>
        </w:rPr>
        <w:t>курса,</w:t>
      </w:r>
      <w:r w:rsidRPr="00B6413B">
        <w:rPr>
          <w:spacing w:val="1"/>
          <w:sz w:val="28"/>
          <w:szCs w:val="28"/>
        </w:rPr>
        <w:t xml:space="preserve"> </w:t>
      </w:r>
      <w:r w:rsidRPr="00B6413B">
        <w:rPr>
          <w:sz w:val="28"/>
          <w:szCs w:val="28"/>
        </w:rPr>
        <w:t>изучения</w:t>
      </w:r>
      <w:r w:rsidRPr="00B6413B">
        <w:rPr>
          <w:spacing w:val="1"/>
          <w:sz w:val="28"/>
          <w:szCs w:val="28"/>
        </w:rPr>
        <w:t xml:space="preserve"> </w:t>
      </w:r>
      <w:r w:rsidRPr="00B6413B">
        <w:rPr>
          <w:sz w:val="28"/>
          <w:szCs w:val="28"/>
        </w:rPr>
        <w:t>основных</w:t>
      </w:r>
      <w:r w:rsidRPr="00B6413B">
        <w:rPr>
          <w:spacing w:val="1"/>
          <w:sz w:val="28"/>
          <w:szCs w:val="28"/>
        </w:rPr>
        <w:t xml:space="preserve"> </w:t>
      </w:r>
      <w:r w:rsidRPr="00B6413B">
        <w:rPr>
          <w:sz w:val="28"/>
          <w:szCs w:val="28"/>
        </w:rPr>
        <w:t>источников</w:t>
      </w:r>
      <w:r w:rsidRPr="00B6413B">
        <w:rPr>
          <w:spacing w:val="1"/>
          <w:sz w:val="28"/>
          <w:szCs w:val="28"/>
        </w:rPr>
        <w:t xml:space="preserve"> </w:t>
      </w:r>
      <w:r w:rsidRPr="00B6413B">
        <w:rPr>
          <w:sz w:val="28"/>
          <w:szCs w:val="28"/>
        </w:rPr>
        <w:t>информации, ознакомления с практикой работы таможни, сбора, обработки и</w:t>
      </w:r>
      <w:r w:rsidRPr="00B6413B">
        <w:rPr>
          <w:spacing w:val="1"/>
          <w:sz w:val="28"/>
          <w:szCs w:val="28"/>
        </w:rPr>
        <w:t xml:space="preserve"> </w:t>
      </w:r>
      <w:r w:rsidRPr="00B6413B">
        <w:rPr>
          <w:sz w:val="28"/>
          <w:szCs w:val="28"/>
        </w:rPr>
        <w:t>изучения</w:t>
      </w:r>
      <w:r w:rsidRPr="00B6413B">
        <w:rPr>
          <w:spacing w:val="1"/>
          <w:sz w:val="28"/>
          <w:szCs w:val="28"/>
        </w:rPr>
        <w:t xml:space="preserve"> </w:t>
      </w:r>
      <w:r w:rsidRPr="00B6413B">
        <w:rPr>
          <w:sz w:val="28"/>
          <w:szCs w:val="28"/>
        </w:rPr>
        <w:t>информационных</w:t>
      </w:r>
      <w:r w:rsidRPr="00B6413B">
        <w:rPr>
          <w:spacing w:val="1"/>
          <w:sz w:val="28"/>
          <w:szCs w:val="28"/>
        </w:rPr>
        <w:t xml:space="preserve"> </w:t>
      </w:r>
      <w:r w:rsidRPr="00B6413B">
        <w:rPr>
          <w:sz w:val="28"/>
          <w:szCs w:val="28"/>
        </w:rPr>
        <w:t>материалов.</w:t>
      </w:r>
      <w:r w:rsidRPr="00B6413B">
        <w:rPr>
          <w:spacing w:val="1"/>
          <w:sz w:val="28"/>
          <w:szCs w:val="28"/>
        </w:rPr>
        <w:t xml:space="preserve"> </w:t>
      </w:r>
      <w:r w:rsidRPr="00B6413B">
        <w:rPr>
          <w:sz w:val="28"/>
          <w:szCs w:val="28"/>
        </w:rPr>
        <w:t>Не</w:t>
      </w:r>
      <w:r w:rsidRPr="00B6413B">
        <w:rPr>
          <w:spacing w:val="1"/>
          <w:sz w:val="28"/>
          <w:szCs w:val="28"/>
        </w:rPr>
        <w:t xml:space="preserve"> </w:t>
      </w:r>
      <w:r w:rsidRPr="00B6413B">
        <w:rPr>
          <w:sz w:val="28"/>
          <w:szCs w:val="28"/>
        </w:rPr>
        <w:t>допускается</w:t>
      </w:r>
      <w:r w:rsidRPr="00B6413B">
        <w:rPr>
          <w:spacing w:val="1"/>
          <w:sz w:val="28"/>
          <w:szCs w:val="28"/>
        </w:rPr>
        <w:t xml:space="preserve"> </w:t>
      </w:r>
      <w:r w:rsidRPr="00B6413B">
        <w:rPr>
          <w:sz w:val="28"/>
          <w:szCs w:val="28"/>
        </w:rPr>
        <w:t>дословное</w:t>
      </w:r>
      <w:r w:rsidRPr="00B6413B">
        <w:rPr>
          <w:spacing w:val="1"/>
          <w:sz w:val="28"/>
          <w:szCs w:val="28"/>
        </w:rPr>
        <w:t xml:space="preserve"> </w:t>
      </w:r>
      <w:r w:rsidRPr="00B6413B">
        <w:rPr>
          <w:sz w:val="28"/>
          <w:szCs w:val="28"/>
        </w:rPr>
        <w:t>переписывание литературных источников. Цифровые данные и цитаты должны</w:t>
      </w:r>
      <w:r w:rsidRPr="00B6413B">
        <w:rPr>
          <w:spacing w:val="1"/>
          <w:sz w:val="28"/>
          <w:szCs w:val="28"/>
        </w:rPr>
        <w:t xml:space="preserve"> </w:t>
      </w:r>
      <w:r w:rsidRPr="00B6413B">
        <w:rPr>
          <w:sz w:val="28"/>
          <w:szCs w:val="28"/>
        </w:rPr>
        <w:t>иметь</w:t>
      </w:r>
      <w:r w:rsidRPr="00B6413B">
        <w:rPr>
          <w:spacing w:val="1"/>
          <w:sz w:val="28"/>
          <w:szCs w:val="28"/>
        </w:rPr>
        <w:t xml:space="preserve"> </w:t>
      </w:r>
      <w:r w:rsidRPr="00B6413B">
        <w:rPr>
          <w:sz w:val="28"/>
          <w:szCs w:val="28"/>
        </w:rPr>
        <w:t>ссылку</w:t>
      </w:r>
      <w:r w:rsidRPr="00B6413B">
        <w:rPr>
          <w:spacing w:val="1"/>
          <w:sz w:val="28"/>
          <w:szCs w:val="28"/>
        </w:rPr>
        <w:t xml:space="preserve"> </w:t>
      </w:r>
      <w:r w:rsidRPr="00B6413B">
        <w:rPr>
          <w:sz w:val="28"/>
          <w:szCs w:val="28"/>
        </w:rPr>
        <w:t>на</w:t>
      </w:r>
      <w:r w:rsidRPr="00B6413B">
        <w:rPr>
          <w:spacing w:val="1"/>
          <w:sz w:val="28"/>
          <w:szCs w:val="28"/>
        </w:rPr>
        <w:t xml:space="preserve"> </w:t>
      </w:r>
      <w:r w:rsidRPr="00B6413B">
        <w:rPr>
          <w:sz w:val="28"/>
          <w:szCs w:val="28"/>
        </w:rPr>
        <w:t>источники</w:t>
      </w:r>
      <w:r w:rsidRPr="00B6413B">
        <w:rPr>
          <w:spacing w:val="1"/>
          <w:sz w:val="28"/>
          <w:szCs w:val="28"/>
        </w:rPr>
        <w:t xml:space="preserve"> </w:t>
      </w:r>
      <w:r w:rsidRPr="00B6413B">
        <w:rPr>
          <w:sz w:val="28"/>
          <w:szCs w:val="28"/>
        </w:rPr>
        <w:t>(в</w:t>
      </w:r>
      <w:r w:rsidRPr="00B6413B">
        <w:rPr>
          <w:spacing w:val="1"/>
          <w:sz w:val="28"/>
          <w:szCs w:val="28"/>
        </w:rPr>
        <w:t xml:space="preserve"> </w:t>
      </w:r>
      <w:r w:rsidRPr="00B6413B">
        <w:rPr>
          <w:sz w:val="28"/>
          <w:szCs w:val="28"/>
        </w:rPr>
        <w:t>скобках</w:t>
      </w:r>
      <w:r w:rsidRPr="00B6413B">
        <w:rPr>
          <w:spacing w:val="1"/>
          <w:sz w:val="28"/>
          <w:szCs w:val="28"/>
        </w:rPr>
        <w:t xml:space="preserve"> </w:t>
      </w:r>
      <w:r w:rsidRPr="00B6413B">
        <w:rPr>
          <w:sz w:val="28"/>
          <w:szCs w:val="28"/>
        </w:rPr>
        <w:t>указывается</w:t>
      </w:r>
      <w:r w:rsidRPr="00B6413B">
        <w:rPr>
          <w:spacing w:val="1"/>
          <w:sz w:val="28"/>
          <w:szCs w:val="28"/>
        </w:rPr>
        <w:t xml:space="preserve"> </w:t>
      </w:r>
      <w:r w:rsidRPr="00B6413B">
        <w:rPr>
          <w:sz w:val="28"/>
          <w:szCs w:val="28"/>
        </w:rPr>
        <w:t>номер</w:t>
      </w:r>
      <w:r w:rsidRPr="00B6413B">
        <w:rPr>
          <w:spacing w:val="1"/>
          <w:sz w:val="28"/>
          <w:szCs w:val="28"/>
        </w:rPr>
        <w:t xml:space="preserve"> </w:t>
      </w:r>
      <w:r w:rsidRPr="00B6413B">
        <w:rPr>
          <w:sz w:val="28"/>
          <w:szCs w:val="28"/>
        </w:rPr>
        <w:t>источника</w:t>
      </w:r>
      <w:r w:rsidRPr="00B6413B">
        <w:rPr>
          <w:spacing w:val="1"/>
          <w:sz w:val="28"/>
          <w:szCs w:val="28"/>
        </w:rPr>
        <w:t xml:space="preserve"> </w:t>
      </w:r>
      <w:r w:rsidRPr="00B6413B">
        <w:rPr>
          <w:sz w:val="28"/>
          <w:szCs w:val="28"/>
        </w:rPr>
        <w:t>информации).</w:t>
      </w:r>
      <w:r w:rsidRPr="00B6413B">
        <w:rPr>
          <w:spacing w:val="-2"/>
          <w:sz w:val="28"/>
          <w:szCs w:val="28"/>
        </w:rPr>
        <w:t xml:space="preserve"> </w:t>
      </w:r>
      <w:r w:rsidRPr="00B6413B">
        <w:rPr>
          <w:sz w:val="28"/>
          <w:szCs w:val="28"/>
        </w:rPr>
        <w:t>Не</w:t>
      </w:r>
      <w:r w:rsidRPr="00B6413B">
        <w:rPr>
          <w:spacing w:val="-1"/>
          <w:sz w:val="28"/>
          <w:szCs w:val="28"/>
        </w:rPr>
        <w:t xml:space="preserve"> </w:t>
      </w:r>
      <w:r w:rsidRPr="00B6413B">
        <w:rPr>
          <w:sz w:val="28"/>
          <w:szCs w:val="28"/>
        </w:rPr>
        <w:t>допускается</w:t>
      </w:r>
      <w:r w:rsidRPr="00B6413B">
        <w:rPr>
          <w:spacing w:val="-1"/>
          <w:sz w:val="28"/>
          <w:szCs w:val="28"/>
        </w:rPr>
        <w:t xml:space="preserve"> </w:t>
      </w:r>
      <w:r w:rsidRPr="00B6413B">
        <w:rPr>
          <w:sz w:val="28"/>
          <w:szCs w:val="28"/>
        </w:rPr>
        <w:t>сокращение</w:t>
      </w:r>
      <w:r w:rsidRPr="00B6413B">
        <w:rPr>
          <w:spacing w:val="-1"/>
          <w:sz w:val="28"/>
          <w:szCs w:val="28"/>
        </w:rPr>
        <w:t xml:space="preserve"> </w:t>
      </w:r>
      <w:r w:rsidRPr="00B6413B">
        <w:rPr>
          <w:sz w:val="28"/>
          <w:szCs w:val="28"/>
        </w:rPr>
        <w:t>слов,</w:t>
      </w:r>
      <w:r w:rsidRPr="00B6413B">
        <w:rPr>
          <w:spacing w:val="-2"/>
          <w:sz w:val="28"/>
          <w:szCs w:val="28"/>
        </w:rPr>
        <w:t xml:space="preserve"> </w:t>
      </w:r>
      <w:r w:rsidRPr="00B6413B">
        <w:rPr>
          <w:sz w:val="28"/>
          <w:szCs w:val="28"/>
        </w:rPr>
        <w:t>кроме</w:t>
      </w:r>
      <w:r w:rsidRPr="00B6413B">
        <w:rPr>
          <w:spacing w:val="-1"/>
          <w:sz w:val="28"/>
          <w:szCs w:val="28"/>
        </w:rPr>
        <w:t xml:space="preserve"> </w:t>
      </w:r>
      <w:r w:rsidR="003932D7">
        <w:rPr>
          <w:sz w:val="28"/>
          <w:szCs w:val="28"/>
        </w:rPr>
        <w:t>общепринятых.</w:t>
      </w:r>
    </w:p>
    <w:p w14:paraId="1A644B9D" w14:textId="5605A244" w:rsidR="00B6413B" w:rsidRPr="003932D7" w:rsidRDefault="00B6413B" w:rsidP="003932D7">
      <w:pPr>
        <w:tabs>
          <w:tab w:val="left" w:pos="0"/>
        </w:tabs>
        <w:ind w:firstLine="720"/>
        <w:outlineLvl w:val="0"/>
        <w:rPr>
          <w:b/>
          <w:bCs/>
          <w:sz w:val="28"/>
          <w:szCs w:val="28"/>
        </w:rPr>
      </w:pPr>
      <w:bookmarkStart w:id="39" w:name="_Toc210815830"/>
      <w:bookmarkStart w:id="40" w:name="_Toc212806443"/>
      <w:bookmarkStart w:id="41" w:name="_Toc213672434"/>
      <w:bookmarkStart w:id="42" w:name="_Toc213672598"/>
      <w:r w:rsidRPr="00B6413B">
        <w:rPr>
          <w:b/>
          <w:bCs/>
          <w:sz w:val="28"/>
          <w:szCs w:val="28"/>
        </w:rPr>
        <w:t>Требования к оформлению ВКР</w:t>
      </w:r>
      <w:bookmarkEnd w:id="39"/>
      <w:bookmarkEnd w:id="40"/>
      <w:bookmarkEnd w:id="41"/>
      <w:bookmarkEnd w:id="42"/>
    </w:p>
    <w:p w14:paraId="14B58534" w14:textId="77777777" w:rsidR="00B6413B" w:rsidRPr="00B6413B" w:rsidRDefault="00B6413B" w:rsidP="009E6C45">
      <w:pPr>
        <w:tabs>
          <w:tab w:val="left" w:pos="0"/>
        </w:tabs>
        <w:ind w:firstLine="720"/>
        <w:jc w:val="both"/>
        <w:rPr>
          <w:sz w:val="28"/>
          <w:szCs w:val="28"/>
        </w:rPr>
      </w:pPr>
      <w:r w:rsidRPr="00B6413B">
        <w:rPr>
          <w:sz w:val="28"/>
          <w:szCs w:val="28"/>
        </w:rPr>
        <w:t>Текст выпускной квалификационной работы должен быть выполнен на</w:t>
      </w:r>
      <w:r w:rsidRPr="00B6413B">
        <w:rPr>
          <w:spacing w:val="1"/>
          <w:sz w:val="28"/>
          <w:szCs w:val="28"/>
        </w:rPr>
        <w:t xml:space="preserve"> </w:t>
      </w:r>
      <w:r w:rsidRPr="00B6413B">
        <w:rPr>
          <w:sz w:val="28"/>
          <w:szCs w:val="28"/>
        </w:rPr>
        <w:t>одной стороне листа бумаги формата А4 (размер 210</w:t>
      </w:r>
      <w:r w:rsidRPr="00B6413B">
        <w:rPr>
          <w:rFonts w:ascii="Symbol" w:hAnsi="Symbol"/>
          <w:sz w:val="28"/>
          <w:szCs w:val="28"/>
        </w:rPr>
        <w:t></w:t>
      </w:r>
      <w:r w:rsidRPr="00B6413B">
        <w:rPr>
          <w:sz w:val="28"/>
          <w:szCs w:val="28"/>
        </w:rPr>
        <w:t>297 мм) оставив при этом</w:t>
      </w:r>
      <w:r w:rsidRPr="00B6413B">
        <w:rPr>
          <w:spacing w:val="-67"/>
          <w:sz w:val="28"/>
          <w:szCs w:val="28"/>
        </w:rPr>
        <w:t xml:space="preserve"> </w:t>
      </w:r>
      <w:r w:rsidRPr="00B6413B">
        <w:rPr>
          <w:sz w:val="28"/>
          <w:szCs w:val="28"/>
        </w:rPr>
        <w:t>поля: правое – 1,5 см; левое – 3 см; верхнее – 2 см; нижнее – 2 см. Текст должен</w:t>
      </w:r>
      <w:r w:rsidRPr="00B6413B">
        <w:rPr>
          <w:spacing w:val="-67"/>
          <w:sz w:val="28"/>
          <w:szCs w:val="28"/>
        </w:rPr>
        <w:t xml:space="preserve"> </w:t>
      </w:r>
      <w:r w:rsidRPr="00B6413B">
        <w:rPr>
          <w:sz w:val="28"/>
          <w:szCs w:val="28"/>
        </w:rPr>
        <w:t>быть отформатирован по ширине страницы,</w:t>
      </w:r>
      <w:r w:rsidRPr="00B6413B">
        <w:rPr>
          <w:spacing w:val="-1"/>
          <w:sz w:val="28"/>
          <w:szCs w:val="28"/>
        </w:rPr>
        <w:t xml:space="preserve"> </w:t>
      </w:r>
      <w:r w:rsidRPr="00B6413B">
        <w:rPr>
          <w:sz w:val="28"/>
          <w:szCs w:val="28"/>
        </w:rPr>
        <w:t>первая строка</w:t>
      </w:r>
      <w:r w:rsidRPr="00B6413B">
        <w:rPr>
          <w:spacing w:val="-4"/>
          <w:sz w:val="28"/>
          <w:szCs w:val="28"/>
        </w:rPr>
        <w:t xml:space="preserve"> </w:t>
      </w:r>
      <w:r w:rsidRPr="00B6413B">
        <w:rPr>
          <w:sz w:val="28"/>
          <w:szCs w:val="28"/>
        </w:rPr>
        <w:t>с абзацным отступом</w:t>
      </w:r>
      <w:r w:rsidRPr="00B6413B">
        <w:rPr>
          <w:spacing w:val="-1"/>
          <w:sz w:val="28"/>
          <w:szCs w:val="28"/>
        </w:rPr>
        <w:t xml:space="preserve"> </w:t>
      </w:r>
      <w:r w:rsidRPr="00B6413B">
        <w:rPr>
          <w:sz w:val="28"/>
          <w:szCs w:val="28"/>
        </w:rPr>
        <w:t>1,25</w:t>
      </w:r>
      <w:r w:rsidRPr="00B6413B">
        <w:rPr>
          <w:spacing w:val="1"/>
          <w:sz w:val="28"/>
          <w:szCs w:val="28"/>
        </w:rPr>
        <w:t xml:space="preserve"> </w:t>
      </w:r>
      <w:r w:rsidRPr="00B6413B">
        <w:rPr>
          <w:sz w:val="28"/>
          <w:szCs w:val="28"/>
        </w:rPr>
        <w:t>мм.</w:t>
      </w:r>
    </w:p>
    <w:p w14:paraId="12C3D417" w14:textId="77777777" w:rsidR="00B6413B" w:rsidRPr="00B6413B" w:rsidRDefault="00B6413B" w:rsidP="009E6C45">
      <w:pPr>
        <w:tabs>
          <w:tab w:val="left" w:pos="0"/>
        </w:tabs>
        <w:ind w:firstLine="720"/>
        <w:jc w:val="both"/>
        <w:rPr>
          <w:sz w:val="28"/>
          <w:szCs w:val="28"/>
        </w:rPr>
      </w:pPr>
      <w:r w:rsidRPr="00B6413B">
        <w:rPr>
          <w:sz w:val="28"/>
          <w:szCs w:val="28"/>
        </w:rPr>
        <w:t>Страницы</w:t>
      </w:r>
      <w:r w:rsidRPr="00B6413B">
        <w:rPr>
          <w:spacing w:val="1"/>
          <w:sz w:val="28"/>
          <w:szCs w:val="28"/>
        </w:rPr>
        <w:t xml:space="preserve"> </w:t>
      </w:r>
      <w:r w:rsidRPr="00B6413B">
        <w:rPr>
          <w:sz w:val="28"/>
          <w:szCs w:val="28"/>
        </w:rPr>
        <w:t>необходимо</w:t>
      </w:r>
      <w:r w:rsidRPr="00B6413B">
        <w:rPr>
          <w:spacing w:val="1"/>
          <w:sz w:val="28"/>
          <w:szCs w:val="28"/>
        </w:rPr>
        <w:t xml:space="preserve"> </w:t>
      </w:r>
      <w:r w:rsidRPr="00B6413B">
        <w:rPr>
          <w:sz w:val="28"/>
          <w:szCs w:val="28"/>
        </w:rPr>
        <w:t>пронумеровать</w:t>
      </w:r>
      <w:r w:rsidRPr="00B6413B">
        <w:rPr>
          <w:spacing w:val="1"/>
          <w:sz w:val="28"/>
          <w:szCs w:val="28"/>
        </w:rPr>
        <w:t xml:space="preserve"> </w:t>
      </w:r>
      <w:r w:rsidRPr="00B6413B">
        <w:rPr>
          <w:sz w:val="28"/>
          <w:szCs w:val="28"/>
        </w:rPr>
        <w:t>в</w:t>
      </w:r>
      <w:r w:rsidRPr="00B6413B">
        <w:rPr>
          <w:spacing w:val="1"/>
          <w:sz w:val="28"/>
          <w:szCs w:val="28"/>
        </w:rPr>
        <w:t xml:space="preserve"> </w:t>
      </w:r>
      <w:r w:rsidRPr="00B6413B">
        <w:rPr>
          <w:sz w:val="28"/>
          <w:szCs w:val="28"/>
        </w:rPr>
        <w:t>центре</w:t>
      </w:r>
      <w:r w:rsidRPr="00B6413B">
        <w:rPr>
          <w:spacing w:val="1"/>
          <w:sz w:val="28"/>
          <w:szCs w:val="28"/>
        </w:rPr>
        <w:t xml:space="preserve"> </w:t>
      </w:r>
      <w:r w:rsidRPr="00B6413B">
        <w:rPr>
          <w:sz w:val="28"/>
          <w:szCs w:val="28"/>
        </w:rPr>
        <w:t>внизу</w:t>
      </w:r>
      <w:r w:rsidRPr="00B6413B">
        <w:rPr>
          <w:spacing w:val="1"/>
          <w:sz w:val="28"/>
          <w:szCs w:val="28"/>
        </w:rPr>
        <w:t xml:space="preserve"> </w:t>
      </w:r>
      <w:r w:rsidRPr="00B6413B">
        <w:rPr>
          <w:sz w:val="28"/>
          <w:szCs w:val="28"/>
        </w:rPr>
        <w:t>страницы.</w:t>
      </w:r>
      <w:r w:rsidRPr="00B6413B">
        <w:rPr>
          <w:spacing w:val="1"/>
          <w:sz w:val="28"/>
          <w:szCs w:val="28"/>
        </w:rPr>
        <w:t xml:space="preserve"> </w:t>
      </w:r>
      <w:r w:rsidRPr="00B6413B">
        <w:rPr>
          <w:sz w:val="28"/>
          <w:szCs w:val="28"/>
        </w:rPr>
        <w:t>На</w:t>
      </w:r>
      <w:r w:rsidRPr="00B6413B">
        <w:rPr>
          <w:spacing w:val="1"/>
          <w:sz w:val="28"/>
          <w:szCs w:val="28"/>
        </w:rPr>
        <w:t xml:space="preserve"> </w:t>
      </w:r>
      <w:r w:rsidRPr="00B6413B">
        <w:rPr>
          <w:sz w:val="28"/>
          <w:szCs w:val="28"/>
        </w:rPr>
        <w:t>титульном листе и на следующих трех листах (задание и содержание работы),</w:t>
      </w:r>
      <w:r w:rsidRPr="00B6413B">
        <w:rPr>
          <w:spacing w:val="1"/>
          <w:sz w:val="28"/>
          <w:szCs w:val="28"/>
        </w:rPr>
        <w:t xml:space="preserve"> </w:t>
      </w:r>
      <w:r w:rsidRPr="00B6413B">
        <w:rPr>
          <w:sz w:val="28"/>
          <w:szCs w:val="28"/>
        </w:rPr>
        <w:t>которые</w:t>
      </w:r>
      <w:r w:rsidRPr="00B6413B">
        <w:rPr>
          <w:spacing w:val="1"/>
          <w:sz w:val="28"/>
          <w:szCs w:val="28"/>
        </w:rPr>
        <w:t xml:space="preserve"> </w:t>
      </w:r>
      <w:r w:rsidRPr="00B6413B">
        <w:rPr>
          <w:sz w:val="28"/>
          <w:szCs w:val="28"/>
        </w:rPr>
        <w:t>являются</w:t>
      </w:r>
      <w:r w:rsidRPr="00B6413B">
        <w:rPr>
          <w:spacing w:val="1"/>
          <w:sz w:val="28"/>
          <w:szCs w:val="28"/>
        </w:rPr>
        <w:t xml:space="preserve"> </w:t>
      </w:r>
      <w:r w:rsidRPr="00B6413B">
        <w:rPr>
          <w:sz w:val="28"/>
          <w:szCs w:val="28"/>
        </w:rPr>
        <w:t>соответственно</w:t>
      </w:r>
      <w:r w:rsidRPr="00B6413B">
        <w:rPr>
          <w:spacing w:val="1"/>
          <w:sz w:val="28"/>
          <w:szCs w:val="28"/>
        </w:rPr>
        <w:t xml:space="preserve"> </w:t>
      </w:r>
      <w:r w:rsidRPr="00B6413B">
        <w:rPr>
          <w:sz w:val="28"/>
          <w:szCs w:val="28"/>
        </w:rPr>
        <w:t>первой,</w:t>
      </w:r>
      <w:r w:rsidRPr="00B6413B">
        <w:rPr>
          <w:spacing w:val="1"/>
          <w:sz w:val="28"/>
          <w:szCs w:val="28"/>
        </w:rPr>
        <w:t xml:space="preserve"> </w:t>
      </w:r>
      <w:r w:rsidRPr="00B6413B">
        <w:rPr>
          <w:sz w:val="28"/>
          <w:szCs w:val="28"/>
        </w:rPr>
        <w:t>второй,</w:t>
      </w:r>
      <w:r w:rsidRPr="00B6413B">
        <w:rPr>
          <w:spacing w:val="1"/>
          <w:sz w:val="28"/>
          <w:szCs w:val="28"/>
        </w:rPr>
        <w:t xml:space="preserve"> </w:t>
      </w:r>
      <w:r w:rsidRPr="00B6413B">
        <w:rPr>
          <w:sz w:val="28"/>
          <w:szCs w:val="28"/>
        </w:rPr>
        <w:t>третьей</w:t>
      </w:r>
      <w:r w:rsidRPr="00B6413B">
        <w:rPr>
          <w:spacing w:val="1"/>
          <w:sz w:val="28"/>
          <w:szCs w:val="28"/>
        </w:rPr>
        <w:t xml:space="preserve"> </w:t>
      </w:r>
      <w:r w:rsidRPr="00B6413B">
        <w:rPr>
          <w:sz w:val="28"/>
          <w:szCs w:val="28"/>
        </w:rPr>
        <w:t>и</w:t>
      </w:r>
      <w:r w:rsidRPr="00B6413B">
        <w:rPr>
          <w:spacing w:val="1"/>
          <w:sz w:val="28"/>
          <w:szCs w:val="28"/>
        </w:rPr>
        <w:t xml:space="preserve"> </w:t>
      </w:r>
      <w:r w:rsidRPr="00B6413B">
        <w:rPr>
          <w:sz w:val="28"/>
          <w:szCs w:val="28"/>
        </w:rPr>
        <w:t>четвертой</w:t>
      </w:r>
      <w:r w:rsidRPr="00B6413B">
        <w:rPr>
          <w:spacing w:val="1"/>
          <w:sz w:val="28"/>
          <w:szCs w:val="28"/>
        </w:rPr>
        <w:t xml:space="preserve"> </w:t>
      </w:r>
      <w:r w:rsidRPr="00B6413B">
        <w:rPr>
          <w:sz w:val="28"/>
          <w:szCs w:val="28"/>
        </w:rPr>
        <w:t>страницей,</w:t>
      </w:r>
      <w:r w:rsidRPr="00B6413B">
        <w:rPr>
          <w:spacing w:val="1"/>
          <w:sz w:val="28"/>
          <w:szCs w:val="28"/>
        </w:rPr>
        <w:t xml:space="preserve"> </w:t>
      </w:r>
      <w:r w:rsidRPr="00B6413B">
        <w:rPr>
          <w:sz w:val="28"/>
          <w:szCs w:val="28"/>
        </w:rPr>
        <w:t>номера</w:t>
      </w:r>
      <w:r w:rsidRPr="00B6413B">
        <w:rPr>
          <w:spacing w:val="1"/>
          <w:sz w:val="28"/>
          <w:szCs w:val="28"/>
        </w:rPr>
        <w:t xml:space="preserve"> </w:t>
      </w:r>
      <w:r w:rsidRPr="00B6413B">
        <w:rPr>
          <w:sz w:val="28"/>
          <w:szCs w:val="28"/>
        </w:rPr>
        <w:t>страниц</w:t>
      </w:r>
      <w:r w:rsidRPr="00B6413B">
        <w:rPr>
          <w:spacing w:val="1"/>
          <w:sz w:val="28"/>
          <w:szCs w:val="28"/>
        </w:rPr>
        <w:t xml:space="preserve"> </w:t>
      </w:r>
      <w:r w:rsidRPr="00B6413B">
        <w:rPr>
          <w:sz w:val="28"/>
          <w:szCs w:val="28"/>
        </w:rPr>
        <w:t>не</w:t>
      </w:r>
      <w:r w:rsidRPr="00B6413B">
        <w:rPr>
          <w:spacing w:val="1"/>
          <w:sz w:val="28"/>
          <w:szCs w:val="28"/>
        </w:rPr>
        <w:t xml:space="preserve"> </w:t>
      </w:r>
      <w:r w:rsidRPr="00B6413B">
        <w:rPr>
          <w:sz w:val="28"/>
          <w:szCs w:val="28"/>
        </w:rPr>
        <w:t>проставляют.</w:t>
      </w:r>
      <w:r w:rsidRPr="00B6413B">
        <w:rPr>
          <w:spacing w:val="1"/>
          <w:sz w:val="28"/>
          <w:szCs w:val="28"/>
        </w:rPr>
        <w:t xml:space="preserve"> </w:t>
      </w:r>
      <w:r w:rsidRPr="00B6413B">
        <w:rPr>
          <w:sz w:val="28"/>
          <w:szCs w:val="28"/>
        </w:rPr>
        <w:t>Выпускная</w:t>
      </w:r>
      <w:r w:rsidRPr="00B6413B">
        <w:rPr>
          <w:spacing w:val="1"/>
          <w:sz w:val="28"/>
          <w:szCs w:val="28"/>
        </w:rPr>
        <w:t xml:space="preserve"> </w:t>
      </w:r>
      <w:r w:rsidRPr="00B6413B">
        <w:rPr>
          <w:sz w:val="28"/>
          <w:szCs w:val="28"/>
        </w:rPr>
        <w:t>квалификационная</w:t>
      </w:r>
      <w:r w:rsidRPr="00B6413B">
        <w:rPr>
          <w:spacing w:val="1"/>
          <w:sz w:val="28"/>
          <w:szCs w:val="28"/>
        </w:rPr>
        <w:t xml:space="preserve"> </w:t>
      </w:r>
      <w:r w:rsidRPr="00B6413B">
        <w:rPr>
          <w:sz w:val="28"/>
          <w:szCs w:val="28"/>
        </w:rPr>
        <w:t>работа</w:t>
      </w:r>
      <w:r w:rsidRPr="00B6413B">
        <w:rPr>
          <w:spacing w:val="-4"/>
          <w:sz w:val="28"/>
          <w:szCs w:val="28"/>
        </w:rPr>
        <w:t xml:space="preserve"> </w:t>
      </w:r>
      <w:r w:rsidRPr="00B6413B">
        <w:rPr>
          <w:sz w:val="28"/>
          <w:szCs w:val="28"/>
        </w:rPr>
        <w:t>должна</w:t>
      </w:r>
      <w:r w:rsidRPr="00B6413B">
        <w:rPr>
          <w:spacing w:val="-3"/>
          <w:sz w:val="28"/>
          <w:szCs w:val="28"/>
        </w:rPr>
        <w:t xml:space="preserve"> </w:t>
      </w:r>
      <w:r w:rsidRPr="00B6413B">
        <w:rPr>
          <w:sz w:val="28"/>
          <w:szCs w:val="28"/>
        </w:rPr>
        <w:t>быть</w:t>
      </w:r>
      <w:r w:rsidRPr="00B6413B">
        <w:rPr>
          <w:spacing w:val="-2"/>
          <w:sz w:val="28"/>
          <w:szCs w:val="28"/>
        </w:rPr>
        <w:t xml:space="preserve"> </w:t>
      </w:r>
      <w:r w:rsidRPr="00B6413B">
        <w:rPr>
          <w:sz w:val="28"/>
          <w:szCs w:val="28"/>
        </w:rPr>
        <w:t>переплетена и</w:t>
      </w:r>
      <w:r w:rsidRPr="00B6413B">
        <w:rPr>
          <w:spacing w:val="-4"/>
          <w:sz w:val="28"/>
          <w:szCs w:val="28"/>
        </w:rPr>
        <w:t xml:space="preserve"> </w:t>
      </w:r>
      <w:r w:rsidRPr="00B6413B">
        <w:rPr>
          <w:sz w:val="28"/>
          <w:szCs w:val="28"/>
        </w:rPr>
        <w:t>оформлена в</w:t>
      </w:r>
      <w:r w:rsidRPr="00B6413B">
        <w:rPr>
          <w:spacing w:val="2"/>
          <w:sz w:val="28"/>
          <w:szCs w:val="28"/>
        </w:rPr>
        <w:t xml:space="preserve"> </w:t>
      </w:r>
      <w:r w:rsidRPr="00B6413B">
        <w:rPr>
          <w:sz w:val="28"/>
          <w:szCs w:val="28"/>
        </w:rPr>
        <w:t>твердую</w:t>
      </w:r>
      <w:r w:rsidRPr="00B6413B">
        <w:rPr>
          <w:spacing w:val="-2"/>
          <w:sz w:val="28"/>
          <w:szCs w:val="28"/>
        </w:rPr>
        <w:t xml:space="preserve"> </w:t>
      </w:r>
      <w:r w:rsidRPr="00B6413B">
        <w:rPr>
          <w:sz w:val="28"/>
          <w:szCs w:val="28"/>
        </w:rPr>
        <w:t>обложку.</w:t>
      </w:r>
    </w:p>
    <w:p w14:paraId="7DAC32AB" w14:textId="77777777" w:rsidR="00B6413B" w:rsidRPr="00B6413B" w:rsidRDefault="00B6413B" w:rsidP="009E6C45">
      <w:pPr>
        <w:tabs>
          <w:tab w:val="left" w:pos="0"/>
        </w:tabs>
        <w:ind w:firstLine="720"/>
        <w:jc w:val="both"/>
        <w:rPr>
          <w:sz w:val="28"/>
          <w:szCs w:val="28"/>
        </w:rPr>
      </w:pPr>
      <w:r w:rsidRPr="00B6413B">
        <w:rPr>
          <w:sz w:val="28"/>
          <w:szCs w:val="28"/>
        </w:rPr>
        <w:t>Работа должна быть представлена в машинописном виде. Текст работы</w:t>
      </w:r>
      <w:r w:rsidRPr="00B6413B">
        <w:rPr>
          <w:spacing w:val="1"/>
          <w:sz w:val="28"/>
          <w:szCs w:val="28"/>
        </w:rPr>
        <w:t xml:space="preserve"> </w:t>
      </w:r>
      <w:r w:rsidRPr="00B6413B">
        <w:rPr>
          <w:sz w:val="28"/>
          <w:szCs w:val="28"/>
        </w:rPr>
        <w:t>печатают</w:t>
      </w:r>
      <w:r w:rsidRPr="00B6413B">
        <w:rPr>
          <w:spacing w:val="1"/>
          <w:sz w:val="28"/>
          <w:szCs w:val="28"/>
        </w:rPr>
        <w:t xml:space="preserve"> </w:t>
      </w:r>
      <w:r w:rsidRPr="00B6413B">
        <w:rPr>
          <w:sz w:val="28"/>
          <w:szCs w:val="28"/>
        </w:rPr>
        <w:t>14</w:t>
      </w:r>
      <w:r w:rsidRPr="00B6413B">
        <w:rPr>
          <w:spacing w:val="1"/>
          <w:sz w:val="28"/>
          <w:szCs w:val="28"/>
        </w:rPr>
        <w:t xml:space="preserve"> </w:t>
      </w:r>
      <w:r w:rsidRPr="00B6413B">
        <w:rPr>
          <w:sz w:val="28"/>
          <w:szCs w:val="28"/>
        </w:rPr>
        <w:t>шрифтом</w:t>
      </w:r>
      <w:r w:rsidRPr="00B6413B">
        <w:rPr>
          <w:spacing w:val="1"/>
          <w:sz w:val="28"/>
          <w:szCs w:val="28"/>
        </w:rPr>
        <w:t xml:space="preserve"> </w:t>
      </w:r>
      <w:r w:rsidRPr="00B6413B">
        <w:rPr>
          <w:sz w:val="28"/>
          <w:szCs w:val="28"/>
        </w:rPr>
        <w:t>Times</w:t>
      </w:r>
      <w:r w:rsidRPr="00B6413B">
        <w:rPr>
          <w:spacing w:val="1"/>
          <w:sz w:val="28"/>
          <w:szCs w:val="28"/>
        </w:rPr>
        <w:t xml:space="preserve"> </w:t>
      </w:r>
      <w:r w:rsidRPr="00B6413B">
        <w:rPr>
          <w:sz w:val="28"/>
          <w:szCs w:val="28"/>
        </w:rPr>
        <w:t>New</w:t>
      </w:r>
      <w:r w:rsidRPr="00B6413B">
        <w:rPr>
          <w:spacing w:val="1"/>
          <w:sz w:val="28"/>
          <w:szCs w:val="28"/>
        </w:rPr>
        <w:t xml:space="preserve"> </w:t>
      </w:r>
      <w:r w:rsidRPr="00B6413B">
        <w:rPr>
          <w:sz w:val="28"/>
          <w:szCs w:val="28"/>
        </w:rPr>
        <w:t>Roman</w:t>
      </w:r>
      <w:r w:rsidRPr="00B6413B">
        <w:rPr>
          <w:spacing w:val="1"/>
          <w:sz w:val="28"/>
          <w:szCs w:val="28"/>
        </w:rPr>
        <w:t xml:space="preserve"> </w:t>
      </w:r>
      <w:r w:rsidRPr="00B6413B">
        <w:rPr>
          <w:sz w:val="28"/>
          <w:szCs w:val="28"/>
        </w:rPr>
        <w:t>через</w:t>
      </w:r>
      <w:r w:rsidRPr="00B6413B">
        <w:rPr>
          <w:spacing w:val="1"/>
          <w:sz w:val="28"/>
          <w:szCs w:val="28"/>
        </w:rPr>
        <w:t xml:space="preserve"> </w:t>
      </w:r>
      <w:r w:rsidRPr="00B6413B">
        <w:rPr>
          <w:sz w:val="28"/>
          <w:szCs w:val="28"/>
        </w:rPr>
        <w:t>1,5</w:t>
      </w:r>
      <w:r w:rsidRPr="00B6413B">
        <w:rPr>
          <w:spacing w:val="1"/>
          <w:sz w:val="28"/>
          <w:szCs w:val="28"/>
        </w:rPr>
        <w:t xml:space="preserve"> </w:t>
      </w:r>
      <w:r w:rsidRPr="00B6413B">
        <w:rPr>
          <w:sz w:val="28"/>
          <w:szCs w:val="28"/>
        </w:rPr>
        <w:t>интервала.</w:t>
      </w:r>
    </w:p>
    <w:p w14:paraId="5220D2CA" w14:textId="77777777" w:rsidR="00B6413B" w:rsidRPr="00B6413B" w:rsidRDefault="00B6413B" w:rsidP="009E6C45">
      <w:pPr>
        <w:tabs>
          <w:tab w:val="left" w:pos="0"/>
        </w:tabs>
        <w:ind w:firstLine="720"/>
        <w:jc w:val="both"/>
        <w:rPr>
          <w:sz w:val="28"/>
          <w:szCs w:val="28"/>
        </w:rPr>
      </w:pPr>
      <w:r w:rsidRPr="00B6413B">
        <w:rPr>
          <w:sz w:val="28"/>
          <w:szCs w:val="28"/>
        </w:rPr>
        <w:t>Главы</w:t>
      </w:r>
      <w:r w:rsidRPr="00B6413B">
        <w:rPr>
          <w:spacing w:val="1"/>
          <w:sz w:val="28"/>
          <w:szCs w:val="28"/>
        </w:rPr>
        <w:t xml:space="preserve"> </w:t>
      </w:r>
      <w:r w:rsidRPr="00B6413B">
        <w:rPr>
          <w:sz w:val="28"/>
          <w:szCs w:val="28"/>
        </w:rPr>
        <w:t>выпускной</w:t>
      </w:r>
      <w:r w:rsidRPr="00B6413B">
        <w:rPr>
          <w:spacing w:val="1"/>
          <w:sz w:val="28"/>
          <w:szCs w:val="28"/>
        </w:rPr>
        <w:t xml:space="preserve"> </w:t>
      </w:r>
      <w:r w:rsidRPr="00B6413B">
        <w:rPr>
          <w:sz w:val="28"/>
          <w:szCs w:val="28"/>
        </w:rPr>
        <w:t>квалификационной</w:t>
      </w:r>
      <w:r w:rsidRPr="00B6413B">
        <w:rPr>
          <w:spacing w:val="1"/>
          <w:sz w:val="28"/>
          <w:szCs w:val="28"/>
        </w:rPr>
        <w:t xml:space="preserve"> </w:t>
      </w:r>
      <w:r w:rsidRPr="00B6413B">
        <w:rPr>
          <w:sz w:val="28"/>
          <w:szCs w:val="28"/>
        </w:rPr>
        <w:t>работы</w:t>
      </w:r>
      <w:r w:rsidRPr="00B6413B">
        <w:rPr>
          <w:spacing w:val="1"/>
          <w:sz w:val="28"/>
          <w:szCs w:val="28"/>
        </w:rPr>
        <w:t xml:space="preserve"> </w:t>
      </w:r>
      <w:r w:rsidRPr="00B6413B">
        <w:rPr>
          <w:sz w:val="28"/>
          <w:szCs w:val="28"/>
        </w:rPr>
        <w:t>нумеруют</w:t>
      </w:r>
      <w:r w:rsidRPr="00B6413B">
        <w:rPr>
          <w:spacing w:val="1"/>
          <w:sz w:val="28"/>
          <w:szCs w:val="28"/>
        </w:rPr>
        <w:t xml:space="preserve"> </w:t>
      </w:r>
      <w:r w:rsidRPr="00B6413B">
        <w:rPr>
          <w:sz w:val="28"/>
          <w:szCs w:val="28"/>
        </w:rPr>
        <w:t>арабскими</w:t>
      </w:r>
      <w:r w:rsidRPr="00B6413B">
        <w:rPr>
          <w:spacing w:val="1"/>
          <w:sz w:val="28"/>
          <w:szCs w:val="28"/>
        </w:rPr>
        <w:t xml:space="preserve"> </w:t>
      </w:r>
      <w:r w:rsidRPr="00B6413B">
        <w:rPr>
          <w:sz w:val="28"/>
          <w:szCs w:val="28"/>
        </w:rPr>
        <w:t>цифрами.</w:t>
      </w:r>
      <w:r w:rsidRPr="00B6413B">
        <w:rPr>
          <w:spacing w:val="-12"/>
          <w:sz w:val="28"/>
          <w:szCs w:val="28"/>
        </w:rPr>
        <w:t xml:space="preserve"> </w:t>
      </w:r>
      <w:r w:rsidRPr="00B6413B">
        <w:rPr>
          <w:sz w:val="28"/>
          <w:szCs w:val="28"/>
        </w:rPr>
        <w:t>Каждая</w:t>
      </w:r>
      <w:r w:rsidRPr="00B6413B">
        <w:rPr>
          <w:spacing w:val="-12"/>
          <w:sz w:val="28"/>
          <w:szCs w:val="28"/>
        </w:rPr>
        <w:t xml:space="preserve"> глава</w:t>
      </w:r>
      <w:r w:rsidRPr="00B6413B">
        <w:rPr>
          <w:spacing w:val="-13"/>
          <w:sz w:val="28"/>
          <w:szCs w:val="28"/>
        </w:rPr>
        <w:t xml:space="preserve"> </w:t>
      </w:r>
      <w:r w:rsidRPr="00B6413B">
        <w:rPr>
          <w:sz w:val="28"/>
          <w:szCs w:val="28"/>
        </w:rPr>
        <w:t>подразделяется</w:t>
      </w:r>
      <w:r w:rsidRPr="00B6413B">
        <w:rPr>
          <w:spacing w:val="-13"/>
          <w:sz w:val="28"/>
          <w:szCs w:val="28"/>
        </w:rPr>
        <w:t xml:space="preserve"> </w:t>
      </w:r>
      <w:r w:rsidRPr="00B6413B">
        <w:rPr>
          <w:sz w:val="28"/>
          <w:szCs w:val="28"/>
        </w:rPr>
        <w:t>на</w:t>
      </w:r>
      <w:r w:rsidRPr="00B6413B">
        <w:rPr>
          <w:spacing w:val="-12"/>
          <w:sz w:val="28"/>
          <w:szCs w:val="28"/>
        </w:rPr>
        <w:t xml:space="preserve"> </w:t>
      </w:r>
      <w:r w:rsidRPr="00B6413B">
        <w:rPr>
          <w:sz w:val="28"/>
          <w:szCs w:val="28"/>
        </w:rPr>
        <w:t>параграфы,</w:t>
      </w:r>
      <w:r w:rsidRPr="00B6413B">
        <w:rPr>
          <w:spacing w:val="-13"/>
          <w:sz w:val="28"/>
          <w:szCs w:val="28"/>
        </w:rPr>
        <w:t xml:space="preserve"> </w:t>
      </w:r>
      <w:r w:rsidRPr="00B6413B">
        <w:rPr>
          <w:sz w:val="28"/>
          <w:szCs w:val="28"/>
        </w:rPr>
        <w:t>номера</w:t>
      </w:r>
      <w:r w:rsidRPr="00B6413B">
        <w:rPr>
          <w:spacing w:val="-12"/>
          <w:sz w:val="28"/>
          <w:szCs w:val="28"/>
        </w:rPr>
        <w:t xml:space="preserve"> </w:t>
      </w:r>
      <w:r w:rsidRPr="00B6413B">
        <w:rPr>
          <w:sz w:val="28"/>
          <w:szCs w:val="28"/>
        </w:rPr>
        <w:t>которых</w:t>
      </w:r>
      <w:r w:rsidRPr="00B6413B">
        <w:rPr>
          <w:spacing w:val="-14"/>
          <w:sz w:val="28"/>
          <w:szCs w:val="28"/>
        </w:rPr>
        <w:t xml:space="preserve"> </w:t>
      </w:r>
      <w:r w:rsidRPr="00B6413B">
        <w:rPr>
          <w:sz w:val="28"/>
          <w:szCs w:val="28"/>
        </w:rPr>
        <w:t>должны</w:t>
      </w:r>
      <w:r w:rsidRPr="00B6413B">
        <w:rPr>
          <w:spacing w:val="-68"/>
          <w:sz w:val="28"/>
          <w:szCs w:val="28"/>
        </w:rPr>
        <w:t xml:space="preserve"> </w:t>
      </w:r>
      <w:r w:rsidRPr="00B6413B">
        <w:rPr>
          <w:sz w:val="28"/>
          <w:szCs w:val="28"/>
        </w:rPr>
        <w:t>состоять из двух арабских цифр, разделенных точкой: первая означает номер</w:t>
      </w:r>
      <w:r w:rsidRPr="00B6413B">
        <w:rPr>
          <w:spacing w:val="1"/>
          <w:sz w:val="28"/>
          <w:szCs w:val="28"/>
        </w:rPr>
        <w:t xml:space="preserve"> </w:t>
      </w:r>
      <w:r w:rsidRPr="00B6413B">
        <w:rPr>
          <w:sz w:val="28"/>
          <w:szCs w:val="28"/>
        </w:rPr>
        <w:t>соответствующего раздела, вторая – подраздела. Номер раздела и подраздела</w:t>
      </w:r>
      <w:r w:rsidRPr="00B6413B">
        <w:rPr>
          <w:spacing w:val="1"/>
          <w:sz w:val="28"/>
          <w:szCs w:val="28"/>
        </w:rPr>
        <w:t xml:space="preserve"> </w:t>
      </w:r>
      <w:r w:rsidRPr="00B6413B">
        <w:rPr>
          <w:sz w:val="28"/>
          <w:szCs w:val="28"/>
        </w:rPr>
        <w:t>указывают</w:t>
      </w:r>
      <w:r w:rsidRPr="00B6413B">
        <w:rPr>
          <w:spacing w:val="-2"/>
          <w:sz w:val="28"/>
          <w:szCs w:val="28"/>
        </w:rPr>
        <w:t xml:space="preserve"> </w:t>
      </w:r>
      <w:r w:rsidRPr="00B6413B">
        <w:rPr>
          <w:sz w:val="28"/>
          <w:szCs w:val="28"/>
        </w:rPr>
        <w:t>перед</w:t>
      </w:r>
      <w:r w:rsidRPr="00B6413B">
        <w:rPr>
          <w:spacing w:val="1"/>
          <w:sz w:val="28"/>
          <w:szCs w:val="28"/>
        </w:rPr>
        <w:t xml:space="preserve"> </w:t>
      </w:r>
      <w:r w:rsidRPr="00B6413B">
        <w:rPr>
          <w:sz w:val="28"/>
          <w:szCs w:val="28"/>
        </w:rPr>
        <w:t>их</w:t>
      </w:r>
      <w:r w:rsidRPr="00B6413B">
        <w:rPr>
          <w:spacing w:val="-1"/>
          <w:sz w:val="28"/>
          <w:szCs w:val="28"/>
        </w:rPr>
        <w:t xml:space="preserve"> </w:t>
      </w:r>
      <w:r w:rsidRPr="00B6413B">
        <w:rPr>
          <w:sz w:val="28"/>
          <w:szCs w:val="28"/>
        </w:rPr>
        <w:t>заголовком.</w:t>
      </w:r>
    </w:p>
    <w:p w14:paraId="50437536" w14:textId="77777777" w:rsidR="00B6413B" w:rsidRPr="00B6413B" w:rsidRDefault="00B6413B" w:rsidP="009E6C45">
      <w:pPr>
        <w:tabs>
          <w:tab w:val="left" w:pos="0"/>
        </w:tabs>
        <w:ind w:firstLine="720"/>
        <w:jc w:val="both"/>
        <w:rPr>
          <w:sz w:val="28"/>
          <w:szCs w:val="28"/>
        </w:rPr>
      </w:pPr>
      <w:r w:rsidRPr="00B6413B">
        <w:rPr>
          <w:sz w:val="28"/>
          <w:szCs w:val="28"/>
        </w:rPr>
        <w:t>Введение,</w:t>
      </w:r>
      <w:r w:rsidRPr="00B6413B">
        <w:rPr>
          <w:spacing w:val="1"/>
          <w:sz w:val="28"/>
          <w:szCs w:val="28"/>
        </w:rPr>
        <w:t xml:space="preserve"> </w:t>
      </w:r>
      <w:r w:rsidRPr="00B6413B">
        <w:rPr>
          <w:sz w:val="28"/>
          <w:szCs w:val="28"/>
        </w:rPr>
        <w:t>каждая</w:t>
      </w:r>
      <w:r w:rsidRPr="00B6413B">
        <w:rPr>
          <w:spacing w:val="1"/>
          <w:sz w:val="28"/>
          <w:szCs w:val="28"/>
        </w:rPr>
        <w:t xml:space="preserve"> </w:t>
      </w:r>
      <w:r w:rsidRPr="00B6413B">
        <w:rPr>
          <w:sz w:val="28"/>
          <w:szCs w:val="28"/>
        </w:rPr>
        <w:t>глава,</w:t>
      </w:r>
      <w:r w:rsidRPr="00B6413B">
        <w:rPr>
          <w:spacing w:val="1"/>
          <w:sz w:val="28"/>
          <w:szCs w:val="28"/>
        </w:rPr>
        <w:t xml:space="preserve"> </w:t>
      </w:r>
      <w:r w:rsidRPr="00B6413B">
        <w:rPr>
          <w:sz w:val="28"/>
          <w:szCs w:val="28"/>
        </w:rPr>
        <w:t>заключение,</w:t>
      </w:r>
      <w:r w:rsidRPr="00B6413B">
        <w:rPr>
          <w:spacing w:val="1"/>
          <w:sz w:val="28"/>
          <w:szCs w:val="28"/>
        </w:rPr>
        <w:t xml:space="preserve"> </w:t>
      </w:r>
      <w:r w:rsidRPr="00B6413B">
        <w:rPr>
          <w:sz w:val="28"/>
          <w:szCs w:val="28"/>
        </w:rPr>
        <w:t>список</w:t>
      </w:r>
      <w:r w:rsidRPr="00B6413B">
        <w:rPr>
          <w:spacing w:val="1"/>
          <w:sz w:val="28"/>
          <w:szCs w:val="28"/>
        </w:rPr>
        <w:t xml:space="preserve"> </w:t>
      </w:r>
      <w:r w:rsidRPr="00B6413B">
        <w:rPr>
          <w:sz w:val="28"/>
          <w:szCs w:val="28"/>
        </w:rPr>
        <w:t>использованных</w:t>
      </w:r>
      <w:r w:rsidRPr="00B6413B">
        <w:rPr>
          <w:spacing w:val="1"/>
          <w:sz w:val="28"/>
          <w:szCs w:val="28"/>
        </w:rPr>
        <w:t xml:space="preserve"> </w:t>
      </w:r>
      <w:r w:rsidRPr="00B6413B">
        <w:rPr>
          <w:sz w:val="28"/>
          <w:szCs w:val="28"/>
        </w:rPr>
        <w:t>источников, приложения начинают с новой страницы. Их заголовки</w:t>
      </w:r>
      <w:r w:rsidRPr="00B6413B">
        <w:rPr>
          <w:spacing w:val="1"/>
          <w:sz w:val="28"/>
          <w:szCs w:val="28"/>
        </w:rPr>
        <w:t xml:space="preserve"> </w:t>
      </w:r>
      <w:r w:rsidRPr="00B6413B">
        <w:rPr>
          <w:sz w:val="28"/>
          <w:szCs w:val="28"/>
        </w:rPr>
        <w:t>печатают</w:t>
      </w:r>
      <w:r w:rsidRPr="00B6413B">
        <w:rPr>
          <w:spacing w:val="1"/>
          <w:sz w:val="28"/>
          <w:szCs w:val="28"/>
        </w:rPr>
        <w:t xml:space="preserve"> </w:t>
      </w:r>
      <w:r w:rsidRPr="00B6413B">
        <w:rPr>
          <w:sz w:val="28"/>
          <w:szCs w:val="28"/>
        </w:rPr>
        <w:t>строчными</w:t>
      </w:r>
      <w:r w:rsidRPr="00B6413B">
        <w:rPr>
          <w:spacing w:val="1"/>
          <w:sz w:val="28"/>
          <w:szCs w:val="28"/>
        </w:rPr>
        <w:t xml:space="preserve"> </w:t>
      </w:r>
      <w:r w:rsidRPr="00B6413B">
        <w:rPr>
          <w:sz w:val="28"/>
          <w:szCs w:val="28"/>
        </w:rPr>
        <w:t>буквами («ВВЕДЕНИЕ», ГЛАВА 1, ГЛАВА 2 ГЛАВА 3, «ЗАКЛЮЧЕНИЕ», «СПИСОК ИСПОЛЬЗОВАННЫХ ИСТОЧНИКОВ, «ПРИЛОЖЕНИЯ»),</w:t>
      </w:r>
      <w:r w:rsidRPr="00B6413B">
        <w:rPr>
          <w:spacing w:val="1"/>
          <w:sz w:val="28"/>
          <w:szCs w:val="28"/>
        </w:rPr>
        <w:t xml:space="preserve"> </w:t>
      </w:r>
      <w:r w:rsidRPr="00B6413B">
        <w:rPr>
          <w:sz w:val="28"/>
          <w:szCs w:val="28"/>
        </w:rPr>
        <w:t>14</w:t>
      </w:r>
      <w:r w:rsidRPr="00B6413B">
        <w:rPr>
          <w:spacing w:val="1"/>
          <w:sz w:val="28"/>
          <w:szCs w:val="28"/>
        </w:rPr>
        <w:t xml:space="preserve"> </w:t>
      </w:r>
      <w:r w:rsidRPr="00B6413B">
        <w:rPr>
          <w:sz w:val="28"/>
          <w:szCs w:val="28"/>
        </w:rPr>
        <w:t>полужирным</w:t>
      </w:r>
      <w:r w:rsidRPr="00B6413B">
        <w:rPr>
          <w:spacing w:val="-67"/>
          <w:sz w:val="28"/>
          <w:szCs w:val="28"/>
        </w:rPr>
        <w:t xml:space="preserve"> </w:t>
      </w:r>
      <w:r w:rsidRPr="00B6413B">
        <w:rPr>
          <w:sz w:val="28"/>
          <w:szCs w:val="28"/>
        </w:rPr>
        <w:t>шрифтом</w:t>
      </w:r>
      <w:r w:rsidRPr="00B6413B">
        <w:rPr>
          <w:spacing w:val="-8"/>
          <w:sz w:val="28"/>
          <w:szCs w:val="28"/>
        </w:rPr>
        <w:t xml:space="preserve"> </w:t>
      </w:r>
      <w:r w:rsidRPr="00B6413B">
        <w:rPr>
          <w:sz w:val="28"/>
          <w:szCs w:val="28"/>
        </w:rPr>
        <w:t>Times</w:t>
      </w:r>
      <w:r w:rsidRPr="00B6413B">
        <w:rPr>
          <w:spacing w:val="-6"/>
          <w:sz w:val="28"/>
          <w:szCs w:val="28"/>
        </w:rPr>
        <w:t xml:space="preserve"> </w:t>
      </w:r>
      <w:r w:rsidRPr="00B6413B">
        <w:rPr>
          <w:sz w:val="28"/>
          <w:szCs w:val="28"/>
        </w:rPr>
        <w:t>New</w:t>
      </w:r>
      <w:r w:rsidRPr="00B6413B">
        <w:rPr>
          <w:spacing w:val="-8"/>
          <w:sz w:val="28"/>
          <w:szCs w:val="28"/>
        </w:rPr>
        <w:t xml:space="preserve"> </w:t>
      </w:r>
      <w:r w:rsidRPr="00B6413B">
        <w:rPr>
          <w:sz w:val="28"/>
          <w:szCs w:val="28"/>
        </w:rPr>
        <w:t>Roman</w:t>
      </w:r>
      <w:r w:rsidRPr="00B6413B">
        <w:rPr>
          <w:spacing w:val="-6"/>
          <w:sz w:val="28"/>
          <w:szCs w:val="28"/>
        </w:rPr>
        <w:t xml:space="preserve"> </w:t>
      </w:r>
      <w:r w:rsidRPr="00B6413B">
        <w:rPr>
          <w:sz w:val="28"/>
          <w:szCs w:val="28"/>
        </w:rPr>
        <w:t>через</w:t>
      </w:r>
      <w:r w:rsidRPr="00B6413B">
        <w:rPr>
          <w:spacing w:val="-9"/>
          <w:sz w:val="28"/>
          <w:szCs w:val="28"/>
        </w:rPr>
        <w:t xml:space="preserve"> </w:t>
      </w:r>
      <w:r w:rsidRPr="00B6413B">
        <w:rPr>
          <w:sz w:val="28"/>
          <w:szCs w:val="28"/>
        </w:rPr>
        <w:t>один</w:t>
      </w:r>
      <w:r w:rsidRPr="00B6413B">
        <w:rPr>
          <w:spacing w:val="-9"/>
          <w:sz w:val="28"/>
          <w:szCs w:val="28"/>
        </w:rPr>
        <w:t xml:space="preserve"> </w:t>
      </w:r>
      <w:r w:rsidRPr="00B6413B">
        <w:rPr>
          <w:sz w:val="28"/>
          <w:szCs w:val="28"/>
        </w:rPr>
        <w:t>интервал</w:t>
      </w:r>
      <w:r w:rsidRPr="00B6413B">
        <w:rPr>
          <w:spacing w:val="-8"/>
          <w:sz w:val="28"/>
          <w:szCs w:val="28"/>
        </w:rPr>
        <w:t xml:space="preserve"> </w:t>
      </w:r>
      <w:r w:rsidRPr="00B6413B">
        <w:rPr>
          <w:sz w:val="28"/>
          <w:szCs w:val="28"/>
        </w:rPr>
        <w:t>(если</w:t>
      </w:r>
      <w:r w:rsidRPr="00B6413B">
        <w:rPr>
          <w:spacing w:val="-7"/>
          <w:sz w:val="28"/>
          <w:szCs w:val="28"/>
        </w:rPr>
        <w:t xml:space="preserve"> </w:t>
      </w:r>
      <w:r w:rsidRPr="00B6413B">
        <w:rPr>
          <w:sz w:val="28"/>
          <w:szCs w:val="28"/>
        </w:rPr>
        <w:t>заголовок</w:t>
      </w:r>
      <w:r w:rsidRPr="00B6413B">
        <w:rPr>
          <w:spacing w:val="-9"/>
          <w:sz w:val="28"/>
          <w:szCs w:val="28"/>
        </w:rPr>
        <w:t xml:space="preserve"> </w:t>
      </w:r>
      <w:r w:rsidRPr="00B6413B">
        <w:rPr>
          <w:sz w:val="28"/>
          <w:szCs w:val="28"/>
        </w:rPr>
        <w:t>не</w:t>
      </w:r>
      <w:r w:rsidRPr="00B6413B">
        <w:rPr>
          <w:spacing w:val="-9"/>
          <w:sz w:val="28"/>
          <w:szCs w:val="28"/>
        </w:rPr>
        <w:t xml:space="preserve"> </w:t>
      </w:r>
      <w:r w:rsidRPr="00B6413B">
        <w:rPr>
          <w:sz w:val="28"/>
          <w:szCs w:val="28"/>
        </w:rPr>
        <w:t>помещается</w:t>
      </w:r>
      <w:r w:rsidRPr="00B6413B">
        <w:rPr>
          <w:spacing w:val="-68"/>
          <w:sz w:val="28"/>
          <w:szCs w:val="28"/>
        </w:rPr>
        <w:t xml:space="preserve"> </w:t>
      </w:r>
      <w:r w:rsidRPr="00B6413B">
        <w:rPr>
          <w:sz w:val="28"/>
          <w:szCs w:val="28"/>
        </w:rPr>
        <w:t>на одной строке). Переносы слов в заголовках не допускаются, точку в конце</w:t>
      </w:r>
      <w:r w:rsidRPr="00B6413B">
        <w:rPr>
          <w:spacing w:val="1"/>
          <w:sz w:val="28"/>
          <w:szCs w:val="28"/>
        </w:rPr>
        <w:t xml:space="preserve"> </w:t>
      </w:r>
      <w:r w:rsidRPr="00B6413B">
        <w:rPr>
          <w:sz w:val="28"/>
          <w:szCs w:val="28"/>
        </w:rPr>
        <w:t>заголовка не ставят. Расстояние между заголовками и последующим текстом</w:t>
      </w:r>
      <w:r w:rsidRPr="00B6413B">
        <w:rPr>
          <w:spacing w:val="1"/>
          <w:sz w:val="28"/>
          <w:szCs w:val="28"/>
        </w:rPr>
        <w:t xml:space="preserve"> </w:t>
      </w:r>
      <w:r w:rsidRPr="00B6413B">
        <w:rPr>
          <w:sz w:val="28"/>
          <w:szCs w:val="28"/>
        </w:rPr>
        <w:t>работы</w:t>
      </w:r>
      <w:r w:rsidRPr="00B6413B">
        <w:rPr>
          <w:spacing w:val="-1"/>
          <w:sz w:val="28"/>
          <w:szCs w:val="28"/>
        </w:rPr>
        <w:t xml:space="preserve"> </w:t>
      </w:r>
      <w:r w:rsidRPr="00B6413B">
        <w:rPr>
          <w:sz w:val="28"/>
          <w:szCs w:val="28"/>
        </w:rPr>
        <w:t>оставляют</w:t>
      </w:r>
      <w:r w:rsidRPr="00B6413B">
        <w:rPr>
          <w:spacing w:val="-2"/>
          <w:sz w:val="28"/>
          <w:szCs w:val="28"/>
        </w:rPr>
        <w:t xml:space="preserve"> </w:t>
      </w:r>
      <w:r w:rsidRPr="00B6413B">
        <w:rPr>
          <w:sz w:val="28"/>
          <w:szCs w:val="28"/>
        </w:rPr>
        <w:t>равным</w:t>
      </w:r>
      <w:r w:rsidRPr="00B6413B">
        <w:rPr>
          <w:spacing w:val="-3"/>
          <w:sz w:val="28"/>
          <w:szCs w:val="28"/>
        </w:rPr>
        <w:t xml:space="preserve"> </w:t>
      </w:r>
      <w:r w:rsidRPr="00B6413B">
        <w:rPr>
          <w:sz w:val="28"/>
          <w:szCs w:val="28"/>
        </w:rPr>
        <w:t>одному интервалу.</w:t>
      </w:r>
    </w:p>
    <w:p w14:paraId="46F46CB0" w14:textId="77777777" w:rsidR="00B6413B" w:rsidRPr="00B6413B" w:rsidRDefault="00B6413B" w:rsidP="009E6C45">
      <w:pPr>
        <w:tabs>
          <w:tab w:val="left" w:pos="0"/>
        </w:tabs>
        <w:ind w:firstLine="720"/>
        <w:jc w:val="both"/>
        <w:rPr>
          <w:sz w:val="28"/>
          <w:szCs w:val="28"/>
        </w:rPr>
      </w:pPr>
      <w:r w:rsidRPr="00B6413B">
        <w:rPr>
          <w:spacing w:val="-6"/>
          <w:sz w:val="28"/>
          <w:szCs w:val="28"/>
        </w:rPr>
        <w:t>Названия</w:t>
      </w:r>
      <w:r w:rsidRPr="00B6413B">
        <w:rPr>
          <w:spacing w:val="-15"/>
          <w:sz w:val="28"/>
          <w:szCs w:val="28"/>
        </w:rPr>
        <w:t xml:space="preserve"> </w:t>
      </w:r>
      <w:r w:rsidRPr="00B6413B">
        <w:rPr>
          <w:spacing w:val="-6"/>
          <w:sz w:val="28"/>
          <w:szCs w:val="28"/>
        </w:rPr>
        <w:t>разделов</w:t>
      </w:r>
      <w:r w:rsidRPr="00B6413B">
        <w:rPr>
          <w:spacing w:val="-13"/>
          <w:sz w:val="28"/>
          <w:szCs w:val="28"/>
        </w:rPr>
        <w:t xml:space="preserve"> </w:t>
      </w:r>
      <w:r w:rsidRPr="00B6413B">
        <w:rPr>
          <w:spacing w:val="-6"/>
          <w:sz w:val="28"/>
          <w:szCs w:val="28"/>
        </w:rPr>
        <w:t>и</w:t>
      </w:r>
      <w:r w:rsidRPr="00B6413B">
        <w:rPr>
          <w:spacing w:val="-10"/>
          <w:sz w:val="28"/>
          <w:szCs w:val="28"/>
        </w:rPr>
        <w:t xml:space="preserve"> </w:t>
      </w:r>
      <w:r w:rsidRPr="00B6413B">
        <w:rPr>
          <w:spacing w:val="-6"/>
          <w:sz w:val="28"/>
          <w:szCs w:val="28"/>
        </w:rPr>
        <w:t>подразделов</w:t>
      </w:r>
      <w:r w:rsidRPr="00B6413B">
        <w:rPr>
          <w:spacing w:val="-15"/>
          <w:sz w:val="28"/>
          <w:szCs w:val="28"/>
        </w:rPr>
        <w:t xml:space="preserve"> </w:t>
      </w:r>
      <w:r w:rsidRPr="00B6413B">
        <w:rPr>
          <w:spacing w:val="-6"/>
          <w:sz w:val="28"/>
          <w:szCs w:val="28"/>
        </w:rPr>
        <w:t>должны</w:t>
      </w:r>
      <w:r w:rsidRPr="00B6413B">
        <w:rPr>
          <w:spacing w:val="-12"/>
          <w:sz w:val="28"/>
          <w:szCs w:val="28"/>
        </w:rPr>
        <w:t xml:space="preserve"> </w:t>
      </w:r>
      <w:r w:rsidRPr="00B6413B">
        <w:rPr>
          <w:spacing w:val="-5"/>
          <w:sz w:val="28"/>
          <w:szCs w:val="28"/>
        </w:rPr>
        <w:t>соответствовать</w:t>
      </w:r>
      <w:r w:rsidRPr="00B6413B">
        <w:rPr>
          <w:spacing w:val="-15"/>
          <w:sz w:val="28"/>
          <w:szCs w:val="28"/>
        </w:rPr>
        <w:t xml:space="preserve"> </w:t>
      </w:r>
      <w:r w:rsidRPr="00B6413B">
        <w:rPr>
          <w:spacing w:val="-5"/>
          <w:sz w:val="28"/>
          <w:szCs w:val="28"/>
        </w:rPr>
        <w:t>их</w:t>
      </w:r>
      <w:r w:rsidRPr="00B6413B">
        <w:rPr>
          <w:spacing w:val="-12"/>
          <w:sz w:val="28"/>
          <w:szCs w:val="28"/>
        </w:rPr>
        <w:t xml:space="preserve"> </w:t>
      </w:r>
      <w:r w:rsidRPr="00B6413B">
        <w:rPr>
          <w:spacing w:val="-5"/>
          <w:sz w:val="28"/>
          <w:szCs w:val="28"/>
        </w:rPr>
        <w:t>содержанию.</w:t>
      </w:r>
    </w:p>
    <w:p w14:paraId="29FA6E23" w14:textId="77777777" w:rsidR="00B6413B" w:rsidRPr="00B6413B" w:rsidRDefault="00B6413B" w:rsidP="009E6C45">
      <w:pPr>
        <w:tabs>
          <w:tab w:val="left" w:pos="0"/>
        </w:tabs>
        <w:ind w:firstLine="720"/>
        <w:jc w:val="both"/>
        <w:rPr>
          <w:sz w:val="28"/>
          <w:szCs w:val="28"/>
        </w:rPr>
      </w:pPr>
      <w:r w:rsidRPr="00B6413B">
        <w:rPr>
          <w:sz w:val="28"/>
          <w:szCs w:val="28"/>
        </w:rPr>
        <w:t>Основную</w:t>
      </w:r>
      <w:r w:rsidRPr="00B6413B">
        <w:rPr>
          <w:spacing w:val="1"/>
          <w:sz w:val="28"/>
          <w:szCs w:val="28"/>
        </w:rPr>
        <w:t xml:space="preserve"> </w:t>
      </w:r>
      <w:r w:rsidRPr="00B6413B">
        <w:rPr>
          <w:sz w:val="28"/>
          <w:szCs w:val="28"/>
        </w:rPr>
        <w:t>часть</w:t>
      </w:r>
      <w:r w:rsidRPr="00B6413B">
        <w:rPr>
          <w:spacing w:val="1"/>
          <w:sz w:val="28"/>
          <w:szCs w:val="28"/>
        </w:rPr>
        <w:t xml:space="preserve"> </w:t>
      </w:r>
      <w:r w:rsidRPr="00B6413B">
        <w:rPr>
          <w:sz w:val="28"/>
          <w:szCs w:val="28"/>
        </w:rPr>
        <w:t>цифрового</w:t>
      </w:r>
      <w:r w:rsidRPr="00B6413B">
        <w:rPr>
          <w:spacing w:val="1"/>
          <w:sz w:val="28"/>
          <w:szCs w:val="28"/>
        </w:rPr>
        <w:t xml:space="preserve"> </w:t>
      </w:r>
      <w:r w:rsidRPr="00B6413B">
        <w:rPr>
          <w:sz w:val="28"/>
          <w:szCs w:val="28"/>
        </w:rPr>
        <w:t>материала</w:t>
      </w:r>
      <w:r w:rsidRPr="00B6413B">
        <w:rPr>
          <w:spacing w:val="1"/>
          <w:sz w:val="28"/>
          <w:szCs w:val="28"/>
        </w:rPr>
        <w:t xml:space="preserve"> </w:t>
      </w:r>
      <w:r w:rsidRPr="00B6413B">
        <w:rPr>
          <w:sz w:val="28"/>
          <w:szCs w:val="28"/>
        </w:rPr>
        <w:t>выпускной</w:t>
      </w:r>
      <w:r w:rsidRPr="00B6413B">
        <w:rPr>
          <w:spacing w:val="1"/>
          <w:sz w:val="28"/>
          <w:szCs w:val="28"/>
        </w:rPr>
        <w:t xml:space="preserve"> </w:t>
      </w:r>
      <w:r w:rsidRPr="00B6413B">
        <w:rPr>
          <w:sz w:val="28"/>
          <w:szCs w:val="28"/>
        </w:rPr>
        <w:t>квалификационной</w:t>
      </w:r>
      <w:r w:rsidRPr="00B6413B">
        <w:rPr>
          <w:spacing w:val="1"/>
          <w:sz w:val="28"/>
          <w:szCs w:val="28"/>
        </w:rPr>
        <w:t xml:space="preserve"> </w:t>
      </w:r>
      <w:r w:rsidRPr="00B6413B">
        <w:rPr>
          <w:sz w:val="28"/>
          <w:szCs w:val="28"/>
        </w:rPr>
        <w:t>работы оформляют в аналитических таблицах, которые должны в сжатом виде</w:t>
      </w:r>
      <w:r w:rsidRPr="00B6413B">
        <w:rPr>
          <w:spacing w:val="1"/>
          <w:sz w:val="28"/>
          <w:szCs w:val="28"/>
        </w:rPr>
        <w:t xml:space="preserve"> </w:t>
      </w:r>
      <w:r w:rsidRPr="00B6413B">
        <w:rPr>
          <w:sz w:val="28"/>
          <w:szCs w:val="28"/>
        </w:rPr>
        <w:t>содержать необходимые сведения и легко читаться, не рекомендуется начинать</w:t>
      </w:r>
      <w:r w:rsidRPr="00B6413B">
        <w:rPr>
          <w:spacing w:val="1"/>
          <w:sz w:val="28"/>
          <w:szCs w:val="28"/>
        </w:rPr>
        <w:t xml:space="preserve"> </w:t>
      </w:r>
      <w:r w:rsidRPr="00B6413B">
        <w:rPr>
          <w:sz w:val="28"/>
          <w:szCs w:val="28"/>
        </w:rPr>
        <w:t>и заканчивать разделы или главы таблицами. Таблицы сопровождают текстом,</w:t>
      </w:r>
      <w:r w:rsidRPr="00B6413B">
        <w:rPr>
          <w:spacing w:val="1"/>
          <w:sz w:val="28"/>
          <w:szCs w:val="28"/>
        </w:rPr>
        <w:t xml:space="preserve"> </w:t>
      </w:r>
      <w:r w:rsidRPr="00B6413B">
        <w:rPr>
          <w:sz w:val="28"/>
          <w:szCs w:val="28"/>
        </w:rPr>
        <w:t>который полностью или частично должен предшествовать им, содержать их</w:t>
      </w:r>
      <w:r w:rsidRPr="00B6413B">
        <w:rPr>
          <w:spacing w:val="1"/>
          <w:sz w:val="28"/>
          <w:szCs w:val="28"/>
        </w:rPr>
        <w:t xml:space="preserve"> </w:t>
      </w:r>
      <w:r w:rsidRPr="00B6413B">
        <w:rPr>
          <w:sz w:val="28"/>
          <w:szCs w:val="28"/>
        </w:rPr>
        <w:t>анализ</w:t>
      </w:r>
      <w:r w:rsidRPr="00B6413B">
        <w:rPr>
          <w:spacing w:val="-2"/>
          <w:sz w:val="28"/>
          <w:szCs w:val="28"/>
        </w:rPr>
        <w:t xml:space="preserve"> </w:t>
      </w:r>
      <w:r w:rsidRPr="00B6413B">
        <w:rPr>
          <w:sz w:val="28"/>
          <w:szCs w:val="28"/>
        </w:rPr>
        <w:t>с соответствующими</w:t>
      </w:r>
      <w:r w:rsidRPr="00B6413B">
        <w:rPr>
          <w:spacing w:val="1"/>
          <w:sz w:val="28"/>
          <w:szCs w:val="28"/>
        </w:rPr>
        <w:t xml:space="preserve"> </w:t>
      </w:r>
      <w:r w:rsidRPr="00B6413B">
        <w:rPr>
          <w:sz w:val="28"/>
          <w:szCs w:val="28"/>
        </w:rPr>
        <w:t>выводами.</w:t>
      </w:r>
    </w:p>
    <w:p w14:paraId="075FF229" w14:textId="77777777" w:rsidR="00B6413B" w:rsidRPr="00B6413B" w:rsidRDefault="00B6413B" w:rsidP="009E6C45">
      <w:pPr>
        <w:tabs>
          <w:tab w:val="left" w:pos="0"/>
        </w:tabs>
        <w:ind w:firstLine="720"/>
        <w:jc w:val="both"/>
        <w:rPr>
          <w:sz w:val="28"/>
          <w:szCs w:val="28"/>
        </w:rPr>
      </w:pPr>
      <w:r w:rsidRPr="00B6413B">
        <w:rPr>
          <w:sz w:val="28"/>
          <w:szCs w:val="28"/>
        </w:rPr>
        <w:t>При</w:t>
      </w:r>
      <w:r w:rsidRPr="00B6413B">
        <w:rPr>
          <w:spacing w:val="1"/>
          <w:sz w:val="28"/>
          <w:szCs w:val="28"/>
        </w:rPr>
        <w:t xml:space="preserve"> </w:t>
      </w:r>
      <w:r w:rsidRPr="00B6413B">
        <w:rPr>
          <w:sz w:val="28"/>
          <w:szCs w:val="28"/>
        </w:rPr>
        <w:t>оформлении</w:t>
      </w:r>
      <w:r w:rsidRPr="00B6413B">
        <w:rPr>
          <w:spacing w:val="1"/>
          <w:sz w:val="28"/>
          <w:szCs w:val="28"/>
        </w:rPr>
        <w:t xml:space="preserve"> </w:t>
      </w:r>
      <w:r w:rsidRPr="00B6413B">
        <w:rPr>
          <w:sz w:val="28"/>
          <w:szCs w:val="28"/>
        </w:rPr>
        <w:t>таблиц</w:t>
      </w:r>
      <w:r w:rsidRPr="00B6413B">
        <w:rPr>
          <w:spacing w:val="1"/>
          <w:sz w:val="28"/>
          <w:szCs w:val="28"/>
        </w:rPr>
        <w:t xml:space="preserve"> </w:t>
      </w:r>
      <w:r w:rsidRPr="00B6413B">
        <w:rPr>
          <w:sz w:val="28"/>
          <w:szCs w:val="28"/>
        </w:rPr>
        <w:t>с</w:t>
      </w:r>
      <w:r w:rsidRPr="00B6413B">
        <w:rPr>
          <w:spacing w:val="1"/>
          <w:sz w:val="28"/>
          <w:szCs w:val="28"/>
        </w:rPr>
        <w:t xml:space="preserve"> </w:t>
      </w:r>
      <w:r w:rsidRPr="00B6413B">
        <w:rPr>
          <w:sz w:val="28"/>
          <w:szCs w:val="28"/>
        </w:rPr>
        <w:t>большим</w:t>
      </w:r>
      <w:r w:rsidRPr="00B6413B">
        <w:rPr>
          <w:spacing w:val="1"/>
          <w:sz w:val="28"/>
          <w:szCs w:val="28"/>
        </w:rPr>
        <w:t xml:space="preserve"> </w:t>
      </w:r>
      <w:r w:rsidRPr="00B6413B">
        <w:rPr>
          <w:sz w:val="28"/>
          <w:szCs w:val="28"/>
        </w:rPr>
        <w:t>количеством</w:t>
      </w:r>
      <w:r w:rsidRPr="00B6413B">
        <w:rPr>
          <w:spacing w:val="1"/>
          <w:sz w:val="28"/>
          <w:szCs w:val="28"/>
        </w:rPr>
        <w:t xml:space="preserve"> </w:t>
      </w:r>
      <w:r w:rsidRPr="00B6413B">
        <w:rPr>
          <w:sz w:val="28"/>
          <w:szCs w:val="28"/>
        </w:rPr>
        <w:t>строк допускается</w:t>
      </w:r>
      <w:r w:rsidRPr="00B6413B">
        <w:rPr>
          <w:spacing w:val="1"/>
          <w:sz w:val="28"/>
          <w:szCs w:val="28"/>
        </w:rPr>
        <w:t xml:space="preserve"> </w:t>
      </w:r>
      <w:r w:rsidRPr="00B6413B">
        <w:rPr>
          <w:sz w:val="28"/>
          <w:szCs w:val="28"/>
        </w:rPr>
        <w:t>перенос</w:t>
      </w:r>
      <w:r w:rsidRPr="00B6413B">
        <w:rPr>
          <w:spacing w:val="1"/>
          <w:sz w:val="28"/>
          <w:szCs w:val="28"/>
        </w:rPr>
        <w:t xml:space="preserve"> </w:t>
      </w:r>
      <w:r w:rsidRPr="00B6413B">
        <w:rPr>
          <w:sz w:val="28"/>
          <w:szCs w:val="28"/>
        </w:rPr>
        <w:t>части</w:t>
      </w:r>
      <w:r w:rsidRPr="00B6413B">
        <w:rPr>
          <w:spacing w:val="1"/>
          <w:sz w:val="28"/>
          <w:szCs w:val="28"/>
        </w:rPr>
        <w:t xml:space="preserve"> </w:t>
      </w:r>
      <w:r w:rsidRPr="00B6413B">
        <w:rPr>
          <w:sz w:val="28"/>
          <w:szCs w:val="28"/>
        </w:rPr>
        <w:t>таблицы</w:t>
      </w:r>
      <w:r w:rsidRPr="00B6413B">
        <w:rPr>
          <w:spacing w:val="1"/>
          <w:sz w:val="28"/>
          <w:szCs w:val="28"/>
        </w:rPr>
        <w:t xml:space="preserve"> </w:t>
      </w:r>
      <w:r w:rsidRPr="00B6413B">
        <w:rPr>
          <w:sz w:val="28"/>
          <w:szCs w:val="28"/>
        </w:rPr>
        <w:t>на</w:t>
      </w:r>
      <w:r w:rsidRPr="00B6413B">
        <w:rPr>
          <w:spacing w:val="1"/>
          <w:sz w:val="28"/>
          <w:szCs w:val="28"/>
        </w:rPr>
        <w:t xml:space="preserve"> </w:t>
      </w:r>
      <w:r w:rsidRPr="00B6413B">
        <w:rPr>
          <w:sz w:val="28"/>
          <w:szCs w:val="28"/>
        </w:rPr>
        <w:t>другую</w:t>
      </w:r>
      <w:r w:rsidRPr="00B6413B">
        <w:rPr>
          <w:spacing w:val="1"/>
          <w:sz w:val="28"/>
          <w:szCs w:val="28"/>
        </w:rPr>
        <w:t xml:space="preserve"> </w:t>
      </w:r>
      <w:r w:rsidRPr="00B6413B">
        <w:rPr>
          <w:sz w:val="28"/>
          <w:szCs w:val="28"/>
        </w:rPr>
        <w:t>страницу.</w:t>
      </w:r>
      <w:r w:rsidRPr="00B6413B">
        <w:rPr>
          <w:spacing w:val="1"/>
          <w:sz w:val="28"/>
          <w:szCs w:val="28"/>
        </w:rPr>
        <w:t xml:space="preserve"> </w:t>
      </w:r>
      <w:r w:rsidRPr="00B6413B">
        <w:rPr>
          <w:sz w:val="28"/>
          <w:szCs w:val="28"/>
        </w:rPr>
        <w:t>В</w:t>
      </w:r>
      <w:r w:rsidRPr="00B6413B">
        <w:rPr>
          <w:spacing w:val="1"/>
          <w:sz w:val="28"/>
          <w:szCs w:val="28"/>
        </w:rPr>
        <w:t xml:space="preserve"> </w:t>
      </w:r>
      <w:r w:rsidRPr="00B6413B">
        <w:rPr>
          <w:sz w:val="28"/>
          <w:szCs w:val="28"/>
        </w:rPr>
        <w:t>этом</w:t>
      </w:r>
      <w:r w:rsidRPr="00B6413B">
        <w:rPr>
          <w:spacing w:val="1"/>
          <w:sz w:val="28"/>
          <w:szCs w:val="28"/>
        </w:rPr>
        <w:t xml:space="preserve"> </w:t>
      </w:r>
      <w:r w:rsidRPr="00B6413B">
        <w:rPr>
          <w:sz w:val="28"/>
          <w:szCs w:val="28"/>
        </w:rPr>
        <w:t>случае,</w:t>
      </w:r>
      <w:r w:rsidRPr="00B6413B">
        <w:rPr>
          <w:spacing w:val="1"/>
          <w:sz w:val="28"/>
          <w:szCs w:val="28"/>
        </w:rPr>
        <w:t xml:space="preserve"> </w:t>
      </w:r>
      <w:r w:rsidRPr="00B6413B">
        <w:rPr>
          <w:sz w:val="28"/>
          <w:szCs w:val="28"/>
        </w:rPr>
        <w:t>указывают</w:t>
      </w:r>
      <w:r w:rsidRPr="00B6413B">
        <w:rPr>
          <w:spacing w:val="1"/>
          <w:sz w:val="28"/>
          <w:szCs w:val="28"/>
        </w:rPr>
        <w:t xml:space="preserve"> </w:t>
      </w:r>
      <w:r w:rsidRPr="00B6413B">
        <w:rPr>
          <w:sz w:val="28"/>
          <w:szCs w:val="28"/>
        </w:rPr>
        <w:lastRenderedPageBreak/>
        <w:t>продолжением</w:t>
      </w:r>
      <w:r w:rsidRPr="00B6413B">
        <w:rPr>
          <w:spacing w:val="1"/>
          <w:sz w:val="28"/>
          <w:szCs w:val="28"/>
        </w:rPr>
        <w:t xml:space="preserve"> </w:t>
      </w:r>
      <w:r w:rsidRPr="00B6413B">
        <w:rPr>
          <w:sz w:val="28"/>
          <w:szCs w:val="28"/>
        </w:rPr>
        <w:t>какой</w:t>
      </w:r>
      <w:r w:rsidRPr="00B6413B">
        <w:rPr>
          <w:spacing w:val="1"/>
          <w:sz w:val="28"/>
          <w:szCs w:val="28"/>
        </w:rPr>
        <w:t xml:space="preserve"> </w:t>
      </w:r>
      <w:r w:rsidRPr="00B6413B">
        <w:rPr>
          <w:sz w:val="28"/>
          <w:szCs w:val="28"/>
        </w:rPr>
        <w:t>таблицы</w:t>
      </w:r>
      <w:r w:rsidRPr="00B6413B">
        <w:rPr>
          <w:spacing w:val="1"/>
          <w:sz w:val="28"/>
          <w:szCs w:val="28"/>
        </w:rPr>
        <w:t xml:space="preserve"> </w:t>
      </w:r>
      <w:r w:rsidRPr="00B6413B">
        <w:rPr>
          <w:sz w:val="28"/>
          <w:szCs w:val="28"/>
        </w:rPr>
        <w:t>является</w:t>
      </w:r>
      <w:r w:rsidRPr="00B6413B">
        <w:rPr>
          <w:spacing w:val="1"/>
          <w:sz w:val="28"/>
          <w:szCs w:val="28"/>
        </w:rPr>
        <w:t xml:space="preserve"> </w:t>
      </w:r>
      <w:r w:rsidRPr="00B6413B">
        <w:rPr>
          <w:sz w:val="28"/>
          <w:szCs w:val="28"/>
        </w:rPr>
        <w:t>перенесенная</w:t>
      </w:r>
      <w:r w:rsidRPr="00B6413B">
        <w:rPr>
          <w:spacing w:val="1"/>
          <w:sz w:val="28"/>
          <w:szCs w:val="28"/>
        </w:rPr>
        <w:t xml:space="preserve"> </w:t>
      </w:r>
      <w:r w:rsidRPr="00B6413B">
        <w:rPr>
          <w:sz w:val="28"/>
          <w:szCs w:val="28"/>
        </w:rPr>
        <w:t>часть</w:t>
      </w:r>
      <w:r w:rsidRPr="00B6413B">
        <w:rPr>
          <w:spacing w:val="1"/>
          <w:sz w:val="28"/>
          <w:szCs w:val="28"/>
        </w:rPr>
        <w:t xml:space="preserve"> </w:t>
      </w:r>
      <w:r w:rsidRPr="00B6413B">
        <w:rPr>
          <w:sz w:val="28"/>
          <w:szCs w:val="28"/>
        </w:rPr>
        <w:t>(Продолжение</w:t>
      </w:r>
      <w:r w:rsidRPr="00B6413B">
        <w:rPr>
          <w:spacing w:val="1"/>
          <w:sz w:val="28"/>
          <w:szCs w:val="28"/>
        </w:rPr>
        <w:t xml:space="preserve"> </w:t>
      </w:r>
      <w:r w:rsidRPr="00B6413B">
        <w:rPr>
          <w:sz w:val="28"/>
          <w:szCs w:val="28"/>
        </w:rPr>
        <w:t>таблицы</w:t>
      </w:r>
      <w:r w:rsidRPr="00B6413B">
        <w:rPr>
          <w:spacing w:val="-3"/>
          <w:sz w:val="28"/>
          <w:szCs w:val="28"/>
        </w:rPr>
        <w:t xml:space="preserve"> </w:t>
      </w:r>
      <w:r w:rsidRPr="00B6413B">
        <w:rPr>
          <w:sz w:val="28"/>
          <w:szCs w:val="28"/>
        </w:rPr>
        <w:t>1).</w:t>
      </w:r>
    </w:p>
    <w:p w14:paraId="06D9C047" w14:textId="77777777" w:rsidR="00B6413B" w:rsidRPr="00B6413B" w:rsidRDefault="00B6413B" w:rsidP="009E6C45">
      <w:pPr>
        <w:tabs>
          <w:tab w:val="left" w:pos="0"/>
        </w:tabs>
        <w:ind w:firstLine="720"/>
        <w:jc w:val="both"/>
        <w:rPr>
          <w:sz w:val="28"/>
          <w:szCs w:val="28"/>
        </w:rPr>
      </w:pPr>
      <w:r w:rsidRPr="00B6413B">
        <w:rPr>
          <w:sz w:val="28"/>
          <w:szCs w:val="28"/>
        </w:rPr>
        <w:t>Оформление составных частей таблицы имеет свои особенности. Текст в</w:t>
      </w:r>
      <w:r w:rsidRPr="00B6413B">
        <w:rPr>
          <w:spacing w:val="1"/>
          <w:sz w:val="28"/>
          <w:szCs w:val="28"/>
        </w:rPr>
        <w:t xml:space="preserve"> </w:t>
      </w:r>
      <w:r w:rsidRPr="00B6413B">
        <w:rPr>
          <w:sz w:val="28"/>
          <w:szCs w:val="28"/>
        </w:rPr>
        <w:t>таблицах следует печатать 12 обычным шрифтом Times New Roman, через один</w:t>
      </w:r>
      <w:r w:rsidRPr="00B6413B">
        <w:rPr>
          <w:spacing w:val="-67"/>
          <w:sz w:val="28"/>
          <w:szCs w:val="28"/>
        </w:rPr>
        <w:t xml:space="preserve"> </w:t>
      </w:r>
      <w:r w:rsidRPr="00B6413B">
        <w:rPr>
          <w:sz w:val="28"/>
          <w:szCs w:val="28"/>
        </w:rPr>
        <w:t>интервал.</w:t>
      </w:r>
      <w:r w:rsidRPr="00B6413B">
        <w:rPr>
          <w:spacing w:val="30"/>
          <w:sz w:val="28"/>
          <w:szCs w:val="28"/>
        </w:rPr>
        <w:t xml:space="preserve"> </w:t>
      </w:r>
      <w:r w:rsidRPr="00B6413B">
        <w:rPr>
          <w:sz w:val="28"/>
          <w:szCs w:val="28"/>
        </w:rPr>
        <w:t>Таблицы</w:t>
      </w:r>
      <w:r w:rsidRPr="00B6413B">
        <w:rPr>
          <w:spacing w:val="29"/>
          <w:sz w:val="28"/>
          <w:szCs w:val="28"/>
        </w:rPr>
        <w:t xml:space="preserve"> </w:t>
      </w:r>
      <w:r w:rsidRPr="00B6413B">
        <w:rPr>
          <w:sz w:val="28"/>
          <w:szCs w:val="28"/>
        </w:rPr>
        <w:t>должны</w:t>
      </w:r>
      <w:r w:rsidRPr="00B6413B">
        <w:rPr>
          <w:spacing w:val="30"/>
          <w:sz w:val="28"/>
          <w:szCs w:val="28"/>
        </w:rPr>
        <w:t xml:space="preserve"> </w:t>
      </w:r>
      <w:r w:rsidRPr="00B6413B">
        <w:rPr>
          <w:sz w:val="28"/>
          <w:szCs w:val="28"/>
        </w:rPr>
        <w:t>иметь</w:t>
      </w:r>
      <w:r w:rsidRPr="00B6413B">
        <w:rPr>
          <w:spacing w:val="29"/>
          <w:sz w:val="28"/>
          <w:szCs w:val="28"/>
        </w:rPr>
        <w:t xml:space="preserve"> </w:t>
      </w:r>
      <w:r w:rsidRPr="00B6413B">
        <w:rPr>
          <w:sz w:val="28"/>
          <w:szCs w:val="28"/>
        </w:rPr>
        <w:t>«сквозную»</w:t>
      </w:r>
      <w:r w:rsidRPr="00B6413B">
        <w:rPr>
          <w:spacing w:val="28"/>
          <w:sz w:val="28"/>
          <w:szCs w:val="28"/>
        </w:rPr>
        <w:t xml:space="preserve"> </w:t>
      </w:r>
      <w:r w:rsidRPr="00B6413B">
        <w:rPr>
          <w:sz w:val="28"/>
          <w:szCs w:val="28"/>
        </w:rPr>
        <w:t>нумерацию</w:t>
      </w:r>
      <w:r w:rsidRPr="00B6413B">
        <w:rPr>
          <w:spacing w:val="27"/>
          <w:sz w:val="28"/>
          <w:szCs w:val="28"/>
        </w:rPr>
        <w:t xml:space="preserve"> </w:t>
      </w:r>
      <w:r w:rsidRPr="00B6413B">
        <w:rPr>
          <w:sz w:val="28"/>
          <w:szCs w:val="28"/>
        </w:rPr>
        <w:t>и</w:t>
      </w:r>
      <w:r w:rsidRPr="00B6413B">
        <w:rPr>
          <w:spacing w:val="30"/>
          <w:sz w:val="28"/>
          <w:szCs w:val="28"/>
        </w:rPr>
        <w:t xml:space="preserve"> </w:t>
      </w:r>
      <w:r w:rsidRPr="00B6413B">
        <w:rPr>
          <w:sz w:val="28"/>
          <w:szCs w:val="28"/>
        </w:rPr>
        <w:t>заголовки.</w:t>
      </w:r>
      <w:r w:rsidRPr="00B6413B">
        <w:rPr>
          <w:spacing w:val="30"/>
          <w:sz w:val="28"/>
          <w:szCs w:val="28"/>
        </w:rPr>
        <w:t xml:space="preserve"> </w:t>
      </w:r>
      <w:r w:rsidRPr="00B6413B">
        <w:rPr>
          <w:sz w:val="28"/>
          <w:szCs w:val="28"/>
        </w:rPr>
        <w:t>Слово</w:t>
      </w:r>
    </w:p>
    <w:p w14:paraId="6AB20BCD" w14:textId="77777777" w:rsidR="00B6413B" w:rsidRPr="00B6413B" w:rsidRDefault="00B6413B" w:rsidP="009E6C45">
      <w:pPr>
        <w:tabs>
          <w:tab w:val="left" w:pos="0"/>
        </w:tabs>
        <w:ind w:firstLine="720"/>
        <w:jc w:val="both"/>
        <w:rPr>
          <w:sz w:val="28"/>
          <w:szCs w:val="28"/>
        </w:rPr>
      </w:pPr>
      <w:r w:rsidRPr="00B6413B">
        <w:rPr>
          <w:sz w:val="28"/>
          <w:szCs w:val="28"/>
        </w:rPr>
        <w:t>«Таблица» с соответствующим номером размещается по левому краю таблицы</w:t>
      </w:r>
      <w:r w:rsidRPr="00B6413B">
        <w:rPr>
          <w:spacing w:val="1"/>
          <w:sz w:val="28"/>
          <w:szCs w:val="28"/>
        </w:rPr>
        <w:t xml:space="preserve"> </w:t>
      </w:r>
      <w:r w:rsidRPr="00B6413B">
        <w:rPr>
          <w:sz w:val="28"/>
          <w:szCs w:val="28"/>
        </w:rPr>
        <w:t>без</w:t>
      </w:r>
      <w:r w:rsidRPr="00B6413B">
        <w:rPr>
          <w:spacing w:val="-2"/>
          <w:sz w:val="28"/>
          <w:szCs w:val="28"/>
        </w:rPr>
        <w:t xml:space="preserve"> </w:t>
      </w:r>
      <w:r w:rsidRPr="00B6413B">
        <w:rPr>
          <w:sz w:val="28"/>
          <w:szCs w:val="28"/>
        </w:rPr>
        <w:t>абзаца.</w:t>
      </w:r>
      <w:r w:rsidRPr="00B6413B">
        <w:rPr>
          <w:spacing w:val="-1"/>
          <w:sz w:val="28"/>
          <w:szCs w:val="28"/>
        </w:rPr>
        <w:t xml:space="preserve"> </w:t>
      </w:r>
      <w:r w:rsidRPr="00B6413B">
        <w:rPr>
          <w:sz w:val="28"/>
          <w:szCs w:val="28"/>
        </w:rPr>
        <w:t>После</w:t>
      </w:r>
      <w:r w:rsidRPr="00B6413B">
        <w:rPr>
          <w:spacing w:val="-2"/>
          <w:sz w:val="28"/>
          <w:szCs w:val="28"/>
        </w:rPr>
        <w:t xml:space="preserve"> </w:t>
      </w:r>
      <w:r w:rsidRPr="00B6413B">
        <w:rPr>
          <w:sz w:val="28"/>
          <w:szCs w:val="28"/>
        </w:rPr>
        <w:t>номера таблицы</w:t>
      </w:r>
      <w:r w:rsidRPr="00B6413B">
        <w:rPr>
          <w:spacing w:val="-4"/>
          <w:sz w:val="28"/>
          <w:szCs w:val="28"/>
        </w:rPr>
        <w:t xml:space="preserve"> </w:t>
      </w:r>
      <w:r w:rsidRPr="00B6413B">
        <w:rPr>
          <w:sz w:val="28"/>
          <w:szCs w:val="28"/>
        </w:rPr>
        <w:t>через</w:t>
      </w:r>
      <w:r w:rsidRPr="00B6413B">
        <w:rPr>
          <w:spacing w:val="-1"/>
          <w:sz w:val="28"/>
          <w:szCs w:val="28"/>
        </w:rPr>
        <w:t xml:space="preserve"> </w:t>
      </w:r>
      <w:r w:rsidRPr="00B6413B">
        <w:rPr>
          <w:sz w:val="28"/>
          <w:szCs w:val="28"/>
        </w:rPr>
        <w:t>пробел</w:t>
      </w:r>
      <w:r w:rsidRPr="00B6413B">
        <w:rPr>
          <w:spacing w:val="-2"/>
          <w:sz w:val="28"/>
          <w:szCs w:val="28"/>
        </w:rPr>
        <w:t xml:space="preserve"> </w:t>
      </w:r>
      <w:r w:rsidRPr="00B6413B">
        <w:rPr>
          <w:sz w:val="28"/>
          <w:szCs w:val="28"/>
        </w:rPr>
        <w:t>ставится тире.</w:t>
      </w:r>
    </w:p>
    <w:p w14:paraId="4B7BB786" w14:textId="77777777" w:rsidR="00B6413B" w:rsidRPr="00B6413B" w:rsidRDefault="00B6413B" w:rsidP="009E6C45">
      <w:pPr>
        <w:tabs>
          <w:tab w:val="left" w:pos="0"/>
        </w:tabs>
        <w:ind w:firstLine="720"/>
        <w:jc w:val="both"/>
        <w:rPr>
          <w:sz w:val="28"/>
          <w:szCs w:val="28"/>
        </w:rPr>
      </w:pPr>
      <w:r w:rsidRPr="00B6413B">
        <w:rPr>
          <w:sz w:val="28"/>
          <w:szCs w:val="28"/>
        </w:rPr>
        <w:t>Название таблицы печатается обычным 14 шрифтом Times New Roman</w:t>
      </w:r>
      <w:r w:rsidRPr="00B6413B">
        <w:rPr>
          <w:spacing w:val="1"/>
          <w:sz w:val="28"/>
          <w:szCs w:val="28"/>
        </w:rPr>
        <w:t xml:space="preserve"> </w:t>
      </w:r>
      <w:r w:rsidRPr="00B6413B">
        <w:rPr>
          <w:sz w:val="28"/>
          <w:szCs w:val="28"/>
        </w:rPr>
        <w:t>через</w:t>
      </w:r>
      <w:r w:rsidRPr="00B6413B">
        <w:rPr>
          <w:spacing w:val="56"/>
          <w:sz w:val="28"/>
          <w:szCs w:val="28"/>
        </w:rPr>
        <w:t xml:space="preserve"> </w:t>
      </w:r>
      <w:r w:rsidRPr="00B6413B">
        <w:rPr>
          <w:sz w:val="28"/>
          <w:szCs w:val="28"/>
        </w:rPr>
        <w:t>пробел</w:t>
      </w:r>
      <w:r w:rsidRPr="00B6413B">
        <w:rPr>
          <w:spacing w:val="58"/>
          <w:sz w:val="28"/>
          <w:szCs w:val="28"/>
        </w:rPr>
        <w:t xml:space="preserve"> </w:t>
      </w:r>
      <w:r w:rsidRPr="00B6413B">
        <w:rPr>
          <w:sz w:val="28"/>
          <w:szCs w:val="28"/>
        </w:rPr>
        <w:t>после</w:t>
      </w:r>
      <w:r w:rsidRPr="00B6413B">
        <w:rPr>
          <w:spacing w:val="59"/>
          <w:sz w:val="28"/>
          <w:szCs w:val="28"/>
        </w:rPr>
        <w:t xml:space="preserve"> </w:t>
      </w:r>
      <w:r w:rsidRPr="00B6413B">
        <w:rPr>
          <w:sz w:val="28"/>
          <w:szCs w:val="28"/>
        </w:rPr>
        <w:t>тире</w:t>
      </w:r>
      <w:r w:rsidRPr="00B6413B">
        <w:rPr>
          <w:spacing w:val="56"/>
          <w:sz w:val="28"/>
          <w:szCs w:val="28"/>
        </w:rPr>
        <w:t xml:space="preserve"> </w:t>
      </w:r>
      <w:r w:rsidRPr="00B6413B">
        <w:rPr>
          <w:sz w:val="28"/>
          <w:szCs w:val="28"/>
        </w:rPr>
        <w:t>от</w:t>
      </w:r>
      <w:r w:rsidRPr="00B6413B">
        <w:rPr>
          <w:spacing w:val="58"/>
          <w:sz w:val="28"/>
          <w:szCs w:val="28"/>
        </w:rPr>
        <w:t xml:space="preserve"> </w:t>
      </w:r>
      <w:r w:rsidRPr="00B6413B">
        <w:rPr>
          <w:sz w:val="28"/>
          <w:szCs w:val="28"/>
        </w:rPr>
        <w:t>номера</w:t>
      </w:r>
      <w:r w:rsidRPr="00B6413B">
        <w:rPr>
          <w:spacing w:val="56"/>
          <w:sz w:val="28"/>
          <w:szCs w:val="28"/>
        </w:rPr>
        <w:t xml:space="preserve"> </w:t>
      </w:r>
      <w:r w:rsidRPr="00B6413B">
        <w:rPr>
          <w:sz w:val="28"/>
          <w:szCs w:val="28"/>
        </w:rPr>
        <w:t>таблицы.</w:t>
      </w:r>
      <w:r w:rsidRPr="00B6413B">
        <w:rPr>
          <w:spacing w:val="58"/>
          <w:sz w:val="28"/>
          <w:szCs w:val="28"/>
        </w:rPr>
        <w:t xml:space="preserve"> </w:t>
      </w:r>
      <w:r w:rsidRPr="00B6413B">
        <w:rPr>
          <w:sz w:val="28"/>
          <w:szCs w:val="28"/>
        </w:rPr>
        <w:t>Оно</w:t>
      </w:r>
      <w:r w:rsidRPr="00B6413B">
        <w:rPr>
          <w:spacing w:val="59"/>
          <w:sz w:val="28"/>
          <w:szCs w:val="28"/>
        </w:rPr>
        <w:t xml:space="preserve"> </w:t>
      </w:r>
      <w:r w:rsidRPr="00B6413B">
        <w:rPr>
          <w:sz w:val="28"/>
          <w:szCs w:val="28"/>
        </w:rPr>
        <w:t>должно</w:t>
      </w:r>
      <w:r w:rsidRPr="00B6413B">
        <w:rPr>
          <w:spacing w:val="57"/>
          <w:sz w:val="28"/>
          <w:szCs w:val="28"/>
        </w:rPr>
        <w:t xml:space="preserve"> </w:t>
      </w:r>
      <w:r w:rsidRPr="00B6413B">
        <w:rPr>
          <w:sz w:val="28"/>
          <w:szCs w:val="28"/>
        </w:rPr>
        <w:t>отражать</w:t>
      </w:r>
      <w:r w:rsidRPr="00B6413B">
        <w:rPr>
          <w:spacing w:val="58"/>
          <w:sz w:val="28"/>
          <w:szCs w:val="28"/>
        </w:rPr>
        <w:t xml:space="preserve"> </w:t>
      </w:r>
      <w:r w:rsidRPr="00B6413B">
        <w:rPr>
          <w:sz w:val="28"/>
          <w:szCs w:val="28"/>
        </w:rPr>
        <w:t>ее содержание,</w:t>
      </w:r>
      <w:r w:rsidRPr="00B6413B">
        <w:rPr>
          <w:spacing w:val="1"/>
          <w:sz w:val="28"/>
          <w:szCs w:val="28"/>
        </w:rPr>
        <w:t xml:space="preserve"> </w:t>
      </w:r>
      <w:r w:rsidRPr="00B6413B">
        <w:rPr>
          <w:sz w:val="28"/>
          <w:szCs w:val="28"/>
        </w:rPr>
        <w:t>быть</w:t>
      </w:r>
      <w:r w:rsidRPr="00B6413B">
        <w:rPr>
          <w:spacing w:val="1"/>
          <w:sz w:val="28"/>
          <w:szCs w:val="28"/>
        </w:rPr>
        <w:t xml:space="preserve"> </w:t>
      </w:r>
      <w:r w:rsidRPr="00B6413B">
        <w:rPr>
          <w:sz w:val="28"/>
          <w:szCs w:val="28"/>
        </w:rPr>
        <w:t>точным</w:t>
      </w:r>
      <w:r w:rsidRPr="00B6413B">
        <w:rPr>
          <w:spacing w:val="1"/>
          <w:sz w:val="28"/>
          <w:szCs w:val="28"/>
        </w:rPr>
        <w:t xml:space="preserve"> </w:t>
      </w:r>
      <w:r w:rsidRPr="00B6413B">
        <w:rPr>
          <w:sz w:val="28"/>
          <w:szCs w:val="28"/>
        </w:rPr>
        <w:t>и</w:t>
      </w:r>
      <w:r w:rsidRPr="00B6413B">
        <w:rPr>
          <w:spacing w:val="1"/>
          <w:sz w:val="28"/>
          <w:szCs w:val="28"/>
        </w:rPr>
        <w:t xml:space="preserve"> </w:t>
      </w:r>
      <w:r w:rsidRPr="00B6413B">
        <w:rPr>
          <w:sz w:val="28"/>
          <w:szCs w:val="28"/>
        </w:rPr>
        <w:t>кратким.</w:t>
      </w:r>
      <w:r w:rsidRPr="00B6413B">
        <w:rPr>
          <w:spacing w:val="1"/>
          <w:sz w:val="28"/>
          <w:szCs w:val="28"/>
        </w:rPr>
        <w:t xml:space="preserve"> </w:t>
      </w:r>
      <w:r w:rsidRPr="00B6413B">
        <w:rPr>
          <w:sz w:val="28"/>
          <w:szCs w:val="28"/>
        </w:rPr>
        <w:t>В</w:t>
      </w:r>
      <w:r w:rsidRPr="00B6413B">
        <w:rPr>
          <w:spacing w:val="1"/>
          <w:sz w:val="28"/>
          <w:szCs w:val="28"/>
        </w:rPr>
        <w:t xml:space="preserve"> </w:t>
      </w:r>
      <w:r w:rsidRPr="00B6413B">
        <w:rPr>
          <w:sz w:val="28"/>
          <w:szCs w:val="28"/>
        </w:rPr>
        <w:t>тексте</w:t>
      </w:r>
      <w:r w:rsidRPr="00B6413B">
        <w:rPr>
          <w:spacing w:val="1"/>
          <w:sz w:val="28"/>
          <w:szCs w:val="28"/>
        </w:rPr>
        <w:t xml:space="preserve"> </w:t>
      </w:r>
      <w:r w:rsidRPr="00B6413B">
        <w:rPr>
          <w:sz w:val="28"/>
          <w:szCs w:val="28"/>
        </w:rPr>
        <w:t>работы</w:t>
      </w:r>
      <w:r w:rsidRPr="00B6413B">
        <w:rPr>
          <w:spacing w:val="1"/>
          <w:sz w:val="28"/>
          <w:szCs w:val="28"/>
        </w:rPr>
        <w:t xml:space="preserve"> </w:t>
      </w:r>
      <w:r w:rsidRPr="00B6413B">
        <w:rPr>
          <w:sz w:val="28"/>
          <w:szCs w:val="28"/>
        </w:rPr>
        <w:t>слово</w:t>
      </w:r>
      <w:r w:rsidRPr="00B6413B">
        <w:rPr>
          <w:spacing w:val="1"/>
          <w:sz w:val="28"/>
          <w:szCs w:val="28"/>
        </w:rPr>
        <w:t xml:space="preserve"> </w:t>
      </w:r>
      <w:r w:rsidRPr="00B6413B">
        <w:rPr>
          <w:sz w:val="28"/>
          <w:szCs w:val="28"/>
        </w:rPr>
        <w:t>таблица</w:t>
      </w:r>
      <w:r w:rsidRPr="00B6413B">
        <w:rPr>
          <w:spacing w:val="1"/>
          <w:sz w:val="28"/>
          <w:szCs w:val="28"/>
        </w:rPr>
        <w:t xml:space="preserve"> </w:t>
      </w:r>
      <w:r w:rsidRPr="00B6413B">
        <w:rPr>
          <w:sz w:val="28"/>
          <w:szCs w:val="28"/>
        </w:rPr>
        <w:t>употребляется</w:t>
      </w:r>
      <w:r w:rsidRPr="00B6413B">
        <w:rPr>
          <w:spacing w:val="-4"/>
          <w:sz w:val="28"/>
          <w:szCs w:val="28"/>
        </w:rPr>
        <w:t xml:space="preserve"> </w:t>
      </w:r>
      <w:r w:rsidRPr="00B6413B">
        <w:rPr>
          <w:sz w:val="28"/>
          <w:szCs w:val="28"/>
        </w:rPr>
        <w:t>без</w:t>
      </w:r>
      <w:r w:rsidRPr="00B6413B">
        <w:rPr>
          <w:spacing w:val="-2"/>
          <w:sz w:val="28"/>
          <w:szCs w:val="28"/>
        </w:rPr>
        <w:t xml:space="preserve"> </w:t>
      </w:r>
      <w:r w:rsidRPr="00B6413B">
        <w:rPr>
          <w:sz w:val="28"/>
          <w:szCs w:val="28"/>
        </w:rPr>
        <w:t>сокращения,</w:t>
      </w:r>
      <w:r w:rsidRPr="00B6413B">
        <w:rPr>
          <w:spacing w:val="-1"/>
          <w:sz w:val="28"/>
          <w:szCs w:val="28"/>
        </w:rPr>
        <w:t xml:space="preserve"> </w:t>
      </w:r>
      <w:r w:rsidRPr="00B6413B">
        <w:rPr>
          <w:sz w:val="28"/>
          <w:szCs w:val="28"/>
        </w:rPr>
        <w:t>например:</w:t>
      </w:r>
      <w:r w:rsidRPr="00B6413B">
        <w:rPr>
          <w:spacing w:val="1"/>
          <w:sz w:val="28"/>
          <w:szCs w:val="28"/>
        </w:rPr>
        <w:t xml:space="preserve"> </w:t>
      </w:r>
      <w:r w:rsidRPr="00B6413B">
        <w:rPr>
          <w:sz w:val="28"/>
          <w:szCs w:val="28"/>
        </w:rPr>
        <w:t>«…</w:t>
      </w:r>
      <w:r w:rsidRPr="00B6413B">
        <w:rPr>
          <w:spacing w:val="-4"/>
          <w:sz w:val="28"/>
          <w:szCs w:val="28"/>
        </w:rPr>
        <w:t xml:space="preserve"> </w:t>
      </w:r>
      <w:r w:rsidRPr="00B6413B">
        <w:rPr>
          <w:sz w:val="28"/>
          <w:szCs w:val="28"/>
        </w:rPr>
        <w:t>по</w:t>
      </w:r>
      <w:r w:rsidRPr="00B6413B">
        <w:rPr>
          <w:spacing w:val="-4"/>
          <w:sz w:val="28"/>
          <w:szCs w:val="28"/>
        </w:rPr>
        <w:t xml:space="preserve"> </w:t>
      </w:r>
      <w:r w:rsidRPr="00B6413B">
        <w:rPr>
          <w:sz w:val="28"/>
          <w:szCs w:val="28"/>
        </w:rPr>
        <w:t>данным таблицы</w:t>
      </w:r>
      <w:r w:rsidRPr="00B6413B">
        <w:rPr>
          <w:spacing w:val="-4"/>
          <w:sz w:val="28"/>
          <w:szCs w:val="28"/>
        </w:rPr>
        <w:t xml:space="preserve"> </w:t>
      </w:r>
      <w:r w:rsidRPr="00B6413B">
        <w:rPr>
          <w:sz w:val="28"/>
          <w:szCs w:val="28"/>
        </w:rPr>
        <w:t>1…»</w:t>
      </w:r>
    </w:p>
    <w:p w14:paraId="643C79C7" w14:textId="77777777" w:rsidR="00B6413B" w:rsidRPr="00B6413B" w:rsidRDefault="00B6413B" w:rsidP="009E6C45">
      <w:pPr>
        <w:tabs>
          <w:tab w:val="left" w:pos="0"/>
        </w:tabs>
        <w:ind w:firstLine="720"/>
        <w:jc w:val="both"/>
        <w:rPr>
          <w:sz w:val="28"/>
          <w:szCs w:val="28"/>
        </w:rPr>
      </w:pPr>
      <w:r w:rsidRPr="00B6413B">
        <w:rPr>
          <w:sz w:val="28"/>
          <w:szCs w:val="28"/>
        </w:rPr>
        <w:t>Заголовки граф таблицы начинают с прописных букв, а подзаголовки – со</w:t>
      </w:r>
      <w:r w:rsidRPr="00B6413B">
        <w:rPr>
          <w:spacing w:val="-67"/>
          <w:sz w:val="28"/>
          <w:szCs w:val="28"/>
        </w:rPr>
        <w:t xml:space="preserve"> </w:t>
      </w:r>
      <w:r w:rsidRPr="00B6413B">
        <w:rPr>
          <w:sz w:val="28"/>
          <w:szCs w:val="28"/>
        </w:rPr>
        <w:t>строчных,</w:t>
      </w:r>
      <w:r w:rsidRPr="00B6413B">
        <w:rPr>
          <w:spacing w:val="1"/>
          <w:sz w:val="28"/>
          <w:szCs w:val="28"/>
        </w:rPr>
        <w:t xml:space="preserve"> </w:t>
      </w:r>
      <w:r w:rsidRPr="00B6413B">
        <w:rPr>
          <w:sz w:val="28"/>
          <w:szCs w:val="28"/>
        </w:rPr>
        <w:t>если</w:t>
      </w:r>
      <w:r w:rsidRPr="00B6413B">
        <w:rPr>
          <w:spacing w:val="1"/>
          <w:sz w:val="28"/>
          <w:szCs w:val="28"/>
        </w:rPr>
        <w:t xml:space="preserve"> </w:t>
      </w:r>
      <w:r w:rsidRPr="00B6413B">
        <w:rPr>
          <w:sz w:val="28"/>
          <w:szCs w:val="28"/>
        </w:rPr>
        <w:t>они</w:t>
      </w:r>
      <w:r w:rsidRPr="00B6413B">
        <w:rPr>
          <w:spacing w:val="1"/>
          <w:sz w:val="28"/>
          <w:szCs w:val="28"/>
        </w:rPr>
        <w:t xml:space="preserve"> </w:t>
      </w:r>
      <w:r w:rsidRPr="00B6413B">
        <w:rPr>
          <w:sz w:val="28"/>
          <w:szCs w:val="28"/>
        </w:rPr>
        <w:t>составляют</w:t>
      </w:r>
      <w:r w:rsidRPr="00B6413B">
        <w:rPr>
          <w:spacing w:val="1"/>
          <w:sz w:val="28"/>
          <w:szCs w:val="28"/>
        </w:rPr>
        <w:t xml:space="preserve"> </w:t>
      </w:r>
      <w:r w:rsidRPr="00B6413B">
        <w:rPr>
          <w:sz w:val="28"/>
          <w:szCs w:val="28"/>
        </w:rPr>
        <w:t>одно</w:t>
      </w:r>
      <w:r w:rsidRPr="00B6413B">
        <w:rPr>
          <w:spacing w:val="1"/>
          <w:sz w:val="28"/>
          <w:szCs w:val="28"/>
        </w:rPr>
        <w:t xml:space="preserve"> </w:t>
      </w:r>
      <w:r w:rsidRPr="00B6413B">
        <w:rPr>
          <w:sz w:val="28"/>
          <w:szCs w:val="28"/>
        </w:rPr>
        <w:t>предложение</w:t>
      </w:r>
      <w:r w:rsidRPr="00B6413B">
        <w:rPr>
          <w:spacing w:val="1"/>
          <w:sz w:val="28"/>
          <w:szCs w:val="28"/>
        </w:rPr>
        <w:t xml:space="preserve"> </w:t>
      </w:r>
      <w:r w:rsidRPr="00B6413B">
        <w:rPr>
          <w:sz w:val="28"/>
          <w:szCs w:val="28"/>
        </w:rPr>
        <w:t>с</w:t>
      </w:r>
      <w:r w:rsidRPr="00B6413B">
        <w:rPr>
          <w:spacing w:val="1"/>
          <w:sz w:val="28"/>
          <w:szCs w:val="28"/>
        </w:rPr>
        <w:t xml:space="preserve"> </w:t>
      </w:r>
      <w:r w:rsidRPr="00B6413B">
        <w:rPr>
          <w:sz w:val="28"/>
          <w:szCs w:val="28"/>
        </w:rPr>
        <w:t>заголовком.</w:t>
      </w:r>
      <w:r w:rsidRPr="00B6413B">
        <w:rPr>
          <w:spacing w:val="1"/>
          <w:sz w:val="28"/>
          <w:szCs w:val="28"/>
        </w:rPr>
        <w:t xml:space="preserve"> </w:t>
      </w:r>
      <w:r w:rsidRPr="00B6413B">
        <w:rPr>
          <w:sz w:val="28"/>
          <w:szCs w:val="28"/>
        </w:rPr>
        <w:t>В</w:t>
      </w:r>
      <w:r w:rsidRPr="00B6413B">
        <w:rPr>
          <w:spacing w:val="1"/>
          <w:sz w:val="28"/>
          <w:szCs w:val="28"/>
        </w:rPr>
        <w:t xml:space="preserve"> </w:t>
      </w:r>
      <w:r w:rsidRPr="00B6413B">
        <w:rPr>
          <w:sz w:val="28"/>
          <w:szCs w:val="28"/>
        </w:rPr>
        <w:t>конце</w:t>
      </w:r>
      <w:r w:rsidRPr="00B6413B">
        <w:rPr>
          <w:spacing w:val="1"/>
          <w:sz w:val="28"/>
          <w:szCs w:val="28"/>
        </w:rPr>
        <w:t xml:space="preserve"> </w:t>
      </w:r>
      <w:r w:rsidRPr="00B6413B">
        <w:rPr>
          <w:sz w:val="28"/>
          <w:szCs w:val="28"/>
        </w:rPr>
        <w:t>заголовков</w:t>
      </w:r>
      <w:r w:rsidRPr="00B6413B">
        <w:rPr>
          <w:spacing w:val="1"/>
          <w:sz w:val="28"/>
          <w:szCs w:val="28"/>
        </w:rPr>
        <w:t xml:space="preserve"> </w:t>
      </w:r>
      <w:r w:rsidRPr="00B6413B">
        <w:rPr>
          <w:sz w:val="28"/>
          <w:szCs w:val="28"/>
        </w:rPr>
        <w:t>и</w:t>
      </w:r>
      <w:r w:rsidRPr="00B6413B">
        <w:rPr>
          <w:spacing w:val="1"/>
          <w:sz w:val="28"/>
          <w:szCs w:val="28"/>
        </w:rPr>
        <w:t xml:space="preserve"> </w:t>
      </w:r>
      <w:r w:rsidRPr="00B6413B">
        <w:rPr>
          <w:sz w:val="28"/>
          <w:szCs w:val="28"/>
        </w:rPr>
        <w:t>подзаголовков</w:t>
      </w:r>
      <w:r w:rsidRPr="00B6413B">
        <w:rPr>
          <w:spacing w:val="1"/>
          <w:sz w:val="28"/>
          <w:szCs w:val="28"/>
        </w:rPr>
        <w:t xml:space="preserve"> </w:t>
      </w:r>
      <w:r w:rsidRPr="00B6413B">
        <w:rPr>
          <w:sz w:val="28"/>
          <w:szCs w:val="28"/>
        </w:rPr>
        <w:t>таблиц</w:t>
      </w:r>
      <w:r w:rsidRPr="00B6413B">
        <w:rPr>
          <w:spacing w:val="1"/>
          <w:sz w:val="28"/>
          <w:szCs w:val="28"/>
        </w:rPr>
        <w:t xml:space="preserve"> </w:t>
      </w:r>
      <w:r w:rsidRPr="00B6413B">
        <w:rPr>
          <w:sz w:val="28"/>
          <w:szCs w:val="28"/>
        </w:rPr>
        <w:t>знаки</w:t>
      </w:r>
      <w:r w:rsidRPr="00B6413B">
        <w:rPr>
          <w:spacing w:val="1"/>
          <w:sz w:val="28"/>
          <w:szCs w:val="28"/>
        </w:rPr>
        <w:t xml:space="preserve"> </w:t>
      </w:r>
      <w:r w:rsidRPr="00B6413B">
        <w:rPr>
          <w:sz w:val="28"/>
          <w:szCs w:val="28"/>
        </w:rPr>
        <w:t>препинания</w:t>
      </w:r>
      <w:r w:rsidRPr="00B6413B">
        <w:rPr>
          <w:spacing w:val="1"/>
          <w:sz w:val="28"/>
          <w:szCs w:val="28"/>
        </w:rPr>
        <w:t xml:space="preserve"> </w:t>
      </w:r>
      <w:r w:rsidRPr="00B6413B">
        <w:rPr>
          <w:sz w:val="28"/>
          <w:szCs w:val="28"/>
        </w:rPr>
        <w:t>не</w:t>
      </w:r>
      <w:r w:rsidRPr="00B6413B">
        <w:rPr>
          <w:spacing w:val="1"/>
          <w:sz w:val="28"/>
          <w:szCs w:val="28"/>
        </w:rPr>
        <w:t xml:space="preserve"> </w:t>
      </w:r>
      <w:r w:rsidRPr="00B6413B">
        <w:rPr>
          <w:sz w:val="28"/>
          <w:szCs w:val="28"/>
        </w:rPr>
        <w:t>ставят.</w:t>
      </w:r>
      <w:r w:rsidRPr="00B6413B">
        <w:rPr>
          <w:spacing w:val="1"/>
          <w:sz w:val="28"/>
          <w:szCs w:val="28"/>
        </w:rPr>
        <w:t xml:space="preserve"> </w:t>
      </w:r>
      <w:r w:rsidRPr="00B6413B">
        <w:rPr>
          <w:sz w:val="28"/>
          <w:szCs w:val="28"/>
        </w:rPr>
        <w:t>Заголовки</w:t>
      </w:r>
      <w:r w:rsidRPr="00B6413B">
        <w:rPr>
          <w:spacing w:val="1"/>
          <w:sz w:val="28"/>
          <w:szCs w:val="28"/>
        </w:rPr>
        <w:t xml:space="preserve"> </w:t>
      </w:r>
      <w:r w:rsidRPr="00B6413B">
        <w:rPr>
          <w:sz w:val="28"/>
          <w:szCs w:val="28"/>
        </w:rPr>
        <w:t>указывают</w:t>
      </w:r>
      <w:r w:rsidRPr="00B6413B">
        <w:rPr>
          <w:spacing w:val="1"/>
          <w:sz w:val="28"/>
          <w:szCs w:val="28"/>
        </w:rPr>
        <w:t xml:space="preserve"> </w:t>
      </w:r>
      <w:r w:rsidRPr="00B6413B">
        <w:rPr>
          <w:sz w:val="28"/>
          <w:szCs w:val="28"/>
        </w:rPr>
        <w:t>в</w:t>
      </w:r>
      <w:r w:rsidRPr="00B6413B">
        <w:rPr>
          <w:spacing w:val="1"/>
          <w:sz w:val="28"/>
          <w:szCs w:val="28"/>
        </w:rPr>
        <w:t xml:space="preserve"> </w:t>
      </w:r>
      <w:r w:rsidRPr="00B6413B">
        <w:rPr>
          <w:sz w:val="28"/>
          <w:szCs w:val="28"/>
        </w:rPr>
        <w:t>единственном</w:t>
      </w:r>
      <w:r w:rsidRPr="00B6413B">
        <w:rPr>
          <w:spacing w:val="1"/>
          <w:sz w:val="28"/>
          <w:szCs w:val="28"/>
        </w:rPr>
        <w:t xml:space="preserve"> </w:t>
      </w:r>
      <w:r w:rsidRPr="00B6413B">
        <w:rPr>
          <w:sz w:val="28"/>
          <w:szCs w:val="28"/>
        </w:rPr>
        <w:t>числе.</w:t>
      </w:r>
      <w:r w:rsidRPr="00B6413B">
        <w:rPr>
          <w:spacing w:val="1"/>
          <w:sz w:val="28"/>
          <w:szCs w:val="28"/>
        </w:rPr>
        <w:t xml:space="preserve"> </w:t>
      </w:r>
      <w:r w:rsidRPr="00B6413B">
        <w:rPr>
          <w:sz w:val="28"/>
          <w:szCs w:val="28"/>
        </w:rPr>
        <w:t>Каждая</w:t>
      </w:r>
      <w:r w:rsidRPr="00B6413B">
        <w:rPr>
          <w:spacing w:val="1"/>
          <w:sz w:val="28"/>
          <w:szCs w:val="28"/>
        </w:rPr>
        <w:t xml:space="preserve"> </w:t>
      </w:r>
      <w:r w:rsidRPr="00B6413B">
        <w:rPr>
          <w:sz w:val="28"/>
          <w:szCs w:val="28"/>
        </w:rPr>
        <w:t>графа</w:t>
      </w:r>
      <w:r w:rsidRPr="00B6413B">
        <w:rPr>
          <w:spacing w:val="1"/>
          <w:sz w:val="28"/>
          <w:szCs w:val="28"/>
        </w:rPr>
        <w:t xml:space="preserve"> </w:t>
      </w:r>
      <w:r w:rsidRPr="00B6413B">
        <w:rPr>
          <w:sz w:val="28"/>
          <w:szCs w:val="28"/>
        </w:rPr>
        <w:t>таблицы</w:t>
      </w:r>
      <w:r w:rsidRPr="00B6413B">
        <w:rPr>
          <w:spacing w:val="1"/>
          <w:sz w:val="28"/>
          <w:szCs w:val="28"/>
        </w:rPr>
        <w:t xml:space="preserve"> </w:t>
      </w:r>
      <w:r w:rsidRPr="00B6413B">
        <w:rPr>
          <w:sz w:val="28"/>
          <w:szCs w:val="28"/>
        </w:rPr>
        <w:t>должна</w:t>
      </w:r>
      <w:r w:rsidRPr="00B6413B">
        <w:rPr>
          <w:spacing w:val="1"/>
          <w:sz w:val="28"/>
          <w:szCs w:val="28"/>
        </w:rPr>
        <w:t xml:space="preserve"> </w:t>
      </w:r>
      <w:r w:rsidRPr="00B6413B">
        <w:rPr>
          <w:sz w:val="28"/>
          <w:szCs w:val="28"/>
        </w:rPr>
        <w:t>быть</w:t>
      </w:r>
      <w:r w:rsidRPr="00B6413B">
        <w:rPr>
          <w:spacing w:val="-67"/>
          <w:sz w:val="28"/>
          <w:szCs w:val="28"/>
        </w:rPr>
        <w:t xml:space="preserve"> </w:t>
      </w:r>
      <w:r w:rsidRPr="00B6413B">
        <w:rPr>
          <w:sz w:val="28"/>
          <w:szCs w:val="28"/>
        </w:rPr>
        <w:t>пронумерована.</w:t>
      </w:r>
    </w:p>
    <w:p w14:paraId="7F18A8EC" w14:textId="77777777" w:rsidR="00B6413B" w:rsidRPr="00B6413B" w:rsidRDefault="00B6413B" w:rsidP="009E6C45">
      <w:pPr>
        <w:tabs>
          <w:tab w:val="left" w:pos="0"/>
        </w:tabs>
        <w:ind w:firstLine="720"/>
        <w:jc w:val="both"/>
        <w:rPr>
          <w:sz w:val="28"/>
          <w:szCs w:val="28"/>
        </w:rPr>
      </w:pPr>
      <w:r w:rsidRPr="00B6413B">
        <w:rPr>
          <w:sz w:val="28"/>
          <w:szCs w:val="28"/>
        </w:rPr>
        <w:t>Если</w:t>
      </w:r>
      <w:r w:rsidRPr="00B6413B">
        <w:rPr>
          <w:spacing w:val="1"/>
          <w:sz w:val="28"/>
          <w:szCs w:val="28"/>
        </w:rPr>
        <w:t xml:space="preserve"> </w:t>
      </w:r>
      <w:r w:rsidRPr="00B6413B">
        <w:rPr>
          <w:sz w:val="28"/>
          <w:szCs w:val="28"/>
        </w:rPr>
        <w:t>в</w:t>
      </w:r>
      <w:r w:rsidRPr="00B6413B">
        <w:rPr>
          <w:spacing w:val="1"/>
          <w:sz w:val="28"/>
          <w:szCs w:val="28"/>
        </w:rPr>
        <w:t xml:space="preserve"> </w:t>
      </w:r>
      <w:r w:rsidRPr="00B6413B">
        <w:rPr>
          <w:sz w:val="28"/>
          <w:szCs w:val="28"/>
        </w:rPr>
        <w:t>таблице</w:t>
      </w:r>
      <w:r w:rsidRPr="00B6413B">
        <w:rPr>
          <w:spacing w:val="1"/>
          <w:sz w:val="28"/>
          <w:szCs w:val="28"/>
        </w:rPr>
        <w:t xml:space="preserve"> </w:t>
      </w:r>
      <w:r w:rsidRPr="00B6413B">
        <w:rPr>
          <w:sz w:val="28"/>
          <w:szCs w:val="28"/>
        </w:rPr>
        <w:t>используется</w:t>
      </w:r>
      <w:r w:rsidRPr="00B6413B">
        <w:rPr>
          <w:spacing w:val="1"/>
          <w:sz w:val="28"/>
          <w:szCs w:val="28"/>
        </w:rPr>
        <w:t xml:space="preserve"> </w:t>
      </w:r>
      <w:r w:rsidRPr="00B6413B">
        <w:rPr>
          <w:sz w:val="28"/>
          <w:szCs w:val="28"/>
        </w:rPr>
        <w:t>несколько</w:t>
      </w:r>
      <w:r w:rsidRPr="00B6413B">
        <w:rPr>
          <w:spacing w:val="1"/>
          <w:sz w:val="28"/>
          <w:szCs w:val="28"/>
        </w:rPr>
        <w:t xml:space="preserve"> </w:t>
      </w:r>
      <w:r w:rsidRPr="00B6413B">
        <w:rPr>
          <w:sz w:val="28"/>
          <w:szCs w:val="28"/>
        </w:rPr>
        <w:t>единиц</w:t>
      </w:r>
      <w:r w:rsidRPr="00B6413B">
        <w:rPr>
          <w:spacing w:val="1"/>
          <w:sz w:val="28"/>
          <w:szCs w:val="28"/>
        </w:rPr>
        <w:t xml:space="preserve"> </w:t>
      </w:r>
      <w:r w:rsidRPr="00B6413B">
        <w:rPr>
          <w:sz w:val="28"/>
          <w:szCs w:val="28"/>
        </w:rPr>
        <w:t>измерения,</w:t>
      </w:r>
      <w:r w:rsidRPr="00B6413B">
        <w:rPr>
          <w:spacing w:val="1"/>
          <w:sz w:val="28"/>
          <w:szCs w:val="28"/>
        </w:rPr>
        <w:t xml:space="preserve"> </w:t>
      </w:r>
      <w:r w:rsidRPr="00B6413B">
        <w:rPr>
          <w:sz w:val="28"/>
          <w:szCs w:val="28"/>
        </w:rPr>
        <w:t>то</w:t>
      </w:r>
      <w:r w:rsidRPr="00B6413B">
        <w:rPr>
          <w:spacing w:val="1"/>
          <w:sz w:val="28"/>
          <w:szCs w:val="28"/>
        </w:rPr>
        <w:t xml:space="preserve"> </w:t>
      </w:r>
      <w:r w:rsidRPr="00B6413B">
        <w:rPr>
          <w:sz w:val="28"/>
          <w:szCs w:val="28"/>
        </w:rPr>
        <w:t>их</w:t>
      </w:r>
      <w:r w:rsidRPr="00B6413B">
        <w:rPr>
          <w:spacing w:val="-67"/>
          <w:sz w:val="28"/>
          <w:szCs w:val="28"/>
        </w:rPr>
        <w:t xml:space="preserve"> </w:t>
      </w:r>
      <w:r w:rsidRPr="00B6413B">
        <w:rPr>
          <w:sz w:val="28"/>
          <w:szCs w:val="28"/>
        </w:rPr>
        <w:t>необходимо указывать</w:t>
      </w:r>
      <w:r w:rsidRPr="00B6413B">
        <w:rPr>
          <w:spacing w:val="-2"/>
          <w:sz w:val="28"/>
          <w:szCs w:val="28"/>
        </w:rPr>
        <w:t xml:space="preserve"> </w:t>
      </w:r>
      <w:r w:rsidRPr="00B6413B">
        <w:rPr>
          <w:sz w:val="28"/>
          <w:szCs w:val="28"/>
        </w:rPr>
        <w:t>отдельно</w:t>
      </w:r>
      <w:r w:rsidRPr="00B6413B">
        <w:rPr>
          <w:spacing w:val="-3"/>
          <w:sz w:val="28"/>
          <w:szCs w:val="28"/>
        </w:rPr>
        <w:t xml:space="preserve"> </w:t>
      </w:r>
      <w:r w:rsidRPr="00B6413B">
        <w:rPr>
          <w:sz w:val="28"/>
          <w:szCs w:val="28"/>
        </w:rPr>
        <w:t>при</w:t>
      </w:r>
      <w:r w:rsidRPr="00B6413B">
        <w:rPr>
          <w:spacing w:val="-1"/>
          <w:sz w:val="28"/>
          <w:szCs w:val="28"/>
        </w:rPr>
        <w:t xml:space="preserve"> </w:t>
      </w:r>
      <w:r w:rsidRPr="00B6413B">
        <w:rPr>
          <w:sz w:val="28"/>
          <w:szCs w:val="28"/>
        </w:rPr>
        <w:t>названиях</w:t>
      </w:r>
      <w:r w:rsidRPr="00B6413B">
        <w:rPr>
          <w:spacing w:val="1"/>
          <w:sz w:val="28"/>
          <w:szCs w:val="28"/>
        </w:rPr>
        <w:t xml:space="preserve"> </w:t>
      </w:r>
      <w:r w:rsidRPr="00B6413B">
        <w:rPr>
          <w:sz w:val="28"/>
          <w:szCs w:val="28"/>
        </w:rPr>
        <w:t>граф</w:t>
      </w:r>
      <w:r w:rsidRPr="00B6413B">
        <w:rPr>
          <w:spacing w:val="-4"/>
          <w:sz w:val="28"/>
          <w:szCs w:val="28"/>
        </w:rPr>
        <w:t xml:space="preserve"> </w:t>
      </w:r>
      <w:r w:rsidRPr="00B6413B">
        <w:rPr>
          <w:sz w:val="28"/>
          <w:szCs w:val="28"/>
        </w:rPr>
        <w:t>через</w:t>
      </w:r>
      <w:r w:rsidRPr="00B6413B">
        <w:rPr>
          <w:spacing w:val="-1"/>
          <w:sz w:val="28"/>
          <w:szCs w:val="28"/>
        </w:rPr>
        <w:t xml:space="preserve"> </w:t>
      </w:r>
      <w:r w:rsidRPr="00B6413B">
        <w:rPr>
          <w:sz w:val="28"/>
          <w:szCs w:val="28"/>
        </w:rPr>
        <w:t>запятую.</w:t>
      </w:r>
    </w:p>
    <w:p w14:paraId="70155992" w14:textId="77777777" w:rsidR="00B6413B" w:rsidRPr="00B6413B" w:rsidRDefault="00B6413B" w:rsidP="009E6C45">
      <w:pPr>
        <w:tabs>
          <w:tab w:val="left" w:pos="0"/>
        </w:tabs>
        <w:ind w:firstLine="720"/>
        <w:jc w:val="both"/>
        <w:rPr>
          <w:sz w:val="28"/>
          <w:szCs w:val="28"/>
        </w:rPr>
      </w:pPr>
      <w:r w:rsidRPr="00B6413B">
        <w:rPr>
          <w:sz w:val="28"/>
          <w:szCs w:val="28"/>
        </w:rPr>
        <w:t>Кроме</w:t>
      </w:r>
      <w:r w:rsidRPr="00B6413B">
        <w:rPr>
          <w:spacing w:val="1"/>
          <w:sz w:val="28"/>
          <w:szCs w:val="28"/>
        </w:rPr>
        <w:t xml:space="preserve"> </w:t>
      </w:r>
      <w:r w:rsidRPr="00B6413B">
        <w:rPr>
          <w:sz w:val="28"/>
          <w:szCs w:val="28"/>
        </w:rPr>
        <w:t>таблиц</w:t>
      </w:r>
      <w:r w:rsidRPr="00B6413B">
        <w:rPr>
          <w:spacing w:val="1"/>
          <w:sz w:val="28"/>
          <w:szCs w:val="28"/>
        </w:rPr>
        <w:t xml:space="preserve"> </w:t>
      </w:r>
      <w:r w:rsidRPr="00B6413B">
        <w:rPr>
          <w:sz w:val="28"/>
          <w:szCs w:val="28"/>
        </w:rPr>
        <w:t>в</w:t>
      </w:r>
      <w:r w:rsidRPr="00B6413B">
        <w:rPr>
          <w:spacing w:val="1"/>
          <w:sz w:val="28"/>
          <w:szCs w:val="28"/>
        </w:rPr>
        <w:t xml:space="preserve"> </w:t>
      </w:r>
      <w:r w:rsidRPr="00B6413B">
        <w:rPr>
          <w:sz w:val="28"/>
          <w:szCs w:val="28"/>
        </w:rPr>
        <w:t>работе</w:t>
      </w:r>
      <w:r w:rsidRPr="00B6413B">
        <w:rPr>
          <w:spacing w:val="1"/>
          <w:sz w:val="28"/>
          <w:szCs w:val="28"/>
        </w:rPr>
        <w:t xml:space="preserve"> </w:t>
      </w:r>
      <w:r w:rsidRPr="00B6413B">
        <w:rPr>
          <w:sz w:val="28"/>
          <w:szCs w:val="28"/>
        </w:rPr>
        <w:t>возможны</w:t>
      </w:r>
      <w:r w:rsidRPr="00B6413B">
        <w:rPr>
          <w:spacing w:val="1"/>
          <w:sz w:val="28"/>
          <w:szCs w:val="28"/>
        </w:rPr>
        <w:t xml:space="preserve"> </w:t>
      </w:r>
      <w:r w:rsidRPr="00B6413B">
        <w:rPr>
          <w:sz w:val="28"/>
          <w:szCs w:val="28"/>
        </w:rPr>
        <w:t>иллюстрации,</w:t>
      </w:r>
      <w:r w:rsidRPr="00B6413B">
        <w:rPr>
          <w:spacing w:val="1"/>
          <w:sz w:val="28"/>
          <w:szCs w:val="28"/>
        </w:rPr>
        <w:t xml:space="preserve"> </w:t>
      </w:r>
      <w:r w:rsidRPr="00B6413B">
        <w:rPr>
          <w:sz w:val="28"/>
          <w:szCs w:val="28"/>
        </w:rPr>
        <w:t>которые</w:t>
      </w:r>
      <w:r w:rsidRPr="00B6413B">
        <w:rPr>
          <w:spacing w:val="1"/>
          <w:sz w:val="28"/>
          <w:szCs w:val="28"/>
        </w:rPr>
        <w:t xml:space="preserve"> </w:t>
      </w:r>
      <w:r w:rsidRPr="00B6413B">
        <w:rPr>
          <w:sz w:val="28"/>
          <w:szCs w:val="28"/>
        </w:rPr>
        <w:t>именуются</w:t>
      </w:r>
      <w:r w:rsidRPr="00B6413B">
        <w:rPr>
          <w:spacing w:val="1"/>
          <w:sz w:val="28"/>
          <w:szCs w:val="28"/>
        </w:rPr>
        <w:t xml:space="preserve"> </w:t>
      </w:r>
      <w:r w:rsidRPr="00B6413B">
        <w:rPr>
          <w:sz w:val="28"/>
          <w:szCs w:val="28"/>
        </w:rPr>
        <w:t>рисунками. Номер и название рисунка указывают под ним. Рисунки должны</w:t>
      </w:r>
      <w:r w:rsidRPr="00B6413B">
        <w:rPr>
          <w:spacing w:val="1"/>
          <w:sz w:val="28"/>
          <w:szCs w:val="28"/>
        </w:rPr>
        <w:t xml:space="preserve"> </w:t>
      </w:r>
      <w:r w:rsidRPr="00B6413B">
        <w:rPr>
          <w:sz w:val="28"/>
          <w:szCs w:val="28"/>
        </w:rPr>
        <w:t>иметь «сквозную» нумерацию и название, отражающее их содержание. Слово</w:t>
      </w:r>
      <w:r w:rsidRPr="00B6413B">
        <w:rPr>
          <w:spacing w:val="1"/>
          <w:sz w:val="28"/>
          <w:szCs w:val="28"/>
        </w:rPr>
        <w:t xml:space="preserve"> </w:t>
      </w:r>
      <w:r w:rsidRPr="00B6413B">
        <w:rPr>
          <w:sz w:val="28"/>
          <w:szCs w:val="28"/>
        </w:rPr>
        <w:t>рисунок</w:t>
      </w:r>
      <w:r w:rsidRPr="00B6413B">
        <w:rPr>
          <w:spacing w:val="1"/>
          <w:sz w:val="28"/>
          <w:szCs w:val="28"/>
        </w:rPr>
        <w:t xml:space="preserve"> </w:t>
      </w:r>
      <w:r w:rsidRPr="00B6413B">
        <w:rPr>
          <w:sz w:val="28"/>
          <w:szCs w:val="28"/>
        </w:rPr>
        <w:t>в</w:t>
      </w:r>
      <w:r w:rsidRPr="00B6413B">
        <w:rPr>
          <w:spacing w:val="1"/>
          <w:sz w:val="28"/>
          <w:szCs w:val="28"/>
        </w:rPr>
        <w:t xml:space="preserve"> </w:t>
      </w:r>
      <w:r w:rsidRPr="00B6413B">
        <w:rPr>
          <w:sz w:val="28"/>
          <w:szCs w:val="28"/>
        </w:rPr>
        <w:t>тексте</w:t>
      </w:r>
      <w:r w:rsidRPr="00B6413B">
        <w:rPr>
          <w:spacing w:val="1"/>
          <w:sz w:val="28"/>
          <w:szCs w:val="28"/>
        </w:rPr>
        <w:t xml:space="preserve"> </w:t>
      </w:r>
      <w:r w:rsidRPr="00B6413B">
        <w:rPr>
          <w:sz w:val="28"/>
          <w:szCs w:val="28"/>
        </w:rPr>
        <w:t>выпускной</w:t>
      </w:r>
      <w:r w:rsidRPr="00B6413B">
        <w:rPr>
          <w:spacing w:val="1"/>
          <w:sz w:val="28"/>
          <w:szCs w:val="28"/>
        </w:rPr>
        <w:t xml:space="preserve"> </w:t>
      </w:r>
      <w:r w:rsidRPr="00B6413B">
        <w:rPr>
          <w:sz w:val="28"/>
          <w:szCs w:val="28"/>
        </w:rPr>
        <w:t>квалификационной</w:t>
      </w:r>
      <w:r w:rsidRPr="00B6413B">
        <w:rPr>
          <w:spacing w:val="1"/>
          <w:sz w:val="28"/>
          <w:szCs w:val="28"/>
        </w:rPr>
        <w:t xml:space="preserve"> </w:t>
      </w:r>
      <w:r w:rsidRPr="00B6413B">
        <w:rPr>
          <w:sz w:val="28"/>
          <w:szCs w:val="28"/>
        </w:rPr>
        <w:t>работы</w:t>
      </w:r>
      <w:r w:rsidRPr="00B6413B">
        <w:rPr>
          <w:spacing w:val="1"/>
          <w:sz w:val="28"/>
          <w:szCs w:val="28"/>
        </w:rPr>
        <w:t xml:space="preserve"> </w:t>
      </w:r>
      <w:r w:rsidRPr="00B6413B">
        <w:rPr>
          <w:sz w:val="28"/>
          <w:szCs w:val="28"/>
        </w:rPr>
        <w:t>употребляется</w:t>
      </w:r>
      <w:r w:rsidRPr="00B6413B">
        <w:rPr>
          <w:spacing w:val="1"/>
          <w:sz w:val="28"/>
          <w:szCs w:val="28"/>
        </w:rPr>
        <w:t xml:space="preserve"> </w:t>
      </w:r>
      <w:r w:rsidRPr="00B6413B">
        <w:rPr>
          <w:sz w:val="28"/>
          <w:szCs w:val="28"/>
        </w:rPr>
        <w:t>без</w:t>
      </w:r>
      <w:r w:rsidRPr="00B6413B">
        <w:rPr>
          <w:spacing w:val="1"/>
          <w:sz w:val="28"/>
          <w:szCs w:val="28"/>
        </w:rPr>
        <w:t xml:space="preserve"> </w:t>
      </w:r>
      <w:r w:rsidRPr="00B6413B">
        <w:rPr>
          <w:sz w:val="28"/>
          <w:szCs w:val="28"/>
        </w:rPr>
        <w:t>сокращения,</w:t>
      </w:r>
      <w:r w:rsidRPr="00B6413B">
        <w:rPr>
          <w:spacing w:val="-1"/>
          <w:sz w:val="28"/>
          <w:szCs w:val="28"/>
        </w:rPr>
        <w:t xml:space="preserve"> </w:t>
      </w:r>
      <w:r w:rsidRPr="00B6413B">
        <w:rPr>
          <w:sz w:val="28"/>
          <w:szCs w:val="28"/>
        </w:rPr>
        <w:t>например:</w:t>
      </w:r>
      <w:r w:rsidRPr="00B6413B">
        <w:rPr>
          <w:spacing w:val="1"/>
          <w:sz w:val="28"/>
          <w:szCs w:val="28"/>
        </w:rPr>
        <w:t xml:space="preserve"> </w:t>
      </w:r>
      <w:r w:rsidRPr="00B6413B">
        <w:rPr>
          <w:sz w:val="28"/>
          <w:szCs w:val="28"/>
        </w:rPr>
        <w:t>«…на</w:t>
      </w:r>
      <w:r w:rsidRPr="00B6413B">
        <w:rPr>
          <w:spacing w:val="-3"/>
          <w:sz w:val="28"/>
          <w:szCs w:val="28"/>
        </w:rPr>
        <w:t xml:space="preserve"> </w:t>
      </w:r>
      <w:r w:rsidRPr="00B6413B">
        <w:rPr>
          <w:sz w:val="28"/>
          <w:szCs w:val="28"/>
        </w:rPr>
        <w:t>рисунке</w:t>
      </w:r>
      <w:r w:rsidRPr="00B6413B">
        <w:rPr>
          <w:spacing w:val="-3"/>
          <w:sz w:val="28"/>
          <w:szCs w:val="28"/>
        </w:rPr>
        <w:t xml:space="preserve"> </w:t>
      </w:r>
      <w:r w:rsidRPr="00B6413B">
        <w:rPr>
          <w:sz w:val="28"/>
          <w:szCs w:val="28"/>
        </w:rPr>
        <w:t>1…».</w:t>
      </w:r>
    </w:p>
    <w:p w14:paraId="7E1A2F58" w14:textId="77777777" w:rsidR="00B6413B" w:rsidRPr="00B6413B" w:rsidRDefault="00B6413B" w:rsidP="009E6C45">
      <w:pPr>
        <w:tabs>
          <w:tab w:val="left" w:pos="0"/>
        </w:tabs>
        <w:ind w:firstLine="720"/>
        <w:jc w:val="both"/>
        <w:rPr>
          <w:sz w:val="28"/>
          <w:szCs w:val="28"/>
        </w:rPr>
      </w:pPr>
      <w:r w:rsidRPr="00B6413B">
        <w:rPr>
          <w:sz w:val="28"/>
          <w:szCs w:val="28"/>
        </w:rPr>
        <w:t>После таблицы и рисунка указывается источник.</w:t>
      </w:r>
    </w:p>
    <w:p w14:paraId="4D97462B" w14:textId="77777777" w:rsidR="00B6413B" w:rsidRPr="00B6413B" w:rsidRDefault="00B6413B" w:rsidP="009E6C45">
      <w:pPr>
        <w:tabs>
          <w:tab w:val="left" w:pos="0"/>
        </w:tabs>
        <w:ind w:firstLine="720"/>
        <w:jc w:val="both"/>
        <w:rPr>
          <w:sz w:val="28"/>
          <w:szCs w:val="28"/>
        </w:rPr>
      </w:pPr>
      <w:r w:rsidRPr="00B6413B">
        <w:rPr>
          <w:sz w:val="28"/>
          <w:szCs w:val="28"/>
        </w:rPr>
        <w:t>Каждое имеющееся в выпускной квалификационной работе приложение</w:t>
      </w:r>
      <w:r w:rsidRPr="00B6413B">
        <w:rPr>
          <w:spacing w:val="1"/>
          <w:sz w:val="28"/>
          <w:szCs w:val="28"/>
        </w:rPr>
        <w:t xml:space="preserve"> </w:t>
      </w:r>
      <w:r w:rsidRPr="00B6413B">
        <w:rPr>
          <w:sz w:val="28"/>
          <w:szCs w:val="28"/>
        </w:rPr>
        <w:t>начинают</w:t>
      </w:r>
      <w:r w:rsidRPr="00B6413B">
        <w:rPr>
          <w:spacing w:val="24"/>
          <w:sz w:val="28"/>
          <w:szCs w:val="28"/>
        </w:rPr>
        <w:t xml:space="preserve"> </w:t>
      </w:r>
      <w:r w:rsidRPr="00B6413B">
        <w:rPr>
          <w:sz w:val="28"/>
          <w:szCs w:val="28"/>
        </w:rPr>
        <w:t>с</w:t>
      </w:r>
      <w:r w:rsidRPr="00B6413B">
        <w:rPr>
          <w:spacing w:val="26"/>
          <w:sz w:val="28"/>
          <w:szCs w:val="28"/>
        </w:rPr>
        <w:t xml:space="preserve"> </w:t>
      </w:r>
      <w:r w:rsidRPr="00B6413B">
        <w:rPr>
          <w:sz w:val="28"/>
          <w:szCs w:val="28"/>
        </w:rPr>
        <w:t>новой</w:t>
      </w:r>
      <w:r w:rsidRPr="00B6413B">
        <w:rPr>
          <w:spacing w:val="26"/>
          <w:sz w:val="28"/>
          <w:szCs w:val="28"/>
        </w:rPr>
        <w:t xml:space="preserve"> </w:t>
      </w:r>
      <w:r w:rsidRPr="00B6413B">
        <w:rPr>
          <w:sz w:val="28"/>
          <w:szCs w:val="28"/>
        </w:rPr>
        <w:t>страницы,</w:t>
      </w:r>
      <w:r w:rsidRPr="00B6413B">
        <w:rPr>
          <w:spacing w:val="27"/>
          <w:sz w:val="28"/>
          <w:szCs w:val="28"/>
        </w:rPr>
        <w:t xml:space="preserve"> </w:t>
      </w:r>
      <w:r w:rsidRPr="00B6413B">
        <w:rPr>
          <w:sz w:val="28"/>
          <w:szCs w:val="28"/>
        </w:rPr>
        <w:t>в</w:t>
      </w:r>
      <w:r w:rsidRPr="00B6413B">
        <w:rPr>
          <w:spacing w:val="27"/>
          <w:sz w:val="28"/>
          <w:szCs w:val="28"/>
        </w:rPr>
        <w:t xml:space="preserve"> </w:t>
      </w:r>
      <w:r w:rsidRPr="00B6413B">
        <w:rPr>
          <w:sz w:val="28"/>
          <w:szCs w:val="28"/>
        </w:rPr>
        <w:t>правом</w:t>
      </w:r>
      <w:r w:rsidRPr="00B6413B">
        <w:rPr>
          <w:spacing w:val="27"/>
          <w:sz w:val="28"/>
          <w:szCs w:val="28"/>
        </w:rPr>
        <w:t xml:space="preserve"> </w:t>
      </w:r>
      <w:r w:rsidRPr="00B6413B">
        <w:rPr>
          <w:sz w:val="28"/>
          <w:szCs w:val="28"/>
        </w:rPr>
        <w:t>верхнем</w:t>
      </w:r>
      <w:r w:rsidRPr="00B6413B">
        <w:rPr>
          <w:spacing w:val="25"/>
          <w:sz w:val="28"/>
          <w:szCs w:val="28"/>
        </w:rPr>
        <w:t xml:space="preserve"> </w:t>
      </w:r>
      <w:r w:rsidRPr="00B6413B">
        <w:rPr>
          <w:sz w:val="28"/>
          <w:szCs w:val="28"/>
        </w:rPr>
        <w:t>углу</w:t>
      </w:r>
      <w:r w:rsidRPr="00B6413B">
        <w:rPr>
          <w:spacing w:val="26"/>
          <w:sz w:val="28"/>
          <w:szCs w:val="28"/>
        </w:rPr>
        <w:t xml:space="preserve"> </w:t>
      </w:r>
      <w:r w:rsidRPr="00B6413B">
        <w:rPr>
          <w:sz w:val="28"/>
          <w:szCs w:val="28"/>
        </w:rPr>
        <w:t>которого</w:t>
      </w:r>
      <w:r w:rsidRPr="00B6413B">
        <w:rPr>
          <w:spacing w:val="29"/>
          <w:sz w:val="28"/>
          <w:szCs w:val="28"/>
        </w:rPr>
        <w:t xml:space="preserve"> </w:t>
      </w:r>
      <w:r w:rsidRPr="00B6413B">
        <w:rPr>
          <w:sz w:val="28"/>
          <w:szCs w:val="28"/>
        </w:rPr>
        <w:t>указывают</w:t>
      </w:r>
    </w:p>
    <w:p w14:paraId="3F6BBB8F" w14:textId="77777777" w:rsidR="00B6413B" w:rsidRPr="00B6413B" w:rsidRDefault="00B6413B" w:rsidP="009E6C45">
      <w:pPr>
        <w:tabs>
          <w:tab w:val="left" w:pos="0"/>
        </w:tabs>
        <w:ind w:firstLine="720"/>
        <w:jc w:val="both"/>
        <w:rPr>
          <w:sz w:val="28"/>
          <w:szCs w:val="28"/>
        </w:rPr>
      </w:pPr>
      <w:r w:rsidRPr="00B6413B">
        <w:rPr>
          <w:sz w:val="28"/>
          <w:szCs w:val="28"/>
        </w:rPr>
        <w:t>«Приложение»,</w:t>
      </w:r>
      <w:r w:rsidRPr="00B6413B">
        <w:rPr>
          <w:spacing w:val="1"/>
          <w:sz w:val="28"/>
          <w:szCs w:val="28"/>
        </w:rPr>
        <w:t xml:space="preserve"> </w:t>
      </w:r>
      <w:r w:rsidRPr="00B6413B">
        <w:rPr>
          <w:sz w:val="28"/>
          <w:szCs w:val="28"/>
        </w:rPr>
        <w:t>а</w:t>
      </w:r>
      <w:r w:rsidRPr="00B6413B">
        <w:rPr>
          <w:spacing w:val="1"/>
          <w:sz w:val="28"/>
          <w:szCs w:val="28"/>
        </w:rPr>
        <w:t xml:space="preserve"> </w:t>
      </w:r>
      <w:r w:rsidRPr="00B6413B">
        <w:rPr>
          <w:sz w:val="28"/>
          <w:szCs w:val="28"/>
        </w:rPr>
        <w:t>затем</w:t>
      </w:r>
      <w:r w:rsidRPr="00B6413B">
        <w:rPr>
          <w:spacing w:val="1"/>
          <w:sz w:val="28"/>
          <w:szCs w:val="28"/>
        </w:rPr>
        <w:t xml:space="preserve"> </w:t>
      </w:r>
      <w:r w:rsidRPr="00B6413B">
        <w:rPr>
          <w:sz w:val="28"/>
          <w:szCs w:val="28"/>
        </w:rPr>
        <w:t>по</w:t>
      </w:r>
      <w:r w:rsidRPr="00B6413B">
        <w:rPr>
          <w:spacing w:val="1"/>
          <w:sz w:val="28"/>
          <w:szCs w:val="28"/>
        </w:rPr>
        <w:t xml:space="preserve"> </w:t>
      </w:r>
      <w:r w:rsidRPr="00B6413B">
        <w:rPr>
          <w:sz w:val="28"/>
          <w:szCs w:val="28"/>
        </w:rPr>
        <w:t>центру</w:t>
      </w:r>
      <w:r w:rsidRPr="00B6413B">
        <w:rPr>
          <w:spacing w:val="1"/>
          <w:sz w:val="28"/>
          <w:szCs w:val="28"/>
        </w:rPr>
        <w:t xml:space="preserve"> </w:t>
      </w:r>
      <w:r w:rsidRPr="00B6413B">
        <w:rPr>
          <w:sz w:val="28"/>
          <w:szCs w:val="28"/>
        </w:rPr>
        <w:t>дают</w:t>
      </w:r>
      <w:r w:rsidRPr="00B6413B">
        <w:rPr>
          <w:spacing w:val="1"/>
          <w:sz w:val="28"/>
          <w:szCs w:val="28"/>
        </w:rPr>
        <w:t xml:space="preserve"> </w:t>
      </w:r>
      <w:r w:rsidRPr="00B6413B">
        <w:rPr>
          <w:sz w:val="28"/>
          <w:szCs w:val="28"/>
        </w:rPr>
        <w:t>заголовок.</w:t>
      </w:r>
      <w:r w:rsidRPr="00B6413B">
        <w:rPr>
          <w:spacing w:val="1"/>
          <w:sz w:val="28"/>
          <w:szCs w:val="28"/>
        </w:rPr>
        <w:t xml:space="preserve"> </w:t>
      </w:r>
      <w:r w:rsidRPr="00B6413B">
        <w:rPr>
          <w:sz w:val="28"/>
          <w:szCs w:val="28"/>
        </w:rPr>
        <w:t>Каждому</w:t>
      </w:r>
      <w:r w:rsidRPr="00B6413B">
        <w:rPr>
          <w:spacing w:val="1"/>
          <w:sz w:val="28"/>
          <w:szCs w:val="28"/>
        </w:rPr>
        <w:t xml:space="preserve"> </w:t>
      </w:r>
      <w:r w:rsidRPr="00B6413B">
        <w:rPr>
          <w:sz w:val="28"/>
          <w:szCs w:val="28"/>
        </w:rPr>
        <w:t>приложению</w:t>
      </w:r>
      <w:r w:rsidRPr="00B6413B">
        <w:rPr>
          <w:spacing w:val="1"/>
          <w:sz w:val="28"/>
          <w:szCs w:val="28"/>
        </w:rPr>
        <w:t xml:space="preserve"> </w:t>
      </w:r>
      <w:r w:rsidRPr="00B6413B">
        <w:rPr>
          <w:spacing w:val="-1"/>
          <w:sz w:val="28"/>
          <w:szCs w:val="28"/>
        </w:rPr>
        <w:t>присваивают</w:t>
      </w:r>
      <w:r w:rsidRPr="00B6413B">
        <w:rPr>
          <w:spacing w:val="-18"/>
          <w:sz w:val="28"/>
          <w:szCs w:val="28"/>
        </w:rPr>
        <w:t xml:space="preserve"> </w:t>
      </w:r>
      <w:r w:rsidRPr="00B6413B">
        <w:rPr>
          <w:spacing w:val="-1"/>
          <w:sz w:val="28"/>
          <w:szCs w:val="28"/>
        </w:rPr>
        <w:t>номер</w:t>
      </w:r>
      <w:r w:rsidRPr="00B6413B">
        <w:rPr>
          <w:spacing w:val="-19"/>
          <w:sz w:val="28"/>
          <w:szCs w:val="28"/>
        </w:rPr>
        <w:t xml:space="preserve"> </w:t>
      </w:r>
      <w:r w:rsidRPr="00B6413B">
        <w:rPr>
          <w:spacing w:val="-1"/>
          <w:sz w:val="28"/>
          <w:szCs w:val="28"/>
        </w:rPr>
        <w:t>(например:</w:t>
      </w:r>
      <w:r w:rsidRPr="00B6413B">
        <w:rPr>
          <w:spacing w:val="-17"/>
          <w:sz w:val="28"/>
          <w:szCs w:val="28"/>
        </w:rPr>
        <w:t xml:space="preserve"> </w:t>
      </w:r>
      <w:r w:rsidRPr="00B6413B">
        <w:rPr>
          <w:sz w:val="28"/>
          <w:szCs w:val="28"/>
        </w:rPr>
        <w:t>«Приложение</w:t>
      </w:r>
      <w:r w:rsidRPr="00B6413B">
        <w:rPr>
          <w:spacing w:val="-18"/>
          <w:sz w:val="28"/>
          <w:szCs w:val="28"/>
        </w:rPr>
        <w:t xml:space="preserve"> 1</w:t>
      </w:r>
      <w:r w:rsidRPr="00B6413B">
        <w:rPr>
          <w:sz w:val="28"/>
          <w:szCs w:val="28"/>
        </w:rPr>
        <w:t>»</w:t>
      </w:r>
      <w:r w:rsidRPr="00B6413B">
        <w:rPr>
          <w:spacing w:val="-19"/>
          <w:sz w:val="28"/>
          <w:szCs w:val="28"/>
        </w:rPr>
        <w:t xml:space="preserve"> </w:t>
      </w:r>
      <w:r w:rsidRPr="00B6413B">
        <w:rPr>
          <w:sz w:val="28"/>
          <w:szCs w:val="28"/>
        </w:rPr>
        <w:t>и</w:t>
      </w:r>
      <w:r w:rsidRPr="00B6413B">
        <w:rPr>
          <w:spacing w:val="-17"/>
          <w:sz w:val="28"/>
          <w:szCs w:val="28"/>
        </w:rPr>
        <w:t xml:space="preserve"> </w:t>
      </w:r>
      <w:r w:rsidRPr="00B6413B">
        <w:rPr>
          <w:sz w:val="28"/>
          <w:szCs w:val="28"/>
        </w:rPr>
        <w:t>т.д.),</w:t>
      </w:r>
      <w:r w:rsidRPr="00B6413B">
        <w:rPr>
          <w:spacing w:val="-19"/>
          <w:sz w:val="28"/>
          <w:szCs w:val="28"/>
        </w:rPr>
        <w:t xml:space="preserve"> </w:t>
      </w:r>
      <w:r w:rsidRPr="00B6413B">
        <w:rPr>
          <w:sz w:val="28"/>
          <w:szCs w:val="28"/>
        </w:rPr>
        <w:t>а</w:t>
      </w:r>
      <w:r w:rsidRPr="00B6413B">
        <w:rPr>
          <w:spacing w:val="-18"/>
          <w:sz w:val="28"/>
          <w:szCs w:val="28"/>
        </w:rPr>
        <w:t xml:space="preserve"> </w:t>
      </w:r>
      <w:r w:rsidRPr="00B6413B">
        <w:rPr>
          <w:sz w:val="28"/>
          <w:szCs w:val="28"/>
        </w:rPr>
        <w:t>в</w:t>
      </w:r>
      <w:r w:rsidRPr="00B6413B">
        <w:rPr>
          <w:spacing w:val="-21"/>
          <w:sz w:val="28"/>
          <w:szCs w:val="28"/>
        </w:rPr>
        <w:t xml:space="preserve"> </w:t>
      </w:r>
      <w:r w:rsidRPr="00B6413B">
        <w:rPr>
          <w:sz w:val="28"/>
          <w:szCs w:val="28"/>
        </w:rPr>
        <w:t>тексте</w:t>
      </w:r>
      <w:r w:rsidRPr="00B6413B">
        <w:rPr>
          <w:spacing w:val="-20"/>
          <w:sz w:val="28"/>
          <w:szCs w:val="28"/>
        </w:rPr>
        <w:t xml:space="preserve"> </w:t>
      </w:r>
      <w:r w:rsidRPr="00B6413B">
        <w:rPr>
          <w:sz w:val="28"/>
          <w:szCs w:val="28"/>
        </w:rPr>
        <w:t>работы</w:t>
      </w:r>
      <w:r w:rsidRPr="00B6413B">
        <w:rPr>
          <w:spacing w:val="-17"/>
          <w:sz w:val="28"/>
          <w:szCs w:val="28"/>
        </w:rPr>
        <w:t xml:space="preserve"> </w:t>
      </w:r>
      <w:r w:rsidRPr="00B6413B">
        <w:rPr>
          <w:sz w:val="28"/>
          <w:szCs w:val="28"/>
        </w:rPr>
        <w:t>на</w:t>
      </w:r>
      <w:r w:rsidRPr="00B6413B">
        <w:rPr>
          <w:spacing w:val="-18"/>
          <w:sz w:val="28"/>
          <w:szCs w:val="28"/>
        </w:rPr>
        <w:t xml:space="preserve"> </w:t>
      </w:r>
      <w:r w:rsidRPr="00B6413B">
        <w:rPr>
          <w:sz w:val="28"/>
          <w:szCs w:val="28"/>
        </w:rPr>
        <w:t>него</w:t>
      </w:r>
      <w:r w:rsidRPr="00B6413B">
        <w:rPr>
          <w:spacing w:val="-67"/>
          <w:sz w:val="28"/>
          <w:szCs w:val="28"/>
        </w:rPr>
        <w:t xml:space="preserve"> </w:t>
      </w:r>
      <w:r w:rsidRPr="00B6413B">
        <w:rPr>
          <w:sz w:val="28"/>
          <w:szCs w:val="28"/>
        </w:rPr>
        <w:t>дается</w:t>
      </w:r>
      <w:r w:rsidRPr="00B6413B">
        <w:rPr>
          <w:spacing w:val="-10"/>
          <w:sz w:val="28"/>
          <w:szCs w:val="28"/>
        </w:rPr>
        <w:t xml:space="preserve"> </w:t>
      </w:r>
      <w:r w:rsidRPr="00B6413B">
        <w:rPr>
          <w:sz w:val="28"/>
          <w:szCs w:val="28"/>
        </w:rPr>
        <w:t>ссылка</w:t>
      </w:r>
      <w:r w:rsidRPr="00B6413B">
        <w:rPr>
          <w:spacing w:val="-9"/>
          <w:sz w:val="28"/>
          <w:szCs w:val="28"/>
        </w:rPr>
        <w:t xml:space="preserve"> </w:t>
      </w:r>
      <w:r w:rsidRPr="00B6413B">
        <w:rPr>
          <w:sz w:val="28"/>
          <w:szCs w:val="28"/>
        </w:rPr>
        <w:t>«…в</w:t>
      </w:r>
      <w:r w:rsidRPr="00B6413B">
        <w:rPr>
          <w:spacing w:val="-13"/>
          <w:sz w:val="28"/>
          <w:szCs w:val="28"/>
        </w:rPr>
        <w:t xml:space="preserve"> </w:t>
      </w:r>
      <w:r w:rsidRPr="00B6413B">
        <w:rPr>
          <w:sz w:val="28"/>
          <w:szCs w:val="28"/>
        </w:rPr>
        <w:t>приложении</w:t>
      </w:r>
      <w:r w:rsidRPr="00B6413B">
        <w:rPr>
          <w:spacing w:val="-9"/>
          <w:sz w:val="28"/>
          <w:szCs w:val="28"/>
        </w:rPr>
        <w:t xml:space="preserve"> 1</w:t>
      </w:r>
      <w:r w:rsidRPr="00B6413B">
        <w:rPr>
          <w:sz w:val="28"/>
          <w:szCs w:val="28"/>
        </w:rPr>
        <w:t>…»,</w:t>
      </w:r>
      <w:r w:rsidRPr="00B6413B">
        <w:rPr>
          <w:spacing w:val="-11"/>
          <w:sz w:val="28"/>
          <w:szCs w:val="28"/>
        </w:rPr>
        <w:t xml:space="preserve"> </w:t>
      </w:r>
      <w:r w:rsidRPr="00B6413B">
        <w:rPr>
          <w:sz w:val="28"/>
          <w:szCs w:val="28"/>
        </w:rPr>
        <w:t>ссылка</w:t>
      </w:r>
      <w:r w:rsidRPr="00B6413B">
        <w:rPr>
          <w:spacing w:val="-9"/>
          <w:sz w:val="28"/>
          <w:szCs w:val="28"/>
        </w:rPr>
        <w:t xml:space="preserve"> </w:t>
      </w:r>
      <w:r w:rsidRPr="00B6413B">
        <w:rPr>
          <w:sz w:val="28"/>
          <w:szCs w:val="28"/>
        </w:rPr>
        <w:t>в</w:t>
      </w:r>
      <w:r w:rsidRPr="00B6413B">
        <w:rPr>
          <w:spacing w:val="-11"/>
          <w:sz w:val="28"/>
          <w:szCs w:val="28"/>
        </w:rPr>
        <w:t xml:space="preserve"> </w:t>
      </w:r>
      <w:r w:rsidRPr="00B6413B">
        <w:rPr>
          <w:sz w:val="28"/>
          <w:szCs w:val="28"/>
        </w:rPr>
        <w:t>конце</w:t>
      </w:r>
      <w:r w:rsidRPr="00B6413B">
        <w:rPr>
          <w:spacing w:val="-11"/>
          <w:sz w:val="28"/>
          <w:szCs w:val="28"/>
        </w:rPr>
        <w:t xml:space="preserve"> </w:t>
      </w:r>
      <w:r w:rsidRPr="00B6413B">
        <w:rPr>
          <w:sz w:val="28"/>
          <w:szCs w:val="28"/>
        </w:rPr>
        <w:t>предложения</w:t>
      </w:r>
      <w:r w:rsidRPr="00B6413B">
        <w:rPr>
          <w:spacing w:val="-10"/>
          <w:sz w:val="28"/>
          <w:szCs w:val="28"/>
        </w:rPr>
        <w:t xml:space="preserve"> </w:t>
      </w:r>
      <w:r w:rsidRPr="00B6413B">
        <w:rPr>
          <w:sz w:val="28"/>
          <w:szCs w:val="28"/>
        </w:rPr>
        <w:t>заключается в</w:t>
      </w:r>
      <w:r w:rsidRPr="00B6413B">
        <w:rPr>
          <w:spacing w:val="-3"/>
          <w:sz w:val="28"/>
          <w:szCs w:val="28"/>
        </w:rPr>
        <w:t xml:space="preserve"> </w:t>
      </w:r>
      <w:r w:rsidRPr="00B6413B">
        <w:rPr>
          <w:sz w:val="28"/>
          <w:szCs w:val="28"/>
        </w:rPr>
        <w:t>скобки</w:t>
      </w:r>
      <w:r w:rsidRPr="00B6413B">
        <w:rPr>
          <w:spacing w:val="1"/>
          <w:sz w:val="28"/>
          <w:szCs w:val="28"/>
        </w:rPr>
        <w:t xml:space="preserve"> </w:t>
      </w:r>
      <w:r w:rsidRPr="00B6413B">
        <w:rPr>
          <w:sz w:val="28"/>
          <w:szCs w:val="28"/>
        </w:rPr>
        <w:t>«…(Приложение 1).</w:t>
      </w:r>
      <w:r w:rsidRPr="00B6413B">
        <w:rPr>
          <w:spacing w:val="-1"/>
          <w:sz w:val="28"/>
          <w:szCs w:val="28"/>
        </w:rPr>
        <w:t xml:space="preserve"> </w:t>
      </w:r>
      <w:r w:rsidRPr="00B6413B">
        <w:rPr>
          <w:sz w:val="28"/>
          <w:szCs w:val="28"/>
        </w:rPr>
        <w:t>…».</w:t>
      </w:r>
    </w:p>
    <w:p w14:paraId="230731EC" w14:textId="77777777" w:rsidR="00B6413B" w:rsidRPr="00B6413B" w:rsidRDefault="00B6413B" w:rsidP="009E6C45">
      <w:pPr>
        <w:tabs>
          <w:tab w:val="left" w:pos="0"/>
        </w:tabs>
        <w:ind w:firstLine="720"/>
        <w:jc w:val="both"/>
        <w:rPr>
          <w:spacing w:val="-67"/>
          <w:sz w:val="28"/>
          <w:szCs w:val="28"/>
        </w:rPr>
      </w:pPr>
      <w:r w:rsidRPr="00B6413B">
        <w:rPr>
          <w:sz w:val="28"/>
          <w:szCs w:val="28"/>
        </w:rPr>
        <w:t>Сокращение</w:t>
      </w:r>
      <w:r w:rsidRPr="00B6413B">
        <w:rPr>
          <w:spacing w:val="1"/>
          <w:sz w:val="28"/>
          <w:szCs w:val="28"/>
        </w:rPr>
        <w:t xml:space="preserve"> </w:t>
      </w:r>
      <w:r w:rsidRPr="00B6413B">
        <w:rPr>
          <w:sz w:val="28"/>
          <w:szCs w:val="28"/>
        </w:rPr>
        <w:t>слов</w:t>
      </w:r>
      <w:r w:rsidRPr="00B6413B">
        <w:rPr>
          <w:spacing w:val="1"/>
          <w:sz w:val="28"/>
          <w:szCs w:val="28"/>
        </w:rPr>
        <w:t xml:space="preserve"> </w:t>
      </w:r>
      <w:r w:rsidRPr="00B6413B">
        <w:rPr>
          <w:sz w:val="28"/>
          <w:szCs w:val="28"/>
        </w:rPr>
        <w:t>в</w:t>
      </w:r>
      <w:r w:rsidRPr="00B6413B">
        <w:rPr>
          <w:spacing w:val="1"/>
          <w:sz w:val="28"/>
          <w:szCs w:val="28"/>
        </w:rPr>
        <w:t xml:space="preserve"> </w:t>
      </w:r>
      <w:r w:rsidRPr="00B6413B">
        <w:rPr>
          <w:sz w:val="28"/>
          <w:szCs w:val="28"/>
        </w:rPr>
        <w:t>тексте</w:t>
      </w:r>
      <w:r w:rsidRPr="00B6413B">
        <w:rPr>
          <w:spacing w:val="1"/>
          <w:sz w:val="28"/>
          <w:szCs w:val="28"/>
        </w:rPr>
        <w:t xml:space="preserve"> </w:t>
      </w:r>
      <w:r w:rsidRPr="00B6413B">
        <w:rPr>
          <w:sz w:val="28"/>
          <w:szCs w:val="28"/>
        </w:rPr>
        <w:t>выпускной</w:t>
      </w:r>
      <w:r w:rsidRPr="00B6413B">
        <w:rPr>
          <w:spacing w:val="1"/>
          <w:sz w:val="28"/>
          <w:szCs w:val="28"/>
        </w:rPr>
        <w:t xml:space="preserve"> </w:t>
      </w:r>
      <w:r w:rsidRPr="00B6413B">
        <w:rPr>
          <w:sz w:val="28"/>
          <w:szCs w:val="28"/>
        </w:rPr>
        <w:t>квалификационной</w:t>
      </w:r>
      <w:r w:rsidRPr="00B6413B">
        <w:rPr>
          <w:spacing w:val="1"/>
          <w:sz w:val="28"/>
          <w:szCs w:val="28"/>
        </w:rPr>
        <w:t xml:space="preserve"> </w:t>
      </w:r>
      <w:r w:rsidRPr="00B6413B">
        <w:rPr>
          <w:sz w:val="28"/>
          <w:szCs w:val="28"/>
        </w:rPr>
        <w:t>работы</w:t>
      </w:r>
      <w:r w:rsidRPr="00B6413B">
        <w:rPr>
          <w:spacing w:val="1"/>
          <w:sz w:val="28"/>
          <w:szCs w:val="28"/>
        </w:rPr>
        <w:t xml:space="preserve"> </w:t>
      </w:r>
      <w:r w:rsidRPr="00B6413B">
        <w:rPr>
          <w:sz w:val="28"/>
          <w:szCs w:val="28"/>
        </w:rPr>
        <w:t>не</w:t>
      </w:r>
      <w:r w:rsidRPr="00B6413B">
        <w:rPr>
          <w:spacing w:val="1"/>
          <w:sz w:val="28"/>
          <w:szCs w:val="28"/>
        </w:rPr>
        <w:t xml:space="preserve"> </w:t>
      </w:r>
      <w:r w:rsidRPr="00B6413B">
        <w:rPr>
          <w:sz w:val="28"/>
          <w:szCs w:val="28"/>
        </w:rPr>
        <w:t>допускается за исключением общепринятых – тыс., млн., млрд. и т.д.; условные</w:t>
      </w:r>
      <w:r w:rsidRPr="00B6413B">
        <w:rPr>
          <w:spacing w:val="-67"/>
          <w:sz w:val="28"/>
          <w:szCs w:val="28"/>
        </w:rPr>
        <w:t xml:space="preserve"> </w:t>
      </w:r>
      <w:r w:rsidRPr="00B6413B">
        <w:rPr>
          <w:sz w:val="28"/>
          <w:szCs w:val="28"/>
        </w:rPr>
        <w:t>буквенные</w:t>
      </w:r>
      <w:r w:rsidRPr="00B6413B">
        <w:rPr>
          <w:spacing w:val="1"/>
          <w:sz w:val="28"/>
          <w:szCs w:val="28"/>
        </w:rPr>
        <w:t xml:space="preserve"> </w:t>
      </w:r>
      <w:r w:rsidRPr="00B6413B">
        <w:rPr>
          <w:sz w:val="28"/>
          <w:szCs w:val="28"/>
        </w:rPr>
        <w:t>обозначения</w:t>
      </w:r>
      <w:r w:rsidRPr="00B6413B">
        <w:rPr>
          <w:spacing w:val="1"/>
          <w:sz w:val="28"/>
          <w:szCs w:val="28"/>
        </w:rPr>
        <w:t xml:space="preserve"> </w:t>
      </w:r>
      <w:r w:rsidRPr="00B6413B">
        <w:rPr>
          <w:sz w:val="28"/>
          <w:szCs w:val="28"/>
        </w:rPr>
        <w:t>величин</w:t>
      </w:r>
      <w:r w:rsidRPr="00B6413B">
        <w:rPr>
          <w:spacing w:val="1"/>
          <w:sz w:val="28"/>
          <w:szCs w:val="28"/>
        </w:rPr>
        <w:t xml:space="preserve"> </w:t>
      </w:r>
      <w:r w:rsidRPr="00B6413B">
        <w:rPr>
          <w:sz w:val="28"/>
          <w:szCs w:val="28"/>
        </w:rPr>
        <w:t>должны</w:t>
      </w:r>
      <w:r w:rsidRPr="00B6413B">
        <w:rPr>
          <w:spacing w:val="1"/>
          <w:sz w:val="28"/>
          <w:szCs w:val="28"/>
        </w:rPr>
        <w:t xml:space="preserve"> </w:t>
      </w:r>
      <w:r w:rsidRPr="00B6413B">
        <w:rPr>
          <w:sz w:val="28"/>
          <w:szCs w:val="28"/>
        </w:rPr>
        <w:t>соответствовать</w:t>
      </w:r>
      <w:r w:rsidRPr="00B6413B">
        <w:rPr>
          <w:spacing w:val="1"/>
          <w:sz w:val="28"/>
          <w:szCs w:val="28"/>
        </w:rPr>
        <w:t xml:space="preserve"> </w:t>
      </w:r>
      <w:r w:rsidRPr="00B6413B">
        <w:rPr>
          <w:sz w:val="28"/>
          <w:szCs w:val="28"/>
        </w:rPr>
        <w:t>установленным</w:t>
      </w:r>
      <w:r w:rsidRPr="00B6413B">
        <w:rPr>
          <w:spacing w:val="-67"/>
          <w:sz w:val="28"/>
          <w:szCs w:val="28"/>
        </w:rPr>
        <w:t xml:space="preserve"> </w:t>
      </w:r>
      <w:r w:rsidRPr="00B6413B">
        <w:rPr>
          <w:sz w:val="28"/>
          <w:szCs w:val="28"/>
        </w:rPr>
        <w:t>стандартам.</w:t>
      </w:r>
      <w:r w:rsidRPr="00B6413B">
        <w:rPr>
          <w:spacing w:val="-13"/>
          <w:sz w:val="28"/>
          <w:szCs w:val="28"/>
        </w:rPr>
        <w:t xml:space="preserve"> </w:t>
      </w:r>
      <w:r w:rsidRPr="00B6413B">
        <w:rPr>
          <w:sz w:val="28"/>
          <w:szCs w:val="28"/>
        </w:rPr>
        <w:t>Могут</w:t>
      </w:r>
      <w:r w:rsidRPr="00B6413B">
        <w:rPr>
          <w:spacing w:val="-10"/>
          <w:sz w:val="28"/>
          <w:szCs w:val="28"/>
        </w:rPr>
        <w:t xml:space="preserve"> </w:t>
      </w:r>
      <w:r w:rsidRPr="00B6413B">
        <w:rPr>
          <w:sz w:val="28"/>
          <w:szCs w:val="28"/>
        </w:rPr>
        <w:t>применяться</w:t>
      </w:r>
      <w:r w:rsidRPr="00B6413B">
        <w:rPr>
          <w:spacing w:val="-12"/>
          <w:sz w:val="28"/>
          <w:szCs w:val="28"/>
        </w:rPr>
        <w:t xml:space="preserve"> </w:t>
      </w:r>
      <w:r w:rsidRPr="00B6413B">
        <w:rPr>
          <w:sz w:val="28"/>
          <w:szCs w:val="28"/>
        </w:rPr>
        <w:t>узкоспециализированные</w:t>
      </w:r>
      <w:r w:rsidRPr="00B6413B">
        <w:rPr>
          <w:spacing w:val="-11"/>
          <w:sz w:val="28"/>
          <w:szCs w:val="28"/>
        </w:rPr>
        <w:t xml:space="preserve"> </w:t>
      </w:r>
      <w:r w:rsidRPr="00B6413B">
        <w:rPr>
          <w:sz w:val="28"/>
          <w:szCs w:val="28"/>
        </w:rPr>
        <w:t>сокращения,</w:t>
      </w:r>
      <w:r w:rsidRPr="00B6413B">
        <w:rPr>
          <w:spacing w:val="-12"/>
          <w:sz w:val="28"/>
          <w:szCs w:val="28"/>
        </w:rPr>
        <w:t xml:space="preserve"> </w:t>
      </w:r>
      <w:r w:rsidRPr="00B6413B">
        <w:rPr>
          <w:sz w:val="28"/>
          <w:szCs w:val="28"/>
        </w:rPr>
        <w:t>символы</w:t>
      </w:r>
      <w:r w:rsidRPr="00B6413B">
        <w:rPr>
          <w:spacing w:val="-68"/>
          <w:sz w:val="28"/>
          <w:szCs w:val="28"/>
        </w:rPr>
        <w:t xml:space="preserve"> </w:t>
      </w:r>
      <w:r w:rsidRPr="00B6413B">
        <w:rPr>
          <w:sz w:val="28"/>
          <w:szCs w:val="28"/>
        </w:rPr>
        <w:t>и</w:t>
      </w:r>
      <w:r w:rsidRPr="00B6413B">
        <w:rPr>
          <w:spacing w:val="1"/>
          <w:sz w:val="28"/>
          <w:szCs w:val="28"/>
        </w:rPr>
        <w:t xml:space="preserve"> </w:t>
      </w:r>
      <w:r w:rsidRPr="00B6413B">
        <w:rPr>
          <w:sz w:val="28"/>
          <w:szCs w:val="28"/>
        </w:rPr>
        <w:t>термины.</w:t>
      </w:r>
      <w:r w:rsidRPr="00B6413B">
        <w:rPr>
          <w:spacing w:val="1"/>
          <w:sz w:val="28"/>
          <w:szCs w:val="28"/>
        </w:rPr>
        <w:t xml:space="preserve"> </w:t>
      </w:r>
      <w:r w:rsidRPr="00B6413B">
        <w:rPr>
          <w:sz w:val="28"/>
          <w:szCs w:val="28"/>
        </w:rPr>
        <w:t>В</w:t>
      </w:r>
      <w:r w:rsidRPr="00B6413B">
        <w:rPr>
          <w:spacing w:val="1"/>
          <w:sz w:val="28"/>
          <w:szCs w:val="28"/>
        </w:rPr>
        <w:t xml:space="preserve"> </w:t>
      </w:r>
      <w:r w:rsidRPr="00B6413B">
        <w:rPr>
          <w:sz w:val="28"/>
          <w:szCs w:val="28"/>
        </w:rPr>
        <w:t>данных</w:t>
      </w:r>
      <w:r w:rsidRPr="00B6413B">
        <w:rPr>
          <w:spacing w:val="1"/>
          <w:sz w:val="28"/>
          <w:szCs w:val="28"/>
        </w:rPr>
        <w:t xml:space="preserve"> </w:t>
      </w:r>
      <w:r w:rsidRPr="00B6413B">
        <w:rPr>
          <w:sz w:val="28"/>
          <w:szCs w:val="28"/>
        </w:rPr>
        <w:t>случаях</w:t>
      </w:r>
      <w:r w:rsidRPr="00B6413B">
        <w:rPr>
          <w:spacing w:val="1"/>
          <w:sz w:val="28"/>
          <w:szCs w:val="28"/>
        </w:rPr>
        <w:t xml:space="preserve"> </w:t>
      </w:r>
      <w:r w:rsidRPr="00B6413B">
        <w:rPr>
          <w:sz w:val="28"/>
          <w:szCs w:val="28"/>
        </w:rPr>
        <w:t>необходимо</w:t>
      </w:r>
      <w:r w:rsidRPr="00B6413B">
        <w:rPr>
          <w:spacing w:val="1"/>
          <w:sz w:val="28"/>
          <w:szCs w:val="28"/>
        </w:rPr>
        <w:t xml:space="preserve"> </w:t>
      </w:r>
      <w:r w:rsidRPr="00B6413B">
        <w:rPr>
          <w:sz w:val="28"/>
          <w:szCs w:val="28"/>
        </w:rPr>
        <w:t>расшифровать</w:t>
      </w:r>
      <w:r w:rsidRPr="00B6413B">
        <w:rPr>
          <w:spacing w:val="1"/>
          <w:sz w:val="28"/>
          <w:szCs w:val="28"/>
        </w:rPr>
        <w:t xml:space="preserve"> </w:t>
      </w:r>
      <w:r w:rsidRPr="00B6413B">
        <w:rPr>
          <w:sz w:val="28"/>
          <w:szCs w:val="28"/>
        </w:rPr>
        <w:t>их</w:t>
      </w:r>
      <w:r w:rsidRPr="00B6413B">
        <w:rPr>
          <w:spacing w:val="1"/>
          <w:sz w:val="28"/>
          <w:szCs w:val="28"/>
        </w:rPr>
        <w:t xml:space="preserve"> </w:t>
      </w:r>
      <w:r w:rsidRPr="00B6413B">
        <w:rPr>
          <w:sz w:val="28"/>
          <w:szCs w:val="28"/>
        </w:rPr>
        <w:t>после</w:t>
      </w:r>
      <w:r w:rsidRPr="00B6413B">
        <w:rPr>
          <w:spacing w:val="1"/>
          <w:sz w:val="28"/>
          <w:szCs w:val="28"/>
        </w:rPr>
        <w:t xml:space="preserve"> </w:t>
      </w:r>
      <w:r w:rsidRPr="00B6413B">
        <w:rPr>
          <w:sz w:val="28"/>
          <w:szCs w:val="28"/>
        </w:rPr>
        <w:t>первого</w:t>
      </w:r>
      <w:r w:rsidRPr="00B6413B">
        <w:rPr>
          <w:spacing w:val="-67"/>
          <w:sz w:val="28"/>
          <w:szCs w:val="28"/>
        </w:rPr>
        <w:t xml:space="preserve"> </w:t>
      </w:r>
      <w:r w:rsidRPr="00B6413B">
        <w:rPr>
          <w:sz w:val="28"/>
          <w:szCs w:val="28"/>
        </w:rPr>
        <w:t>упоминания, например: ФСА – функционально-стоимостной анализ и т.д. В</w:t>
      </w:r>
      <w:r w:rsidRPr="00B6413B">
        <w:rPr>
          <w:spacing w:val="1"/>
          <w:sz w:val="28"/>
          <w:szCs w:val="28"/>
        </w:rPr>
        <w:t xml:space="preserve"> </w:t>
      </w:r>
      <w:r w:rsidRPr="00B6413B">
        <w:rPr>
          <w:sz w:val="28"/>
          <w:szCs w:val="28"/>
        </w:rPr>
        <w:t>последующем</w:t>
      </w:r>
      <w:r w:rsidRPr="00B6413B">
        <w:rPr>
          <w:spacing w:val="-1"/>
          <w:sz w:val="28"/>
          <w:szCs w:val="28"/>
        </w:rPr>
        <w:t xml:space="preserve"> </w:t>
      </w:r>
      <w:r w:rsidRPr="00B6413B">
        <w:rPr>
          <w:sz w:val="28"/>
          <w:szCs w:val="28"/>
        </w:rPr>
        <w:t>тексте эту</w:t>
      </w:r>
      <w:r w:rsidRPr="00B6413B">
        <w:rPr>
          <w:spacing w:val="-3"/>
          <w:sz w:val="28"/>
          <w:szCs w:val="28"/>
        </w:rPr>
        <w:t xml:space="preserve"> </w:t>
      </w:r>
      <w:r w:rsidRPr="00B6413B">
        <w:rPr>
          <w:sz w:val="28"/>
          <w:szCs w:val="28"/>
        </w:rPr>
        <w:t>расшифровку</w:t>
      </w:r>
      <w:r w:rsidRPr="00B6413B">
        <w:rPr>
          <w:spacing w:val="-4"/>
          <w:sz w:val="28"/>
          <w:szCs w:val="28"/>
        </w:rPr>
        <w:t xml:space="preserve"> </w:t>
      </w:r>
      <w:r w:rsidRPr="00B6413B">
        <w:rPr>
          <w:sz w:val="28"/>
          <w:szCs w:val="28"/>
        </w:rPr>
        <w:t>повторять</w:t>
      </w:r>
      <w:r w:rsidRPr="00B6413B">
        <w:rPr>
          <w:spacing w:val="-2"/>
          <w:sz w:val="28"/>
          <w:szCs w:val="28"/>
        </w:rPr>
        <w:t xml:space="preserve"> </w:t>
      </w:r>
      <w:r w:rsidRPr="00B6413B">
        <w:rPr>
          <w:sz w:val="28"/>
          <w:szCs w:val="28"/>
        </w:rPr>
        <w:t>не</w:t>
      </w:r>
      <w:r w:rsidRPr="00B6413B">
        <w:rPr>
          <w:spacing w:val="-1"/>
          <w:sz w:val="28"/>
          <w:szCs w:val="28"/>
        </w:rPr>
        <w:t xml:space="preserve"> </w:t>
      </w:r>
      <w:r w:rsidRPr="00B6413B">
        <w:rPr>
          <w:sz w:val="28"/>
          <w:szCs w:val="28"/>
        </w:rPr>
        <w:t>следует.</w:t>
      </w:r>
    </w:p>
    <w:p w14:paraId="6612DD75" w14:textId="77777777" w:rsidR="00B6413B" w:rsidRPr="00B6413B" w:rsidRDefault="00B6413B" w:rsidP="009E6C45">
      <w:pPr>
        <w:tabs>
          <w:tab w:val="left" w:pos="0"/>
        </w:tabs>
        <w:ind w:firstLine="720"/>
        <w:jc w:val="both"/>
        <w:rPr>
          <w:sz w:val="28"/>
          <w:szCs w:val="28"/>
        </w:rPr>
      </w:pPr>
      <w:r w:rsidRPr="00B6413B">
        <w:rPr>
          <w:sz w:val="28"/>
          <w:szCs w:val="28"/>
        </w:rPr>
        <w:t>При</w:t>
      </w:r>
      <w:r w:rsidRPr="00B6413B">
        <w:rPr>
          <w:spacing w:val="1"/>
          <w:sz w:val="28"/>
          <w:szCs w:val="28"/>
        </w:rPr>
        <w:t xml:space="preserve"> </w:t>
      </w:r>
      <w:r w:rsidRPr="00B6413B">
        <w:rPr>
          <w:sz w:val="28"/>
          <w:szCs w:val="28"/>
        </w:rPr>
        <w:t>ссылке</w:t>
      </w:r>
      <w:r w:rsidRPr="00B6413B">
        <w:rPr>
          <w:spacing w:val="1"/>
          <w:sz w:val="28"/>
          <w:szCs w:val="28"/>
        </w:rPr>
        <w:t xml:space="preserve"> </w:t>
      </w:r>
      <w:r w:rsidRPr="00B6413B">
        <w:rPr>
          <w:sz w:val="28"/>
          <w:szCs w:val="28"/>
        </w:rPr>
        <w:t>в</w:t>
      </w:r>
      <w:r w:rsidRPr="00B6413B">
        <w:rPr>
          <w:spacing w:val="1"/>
          <w:sz w:val="28"/>
          <w:szCs w:val="28"/>
        </w:rPr>
        <w:t xml:space="preserve"> </w:t>
      </w:r>
      <w:r w:rsidRPr="00B6413B">
        <w:rPr>
          <w:sz w:val="28"/>
          <w:szCs w:val="28"/>
        </w:rPr>
        <w:t>тексте</w:t>
      </w:r>
      <w:r w:rsidRPr="00B6413B">
        <w:rPr>
          <w:spacing w:val="1"/>
          <w:sz w:val="28"/>
          <w:szCs w:val="28"/>
        </w:rPr>
        <w:t xml:space="preserve"> </w:t>
      </w:r>
      <w:r w:rsidRPr="00B6413B">
        <w:rPr>
          <w:sz w:val="28"/>
          <w:szCs w:val="28"/>
        </w:rPr>
        <w:t>выпускной</w:t>
      </w:r>
      <w:r w:rsidRPr="00B6413B">
        <w:rPr>
          <w:spacing w:val="1"/>
          <w:sz w:val="28"/>
          <w:szCs w:val="28"/>
        </w:rPr>
        <w:t xml:space="preserve"> </w:t>
      </w:r>
      <w:r w:rsidRPr="00B6413B">
        <w:rPr>
          <w:sz w:val="28"/>
          <w:szCs w:val="28"/>
        </w:rPr>
        <w:t>квалификационной</w:t>
      </w:r>
      <w:r w:rsidRPr="00B6413B">
        <w:rPr>
          <w:spacing w:val="1"/>
          <w:sz w:val="28"/>
          <w:szCs w:val="28"/>
        </w:rPr>
        <w:t xml:space="preserve"> </w:t>
      </w:r>
      <w:r w:rsidRPr="00B6413B">
        <w:rPr>
          <w:sz w:val="28"/>
          <w:szCs w:val="28"/>
        </w:rPr>
        <w:t>работы</w:t>
      </w:r>
      <w:r w:rsidRPr="00B6413B">
        <w:rPr>
          <w:spacing w:val="1"/>
          <w:sz w:val="28"/>
          <w:szCs w:val="28"/>
        </w:rPr>
        <w:t xml:space="preserve"> </w:t>
      </w:r>
      <w:r w:rsidRPr="00B6413B">
        <w:rPr>
          <w:sz w:val="28"/>
          <w:szCs w:val="28"/>
        </w:rPr>
        <w:t>на</w:t>
      </w:r>
      <w:r w:rsidRPr="00B6413B">
        <w:rPr>
          <w:spacing w:val="1"/>
          <w:sz w:val="28"/>
          <w:szCs w:val="28"/>
        </w:rPr>
        <w:t xml:space="preserve"> </w:t>
      </w:r>
      <w:r w:rsidRPr="00B6413B">
        <w:rPr>
          <w:sz w:val="28"/>
          <w:szCs w:val="28"/>
        </w:rPr>
        <w:t>приведенные в конце нее источники информации указывают их порядковый</w:t>
      </w:r>
      <w:r w:rsidRPr="00B6413B">
        <w:rPr>
          <w:spacing w:val="1"/>
          <w:sz w:val="28"/>
          <w:szCs w:val="28"/>
        </w:rPr>
        <w:t xml:space="preserve"> </w:t>
      </w:r>
      <w:r w:rsidRPr="00B6413B">
        <w:rPr>
          <w:sz w:val="28"/>
          <w:szCs w:val="28"/>
        </w:rPr>
        <w:t>номер,</w:t>
      </w:r>
      <w:r w:rsidRPr="00B6413B">
        <w:rPr>
          <w:spacing w:val="-2"/>
          <w:sz w:val="28"/>
          <w:szCs w:val="28"/>
        </w:rPr>
        <w:t xml:space="preserve"> </w:t>
      </w:r>
      <w:r w:rsidRPr="00B6413B">
        <w:rPr>
          <w:sz w:val="28"/>
          <w:szCs w:val="28"/>
        </w:rPr>
        <w:t>заключенный в</w:t>
      </w:r>
      <w:r w:rsidRPr="00B6413B">
        <w:rPr>
          <w:spacing w:val="-1"/>
          <w:sz w:val="28"/>
          <w:szCs w:val="28"/>
        </w:rPr>
        <w:t xml:space="preserve"> </w:t>
      </w:r>
      <w:r w:rsidRPr="00B6413B">
        <w:rPr>
          <w:sz w:val="28"/>
          <w:szCs w:val="28"/>
        </w:rPr>
        <w:t xml:space="preserve">скобки </w:t>
      </w:r>
      <w:r w:rsidRPr="00B6413B">
        <w:rPr>
          <w:rFonts w:ascii="Symbol" w:hAnsi="Symbol"/>
          <w:sz w:val="28"/>
          <w:szCs w:val="28"/>
        </w:rPr>
        <w:t></w:t>
      </w:r>
      <w:r w:rsidRPr="00B6413B">
        <w:rPr>
          <w:sz w:val="28"/>
          <w:szCs w:val="28"/>
        </w:rPr>
        <w:t>25,</w:t>
      </w:r>
      <w:r w:rsidRPr="00B6413B">
        <w:rPr>
          <w:spacing w:val="-1"/>
          <w:sz w:val="28"/>
          <w:szCs w:val="28"/>
        </w:rPr>
        <w:t xml:space="preserve"> </w:t>
      </w:r>
      <w:r w:rsidRPr="00B6413B">
        <w:rPr>
          <w:sz w:val="28"/>
          <w:szCs w:val="28"/>
        </w:rPr>
        <w:t>с.</w:t>
      </w:r>
      <w:r w:rsidRPr="00B6413B">
        <w:rPr>
          <w:spacing w:val="-1"/>
          <w:sz w:val="28"/>
          <w:szCs w:val="28"/>
        </w:rPr>
        <w:t xml:space="preserve"> </w:t>
      </w:r>
      <w:r w:rsidRPr="00B6413B">
        <w:rPr>
          <w:sz w:val="28"/>
          <w:szCs w:val="28"/>
        </w:rPr>
        <w:t>23</w:t>
      </w:r>
      <w:r w:rsidRPr="00B6413B">
        <w:rPr>
          <w:rFonts w:ascii="Symbol" w:hAnsi="Symbol"/>
          <w:sz w:val="28"/>
          <w:szCs w:val="28"/>
        </w:rPr>
        <w:t></w:t>
      </w:r>
      <w:r w:rsidRPr="00B6413B">
        <w:rPr>
          <w:sz w:val="28"/>
          <w:szCs w:val="28"/>
        </w:rPr>
        <w:t>,</w:t>
      </w:r>
      <w:r w:rsidRPr="00B6413B">
        <w:rPr>
          <w:spacing w:val="-4"/>
          <w:sz w:val="28"/>
          <w:szCs w:val="28"/>
        </w:rPr>
        <w:t xml:space="preserve"> </w:t>
      </w:r>
      <w:r w:rsidRPr="00B6413B">
        <w:rPr>
          <w:rFonts w:ascii="Symbol" w:hAnsi="Symbol"/>
          <w:sz w:val="28"/>
          <w:szCs w:val="28"/>
        </w:rPr>
        <w:t></w:t>
      </w:r>
      <w:r w:rsidRPr="00B6413B">
        <w:rPr>
          <w:sz w:val="28"/>
          <w:szCs w:val="28"/>
        </w:rPr>
        <w:t>57</w:t>
      </w:r>
      <w:r w:rsidRPr="00B6413B">
        <w:rPr>
          <w:rFonts w:ascii="Symbol" w:hAnsi="Symbol"/>
          <w:sz w:val="28"/>
          <w:szCs w:val="28"/>
        </w:rPr>
        <w:t></w:t>
      </w:r>
      <w:r w:rsidRPr="00B6413B">
        <w:rPr>
          <w:spacing w:val="-1"/>
          <w:sz w:val="28"/>
          <w:szCs w:val="28"/>
        </w:rPr>
        <w:t xml:space="preserve"> </w:t>
      </w:r>
      <w:r w:rsidRPr="00B6413B">
        <w:rPr>
          <w:sz w:val="28"/>
          <w:szCs w:val="28"/>
        </w:rPr>
        <w:t>и т.д.</w:t>
      </w:r>
    </w:p>
    <w:p w14:paraId="7CC6D094" w14:textId="77777777" w:rsidR="00B6413B" w:rsidRPr="00B6413B" w:rsidRDefault="00B6413B" w:rsidP="009E6C45">
      <w:pPr>
        <w:tabs>
          <w:tab w:val="left" w:pos="0"/>
        </w:tabs>
        <w:ind w:firstLine="720"/>
        <w:jc w:val="both"/>
        <w:rPr>
          <w:sz w:val="28"/>
          <w:szCs w:val="28"/>
        </w:rPr>
      </w:pPr>
      <w:r w:rsidRPr="00B6413B">
        <w:rPr>
          <w:sz w:val="28"/>
          <w:szCs w:val="28"/>
        </w:rPr>
        <w:t>Список</w:t>
      </w:r>
      <w:r w:rsidRPr="00B6413B">
        <w:rPr>
          <w:spacing w:val="1"/>
          <w:sz w:val="28"/>
          <w:szCs w:val="28"/>
        </w:rPr>
        <w:t xml:space="preserve"> </w:t>
      </w:r>
      <w:r w:rsidRPr="00B6413B">
        <w:rPr>
          <w:sz w:val="28"/>
          <w:szCs w:val="28"/>
        </w:rPr>
        <w:t>использованных</w:t>
      </w:r>
      <w:r w:rsidRPr="00B6413B">
        <w:rPr>
          <w:spacing w:val="1"/>
          <w:sz w:val="28"/>
          <w:szCs w:val="28"/>
        </w:rPr>
        <w:t xml:space="preserve"> </w:t>
      </w:r>
      <w:r w:rsidRPr="00B6413B">
        <w:rPr>
          <w:sz w:val="28"/>
          <w:szCs w:val="28"/>
        </w:rPr>
        <w:t>источников</w:t>
      </w:r>
      <w:r w:rsidRPr="00B6413B">
        <w:rPr>
          <w:spacing w:val="1"/>
          <w:sz w:val="28"/>
          <w:szCs w:val="28"/>
        </w:rPr>
        <w:t xml:space="preserve"> </w:t>
      </w:r>
      <w:r w:rsidRPr="00B6413B">
        <w:rPr>
          <w:sz w:val="28"/>
          <w:szCs w:val="28"/>
        </w:rPr>
        <w:t>составляют</w:t>
      </w:r>
      <w:r w:rsidRPr="00B6413B">
        <w:rPr>
          <w:spacing w:val="1"/>
          <w:sz w:val="28"/>
          <w:szCs w:val="28"/>
        </w:rPr>
        <w:t xml:space="preserve"> </w:t>
      </w:r>
      <w:r w:rsidRPr="00B6413B">
        <w:rPr>
          <w:sz w:val="28"/>
          <w:szCs w:val="28"/>
        </w:rPr>
        <w:t>в</w:t>
      </w:r>
      <w:r w:rsidRPr="00B6413B">
        <w:rPr>
          <w:spacing w:val="1"/>
          <w:sz w:val="28"/>
          <w:szCs w:val="28"/>
        </w:rPr>
        <w:t xml:space="preserve"> </w:t>
      </w:r>
      <w:r w:rsidRPr="00B6413B">
        <w:rPr>
          <w:sz w:val="28"/>
          <w:szCs w:val="28"/>
        </w:rPr>
        <w:t>соответствии</w:t>
      </w:r>
      <w:r w:rsidRPr="00B6413B">
        <w:rPr>
          <w:spacing w:val="1"/>
          <w:sz w:val="28"/>
          <w:szCs w:val="28"/>
        </w:rPr>
        <w:t xml:space="preserve"> </w:t>
      </w:r>
      <w:r w:rsidRPr="00B6413B">
        <w:rPr>
          <w:sz w:val="28"/>
          <w:szCs w:val="28"/>
        </w:rPr>
        <w:t>с</w:t>
      </w:r>
      <w:r w:rsidRPr="00B6413B">
        <w:rPr>
          <w:spacing w:val="1"/>
          <w:sz w:val="28"/>
          <w:szCs w:val="28"/>
        </w:rPr>
        <w:t xml:space="preserve"> </w:t>
      </w:r>
      <w:r w:rsidRPr="00B6413B">
        <w:rPr>
          <w:sz w:val="28"/>
          <w:szCs w:val="28"/>
        </w:rPr>
        <w:t>требованиями</w:t>
      </w:r>
      <w:r w:rsidRPr="00B6413B">
        <w:rPr>
          <w:spacing w:val="1"/>
          <w:sz w:val="28"/>
          <w:szCs w:val="28"/>
        </w:rPr>
        <w:t xml:space="preserve"> </w:t>
      </w:r>
      <w:r w:rsidRPr="00B6413B">
        <w:rPr>
          <w:sz w:val="28"/>
          <w:szCs w:val="28"/>
        </w:rPr>
        <w:t>ГОСТу</w:t>
      </w:r>
      <w:r w:rsidRPr="00B6413B">
        <w:rPr>
          <w:spacing w:val="1"/>
          <w:sz w:val="28"/>
          <w:szCs w:val="28"/>
        </w:rPr>
        <w:t xml:space="preserve"> </w:t>
      </w:r>
      <w:r w:rsidRPr="00B6413B">
        <w:rPr>
          <w:sz w:val="28"/>
          <w:szCs w:val="28"/>
        </w:rPr>
        <w:t>Р</w:t>
      </w:r>
      <w:r w:rsidRPr="00B6413B">
        <w:rPr>
          <w:spacing w:val="1"/>
          <w:sz w:val="28"/>
          <w:szCs w:val="28"/>
        </w:rPr>
        <w:t xml:space="preserve"> </w:t>
      </w:r>
      <w:r w:rsidRPr="00B6413B">
        <w:rPr>
          <w:sz w:val="28"/>
          <w:szCs w:val="28"/>
        </w:rPr>
        <w:t>7.0.100-2018</w:t>
      </w:r>
      <w:r w:rsidRPr="00B6413B">
        <w:rPr>
          <w:spacing w:val="1"/>
          <w:sz w:val="28"/>
          <w:szCs w:val="28"/>
        </w:rPr>
        <w:t xml:space="preserve"> </w:t>
      </w:r>
      <w:r w:rsidRPr="00B6413B">
        <w:rPr>
          <w:sz w:val="28"/>
          <w:szCs w:val="28"/>
        </w:rPr>
        <w:t>«Библиографическая</w:t>
      </w:r>
      <w:r w:rsidRPr="00B6413B">
        <w:rPr>
          <w:spacing w:val="1"/>
          <w:sz w:val="28"/>
          <w:szCs w:val="28"/>
        </w:rPr>
        <w:t xml:space="preserve"> </w:t>
      </w:r>
      <w:r w:rsidRPr="00B6413B">
        <w:rPr>
          <w:sz w:val="28"/>
          <w:szCs w:val="28"/>
        </w:rPr>
        <w:t>запись.</w:t>
      </w:r>
      <w:r w:rsidRPr="00B6413B">
        <w:rPr>
          <w:spacing w:val="1"/>
          <w:sz w:val="28"/>
          <w:szCs w:val="28"/>
        </w:rPr>
        <w:t xml:space="preserve"> </w:t>
      </w:r>
      <w:r w:rsidRPr="00B6413B">
        <w:rPr>
          <w:sz w:val="28"/>
          <w:szCs w:val="28"/>
        </w:rPr>
        <w:t>Библиографическое</w:t>
      </w:r>
      <w:r w:rsidRPr="00B6413B">
        <w:rPr>
          <w:spacing w:val="-5"/>
          <w:sz w:val="28"/>
          <w:szCs w:val="28"/>
        </w:rPr>
        <w:t xml:space="preserve"> </w:t>
      </w:r>
      <w:r w:rsidRPr="00B6413B">
        <w:rPr>
          <w:sz w:val="28"/>
          <w:szCs w:val="28"/>
        </w:rPr>
        <w:t>описание.</w:t>
      </w:r>
      <w:r w:rsidRPr="00B6413B">
        <w:rPr>
          <w:spacing w:val="-2"/>
          <w:sz w:val="28"/>
          <w:szCs w:val="28"/>
        </w:rPr>
        <w:t xml:space="preserve"> </w:t>
      </w:r>
      <w:r w:rsidRPr="00B6413B">
        <w:rPr>
          <w:sz w:val="28"/>
          <w:szCs w:val="28"/>
        </w:rPr>
        <w:t>Общие</w:t>
      </w:r>
      <w:r w:rsidRPr="00B6413B">
        <w:rPr>
          <w:spacing w:val="-1"/>
          <w:sz w:val="28"/>
          <w:szCs w:val="28"/>
        </w:rPr>
        <w:t xml:space="preserve"> </w:t>
      </w:r>
      <w:r w:rsidRPr="00B6413B">
        <w:rPr>
          <w:sz w:val="28"/>
          <w:szCs w:val="28"/>
        </w:rPr>
        <w:t>требования</w:t>
      </w:r>
      <w:r w:rsidRPr="00B6413B">
        <w:rPr>
          <w:spacing w:val="-1"/>
          <w:sz w:val="28"/>
          <w:szCs w:val="28"/>
        </w:rPr>
        <w:t xml:space="preserve"> </w:t>
      </w:r>
      <w:r w:rsidRPr="00B6413B">
        <w:rPr>
          <w:sz w:val="28"/>
          <w:szCs w:val="28"/>
        </w:rPr>
        <w:t>и</w:t>
      </w:r>
      <w:r w:rsidRPr="00B6413B">
        <w:rPr>
          <w:spacing w:val="-4"/>
          <w:sz w:val="28"/>
          <w:szCs w:val="28"/>
        </w:rPr>
        <w:t xml:space="preserve"> </w:t>
      </w:r>
      <w:r w:rsidRPr="00B6413B">
        <w:rPr>
          <w:sz w:val="28"/>
          <w:szCs w:val="28"/>
        </w:rPr>
        <w:t>правила</w:t>
      </w:r>
      <w:r w:rsidRPr="00B6413B">
        <w:rPr>
          <w:spacing w:val="1"/>
          <w:sz w:val="28"/>
          <w:szCs w:val="28"/>
        </w:rPr>
        <w:t xml:space="preserve"> </w:t>
      </w:r>
      <w:r w:rsidRPr="00B6413B">
        <w:rPr>
          <w:sz w:val="28"/>
          <w:szCs w:val="28"/>
        </w:rPr>
        <w:t>составления».</w:t>
      </w:r>
    </w:p>
    <w:p w14:paraId="723CC05D" w14:textId="77777777" w:rsidR="00B6413B" w:rsidRPr="00B6413B" w:rsidRDefault="00B6413B" w:rsidP="009E6C45">
      <w:pPr>
        <w:tabs>
          <w:tab w:val="left" w:pos="0"/>
        </w:tabs>
        <w:ind w:firstLine="720"/>
        <w:jc w:val="both"/>
        <w:rPr>
          <w:sz w:val="28"/>
          <w:szCs w:val="28"/>
        </w:rPr>
      </w:pPr>
      <w:r w:rsidRPr="00B6413B">
        <w:rPr>
          <w:sz w:val="28"/>
          <w:szCs w:val="28"/>
        </w:rPr>
        <w:t>При</w:t>
      </w:r>
      <w:r w:rsidRPr="00B6413B">
        <w:rPr>
          <w:spacing w:val="1"/>
          <w:sz w:val="28"/>
          <w:szCs w:val="28"/>
        </w:rPr>
        <w:t xml:space="preserve"> </w:t>
      </w:r>
      <w:r w:rsidRPr="00B6413B">
        <w:rPr>
          <w:sz w:val="28"/>
          <w:szCs w:val="28"/>
        </w:rPr>
        <w:t>написании</w:t>
      </w:r>
      <w:r w:rsidRPr="00B6413B">
        <w:rPr>
          <w:spacing w:val="1"/>
          <w:sz w:val="28"/>
          <w:szCs w:val="28"/>
        </w:rPr>
        <w:t xml:space="preserve"> </w:t>
      </w:r>
      <w:r w:rsidRPr="00B6413B">
        <w:rPr>
          <w:sz w:val="28"/>
          <w:szCs w:val="28"/>
        </w:rPr>
        <w:t>текста</w:t>
      </w:r>
      <w:r w:rsidRPr="00B6413B">
        <w:rPr>
          <w:spacing w:val="1"/>
          <w:sz w:val="28"/>
          <w:szCs w:val="28"/>
        </w:rPr>
        <w:t xml:space="preserve"> </w:t>
      </w:r>
      <w:r w:rsidRPr="00B6413B">
        <w:rPr>
          <w:sz w:val="28"/>
          <w:szCs w:val="28"/>
        </w:rPr>
        <w:t>выпускной</w:t>
      </w:r>
      <w:r w:rsidRPr="00B6413B">
        <w:rPr>
          <w:spacing w:val="1"/>
          <w:sz w:val="28"/>
          <w:szCs w:val="28"/>
        </w:rPr>
        <w:t xml:space="preserve"> </w:t>
      </w:r>
      <w:r w:rsidRPr="00B6413B">
        <w:rPr>
          <w:sz w:val="28"/>
          <w:szCs w:val="28"/>
        </w:rPr>
        <w:t>квалификационной</w:t>
      </w:r>
      <w:r w:rsidRPr="00B6413B">
        <w:rPr>
          <w:spacing w:val="1"/>
          <w:sz w:val="28"/>
          <w:szCs w:val="28"/>
        </w:rPr>
        <w:t xml:space="preserve"> </w:t>
      </w:r>
      <w:r w:rsidRPr="00B6413B">
        <w:rPr>
          <w:sz w:val="28"/>
          <w:szCs w:val="28"/>
        </w:rPr>
        <w:t>работы</w:t>
      </w:r>
      <w:r w:rsidRPr="00B6413B">
        <w:rPr>
          <w:spacing w:val="1"/>
          <w:sz w:val="28"/>
          <w:szCs w:val="28"/>
        </w:rPr>
        <w:t xml:space="preserve"> </w:t>
      </w:r>
      <w:r w:rsidRPr="00B6413B">
        <w:rPr>
          <w:sz w:val="28"/>
          <w:szCs w:val="28"/>
        </w:rPr>
        <w:t>не</w:t>
      </w:r>
      <w:r w:rsidRPr="00B6413B">
        <w:rPr>
          <w:spacing w:val="1"/>
          <w:sz w:val="28"/>
          <w:szCs w:val="28"/>
        </w:rPr>
        <w:t xml:space="preserve"> </w:t>
      </w:r>
      <w:r w:rsidRPr="00B6413B">
        <w:rPr>
          <w:sz w:val="28"/>
          <w:szCs w:val="28"/>
        </w:rPr>
        <w:t>допускается</w:t>
      </w:r>
      <w:r w:rsidRPr="00B6413B">
        <w:rPr>
          <w:spacing w:val="-1"/>
          <w:sz w:val="28"/>
          <w:szCs w:val="28"/>
        </w:rPr>
        <w:t xml:space="preserve"> </w:t>
      </w:r>
      <w:r w:rsidRPr="00B6413B">
        <w:rPr>
          <w:sz w:val="28"/>
          <w:szCs w:val="28"/>
        </w:rPr>
        <w:t>применять:</w:t>
      </w:r>
    </w:p>
    <w:p w14:paraId="1FACA0B4" w14:textId="77777777" w:rsidR="00B6413B" w:rsidRPr="00B6413B" w:rsidRDefault="00B6413B" w:rsidP="0007781C">
      <w:pPr>
        <w:numPr>
          <w:ilvl w:val="0"/>
          <w:numId w:val="25"/>
        </w:numPr>
        <w:tabs>
          <w:tab w:val="left" w:pos="0"/>
          <w:tab w:val="left" w:pos="1134"/>
        </w:tabs>
        <w:ind w:left="0" w:firstLine="720"/>
        <w:jc w:val="both"/>
        <w:rPr>
          <w:sz w:val="28"/>
        </w:rPr>
      </w:pPr>
      <w:r w:rsidRPr="00B6413B">
        <w:rPr>
          <w:sz w:val="28"/>
        </w:rPr>
        <w:lastRenderedPageBreak/>
        <w:t>обороты</w:t>
      </w:r>
      <w:r w:rsidRPr="00B6413B">
        <w:rPr>
          <w:spacing w:val="-6"/>
          <w:sz w:val="28"/>
        </w:rPr>
        <w:t xml:space="preserve"> </w:t>
      </w:r>
      <w:r w:rsidRPr="00B6413B">
        <w:rPr>
          <w:sz w:val="28"/>
        </w:rPr>
        <w:t>разговорной</w:t>
      </w:r>
      <w:r w:rsidRPr="00B6413B">
        <w:rPr>
          <w:spacing w:val="-6"/>
          <w:sz w:val="28"/>
        </w:rPr>
        <w:t xml:space="preserve"> </w:t>
      </w:r>
      <w:r w:rsidRPr="00B6413B">
        <w:rPr>
          <w:sz w:val="28"/>
        </w:rPr>
        <w:t>речи,</w:t>
      </w:r>
      <w:r w:rsidRPr="00B6413B">
        <w:rPr>
          <w:spacing w:val="-6"/>
          <w:sz w:val="28"/>
        </w:rPr>
        <w:t xml:space="preserve"> </w:t>
      </w:r>
      <w:r w:rsidRPr="00B6413B">
        <w:rPr>
          <w:sz w:val="28"/>
        </w:rPr>
        <w:t>произвольные</w:t>
      </w:r>
      <w:r w:rsidRPr="00B6413B">
        <w:rPr>
          <w:spacing w:val="-6"/>
          <w:sz w:val="28"/>
        </w:rPr>
        <w:t xml:space="preserve"> </w:t>
      </w:r>
      <w:r w:rsidRPr="00B6413B">
        <w:rPr>
          <w:sz w:val="28"/>
        </w:rPr>
        <w:t>словообразования;</w:t>
      </w:r>
    </w:p>
    <w:p w14:paraId="3C9DE90A" w14:textId="77777777" w:rsidR="00B6413B" w:rsidRPr="00B6413B" w:rsidRDefault="00B6413B" w:rsidP="0007781C">
      <w:pPr>
        <w:numPr>
          <w:ilvl w:val="0"/>
          <w:numId w:val="25"/>
        </w:numPr>
        <w:tabs>
          <w:tab w:val="left" w:pos="0"/>
          <w:tab w:val="left" w:pos="1134"/>
        </w:tabs>
        <w:ind w:left="0" w:firstLine="720"/>
        <w:jc w:val="both"/>
        <w:rPr>
          <w:sz w:val="28"/>
        </w:rPr>
      </w:pPr>
      <w:r w:rsidRPr="00B6413B">
        <w:rPr>
          <w:sz w:val="28"/>
        </w:rPr>
        <w:t>различные</w:t>
      </w:r>
      <w:r w:rsidRPr="00B6413B">
        <w:rPr>
          <w:spacing w:val="17"/>
          <w:sz w:val="28"/>
        </w:rPr>
        <w:t xml:space="preserve"> </w:t>
      </w:r>
      <w:r w:rsidRPr="00B6413B">
        <w:rPr>
          <w:sz w:val="28"/>
        </w:rPr>
        <w:t>научные</w:t>
      </w:r>
      <w:r w:rsidRPr="00B6413B">
        <w:rPr>
          <w:spacing w:val="14"/>
          <w:sz w:val="28"/>
        </w:rPr>
        <w:t xml:space="preserve"> </w:t>
      </w:r>
      <w:r w:rsidRPr="00B6413B">
        <w:rPr>
          <w:sz w:val="28"/>
        </w:rPr>
        <w:t>термины,</w:t>
      </w:r>
      <w:r w:rsidRPr="00B6413B">
        <w:rPr>
          <w:spacing w:val="16"/>
          <w:sz w:val="28"/>
        </w:rPr>
        <w:t xml:space="preserve"> </w:t>
      </w:r>
      <w:r w:rsidRPr="00B6413B">
        <w:rPr>
          <w:sz w:val="28"/>
        </w:rPr>
        <w:t>близкие</w:t>
      </w:r>
      <w:r w:rsidRPr="00B6413B">
        <w:rPr>
          <w:spacing w:val="14"/>
          <w:sz w:val="28"/>
        </w:rPr>
        <w:t xml:space="preserve"> </w:t>
      </w:r>
      <w:r w:rsidRPr="00B6413B">
        <w:rPr>
          <w:sz w:val="28"/>
        </w:rPr>
        <w:t>по</w:t>
      </w:r>
      <w:r w:rsidRPr="00B6413B">
        <w:rPr>
          <w:spacing w:val="15"/>
          <w:sz w:val="28"/>
        </w:rPr>
        <w:t xml:space="preserve"> </w:t>
      </w:r>
      <w:r w:rsidRPr="00B6413B">
        <w:rPr>
          <w:sz w:val="28"/>
        </w:rPr>
        <w:t>смыслу</w:t>
      </w:r>
      <w:r w:rsidRPr="00B6413B">
        <w:rPr>
          <w:spacing w:val="12"/>
          <w:sz w:val="28"/>
        </w:rPr>
        <w:t xml:space="preserve"> </w:t>
      </w:r>
      <w:r w:rsidRPr="00B6413B">
        <w:rPr>
          <w:sz w:val="28"/>
        </w:rPr>
        <w:t>для</w:t>
      </w:r>
      <w:r w:rsidRPr="00B6413B">
        <w:rPr>
          <w:spacing w:val="17"/>
          <w:sz w:val="28"/>
        </w:rPr>
        <w:t xml:space="preserve"> </w:t>
      </w:r>
      <w:r w:rsidRPr="00B6413B">
        <w:rPr>
          <w:sz w:val="28"/>
        </w:rPr>
        <w:t>одного</w:t>
      </w:r>
      <w:r w:rsidRPr="00B6413B">
        <w:rPr>
          <w:spacing w:val="17"/>
          <w:sz w:val="28"/>
        </w:rPr>
        <w:t xml:space="preserve"> </w:t>
      </w:r>
      <w:r w:rsidRPr="00B6413B">
        <w:rPr>
          <w:sz w:val="28"/>
        </w:rPr>
        <w:t>и</w:t>
      </w:r>
      <w:r w:rsidRPr="00B6413B">
        <w:rPr>
          <w:spacing w:val="17"/>
          <w:sz w:val="28"/>
        </w:rPr>
        <w:t xml:space="preserve"> </w:t>
      </w:r>
      <w:r w:rsidRPr="00B6413B">
        <w:rPr>
          <w:sz w:val="28"/>
        </w:rPr>
        <w:t>того</w:t>
      </w:r>
      <w:r w:rsidRPr="00B6413B">
        <w:rPr>
          <w:spacing w:val="17"/>
          <w:sz w:val="28"/>
        </w:rPr>
        <w:t xml:space="preserve"> </w:t>
      </w:r>
      <w:r w:rsidRPr="00B6413B">
        <w:rPr>
          <w:sz w:val="28"/>
        </w:rPr>
        <w:t>же</w:t>
      </w:r>
      <w:r w:rsidRPr="00B6413B">
        <w:rPr>
          <w:spacing w:val="-67"/>
          <w:sz w:val="28"/>
        </w:rPr>
        <w:t xml:space="preserve"> </w:t>
      </w:r>
      <w:r w:rsidRPr="00B6413B">
        <w:rPr>
          <w:sz w:val="28"/>
        </w:rPr>
        <w:t>понятия;</w:t>
      </w:r>
    </w:p>
    <w:p w14:paraId="110201B2" w14:textId="77777777" w:rsidR="00B6413B" w:rsidRPr="00B6413B" w:rsidRDefault="00B6413B" w:rsidP="0007781C">
      <w:pPr>
        <w:numPr>
          <w:ilvl w:val="0"/>
          <w:numId w:val="25"/>
        </w:numPr>
        <w:tabs>
          <w:tab w:val="left" w:pos="0"/>
          <w:tab w:val="left" w:pos="1134"/>
        </w:tabs>
        <w:ind w:left="0" w:firstLine="720"/>
        <w:jc w:val="both"/>
        <w:rPr>
          <w:sz w:val="28"/>
        </w:rPr>
      </w:pPr>
      <w:r w:rsidRPr="00B6413B">
        <w:rPr>
          <w:sz w:val="28"/>
        </w:rPr>
        <w:t>иностранные</w:t>
      </w:r>
      <w:r w:rsidRPr="00B6413B">
        <w:rPr>
          <w:spacing w:val="11"/>
          <w:sz w:val="28"/>
        </w:rPr>
        <w:t xml:space="preserve"> </w:t>
      </w:r>
      <w:r w:rsidRPr="00B6413B">
        <w:rPr>
          <w:sz w:val="28"/>
        </w:rPr>
        <w:t>слова</w:t>
      </w:r>
      <w:r w:rsidRPr="00B6413B">
        <w:rPr>
          <w:spacing w:val="8"/>
          <w:sz w:val="28"/>
        </w:rPr>
        <w:t xml:space="preserve"> </w:t>
      </w:r>
      <w:r w:rsidRPr="00B6413B">
        <w:rPr>
          <w:sz w:val="28"/>
        </w:rPr>
        <w:t>и</w:t>
      </w:r>
      <w:r w:rsidRPr="00B6413B">
        <w:rPr>
          <w:spacing w:val="11"/>
          <w:sz w:val="28"/>
        </w:rPr>
        <w:t xml:space="preserve"> </w:t>
      </w:r>
      <w:r w:rsidRPr="00B6413B">
        <w:rPr>
          <w:sz w:val="28"/>
        </w:rPr>
        <w:t>термины</w:t>
      </w:r>
      <w:r w:rsidRPr="00B6413B">
        <w:rPr>
          <w:spacing w:val="16"/>
          <w:sz w:val="28"/>
        </w:rPr>
        <w:t xml:space="preserve"> </w:t>
      </w:r>
      <w:r w:rsidRPr="00B6413B">
        <w:rPr>
          <w:sz w:val="28"/>
        </w:rPr>
        <w:t>при</w:t>
      </w:r>
      <w:r w:rsidRPr="00B6413B">
        <w:rPr>
          <w:spacing w:val="10"/>
          <w:sz w:val="28"/>
        </w:rPr>
        <w:t xml:space="preserve"> </w:t>
      </w:r>
      <w:r w:rsidRPr="00B6413B">
        <w:rPr>
          <w:sz w:val="28"/>
        </w:rPr>
        <w:t>наличии</w:t>
      </w:r>
      <w:r w:rsidRPr="00B6413B">
        <w:rPr>
          <w:spacing w:val="9"/>
          <w:sz w:val="28"/>
        </w:rPr>
        <w:t xml:space="preserve"> </w:t>
      </w:r>
      <w:r w:rsidRPr="00B6413B">
        <w:rPr>
          <w:sz w:val="28"/>
        </w:rPr>
        <w:t>равнозначных</w:t>
      </w:r>
      <w:r w:rsidRPr="00B6413B">
        <w:rPr>
          <w:spacing w:val="10"/>
          <w:sz w:val="28"/>
        </w:rPr>
        <w:t xml:space="preserve"> </w:t>
      </w:r>
      <w:r w:rsidRPr="00B6413B">
        <w:rPr>
          <w:sz w:val="28"/>
        </w:rPr>
        <w:t>слов</w:t>
      </w:r>
      <w:r w:rsidRPr="00B6413B">
        <w:rPr>
          <w:spacing w:val="10"/>
          <w:sz w:val="28"/>
        </w:rPr>
        <w:t xml:space="preserve"> </w:t>
      </w:r>
      <w:r w:rsidRPr="00B6413B">
        <w:rPr>
          <w:sz w:val="28"/>
        </w:rPr>
        <w:t>и</w:t>
      </w:r>
      <w:r w:rsidRPr="00B6413B">
        <w:rPr>
          <w:spacing w:val="12"/>
          <w:sz w:val="28"/>
        </w:rPr>
        <w:t xml:space="preserve"> </w:t>
      </w:r>
      <w:r w:rsidRPr="00B6413B">
        <w:rPr>
          <w:sz w:val="28"/>
        </w:rPr>
        <w:t>терминов</w:t>
      </w:r>
      <w:r w:rsidRPr="00B6413B">
        <w:rPr>
          <w:spacing w:val="11"/>
          <w:sz w:val="28"/>
        </w:rPr>
        <w:t xml:space="preserve"> </w:t>
      </w:r>
      <w:r w:rsidRPr="00B6413B">
        <w:rPr>
          <w:sz w:val="28"/>
        </w:rPr>
        <w:t>в</w:t>
      </w:r>
      <w:r w:rsidRPr="00B6413B">
        <w:rPr>
          <w:spacing w:val="-67"/>
          <w:sz w:val="28"/>
        </w:rPr>
        <w:t xml:space="preserve"> </w:t>
      </w:r>
      <w:r w:rsidRPr="00B6413B">
        <w:rPr>
          <w:sz w:val="28"/>
        </w:rPr>
        <w:t>русском</w:t>
      </w:r>
      <w:r w:rsidRPr="00B6413B">
        <w:rPr>
          <w:spacing w:val="-1"/>
          <w:sz w:val="28"/>
        </w:rPr>
        <w:t xml:space="preserve"> </w:t>
      </w:r>
      <w:r w:rsidRPr="00B6413B">
        <w:rPr>
          <w:sz w:val="28"/>
        </w:rPr>
        <w:t>языке.</w:t>
      </w:r>
    </w:p>
    <w:p w14:paraId="1507D412" w14:textId="77777777" w:rsidR="00B6413B" w:rsidRPr="00B6413B" w:rsidRDefault="00B6413B" w:rsidP="009E6C45">
      <w:pPr>
        <w:tabs>
          <w:tab w:val="left" w:pos="0"/>
        </w:tabs>
        <w:ind w:firstLine="720"/>
        <w:jc w:val="both"/>
        <w:rPr>
          <w:sz w:val="28"/>
          <w:szCs w:val="28"/>
        </w:rPr>
      </w:pPr>
      <w:r w:rsidRPr="00B6413B">
        <w:rPr>
          <w:sz w:val="28"/>
          <w:szCs w:val="28"/>
        </w:rPr>
        <w:t>Формулы, за исключением помещаемых в приложениях, должны иметь</w:t>
      </w:r>
      <w:r w:rsidRPr="00B6413B">
        <w:rPr>
          <w:spacing w:val="1"/>
          <w:sz w:val="28"/>
          <w:szCs w:val="28"/>
        </w:rPr>
        <w:t xml:space="preserve"> </w:t>
      </w:r>
      <w:r w:rsidRPr="00B6413B">
        <w:rPr>
          <w:sz w:val="28"/>
          <w:szCs w:val="28"/>
        </w:rPr>
        <w:t>сквозную</w:t>
      </w:r>
      <w:r w:rsidRPr="00B6413B">
        <w:rPr>
          <w:spacing w:val="1"/>
          <w:sz w:val="28"/>
          <w:szCs w:val="28"/>
        </w:rPr>
        <w:t xml:space="preserve"> </w:t>
      </w:r>
      <w:r w:rsidRPr="00B6413B">
        <w:rPr>
          <w:sz w:val="28"/>
          <w:szCs w:val="28"/>
        </w:rPr>
        <w:t>нумерацию</w:t>
      </w:r>
      <w:r w:rsidRPr="00B6413B">
        <w:rPr>
          <w:spacing w:val="1"/>
          <w:sz w:val="28"/>
          <w:szCs w:val="28"/>
        </w:rPr>
        <w:t xml:space="preserve"> </w:t>
      </w:r>
      <w:r w:rsidRPr="00B6413B">
        <w:rPr>
          <w:sz w:val="28"/>
          <w:szCs w:val="28"/>
        </w:rPr>
        <w:t>арабскими</w:t>
      </w:r>
      <w:r w:rsidRPr="00B6413B">
        <w:rPr>
          <w:spacing w:val="1"/>
          <w:sz w:val="28"/>
          <w:szCs w:val="28"/>
        </w:rPr>
        <w:t xml:space="preserve"> </w:t>
      </w:r>
      <w:r w:rsidRPr="00B6413B">
        <w:rPr>
          <w:sz w:val="28"/>
          <w:szCs w:val="28"/>
        </w:rPr>
        <w:t>цифрами,</w:t>
      </w:r>
      <w:r w:rsidRPr="00B6413B">
        <w:rPr>
          <w:spacing w:val="1"/>
          <w:sz w:val="28"/>
          <w:szCs w:val="28"/>
        </w:rPr>
        <w:t xml:space="preserve"> </w:t>
      </w:r>
      <w:r w:rsidRPr="00B6413B">
        <w:rPr>
          <w:sz w:val="28"/>
          <w:szCs w:val="28"/>
        </w:rPr>
        <w:t>которые</w:t>
      </w:r>
      <w:r w:rsidRPr="00B6413B">
        <w:rPr>
          <w:spacing w:val="1"/>
          <w:sz w:val="28"/>
          <w:szCs w:val="28"/>
        </w:rPr>
        <w:t xml:space="preserve"> </w:t>
      </w:r>
      <w:r w:rsidRPr="00B6413B">
        <w:rPr>
          <w:sz w:val="28"/>
          <w:szCs w:val="28"/>
        </w:rPr>
        <w:t>записывают</w:t>
      </w:r>
      <w:r w:rsidRPr="00B6413B">
        <w:rPr>
          <w:spacing w:val="1"/>
          <w:sz w:val="28"/>
          <w:szCs w:val="28"/>
        </w:rPr>
        <w:t xml:space="preserve"> </w:t>
      </w:r>
      <w:r w:rsidRPr="00B6413B">
        <w:rPr>
          <w:sz w:val="28"/>
          <w:szCs w:val="28"/>
        </w:rPr>
        <w:t>на</w:t>
      </w:r>
      <w:r w:rsidRPr="00B6413B">
        <w:rPr>
          <w:spacing w:val="1"/>
          <w:sz w:val="28"/>
          <w:szCs w:val="28"/>
        </w:rPr>
        <w:t xml:space="preserve"> </w:t>
      </w:r>
      <w:r w:rsidRPr="00B6413B">
        <w:rPr>
          <w:sz w:val="28"/>
          <w:szCs w:val="28"/>
        </w:rPr>
        <w:t>уровне</w:t>
      </w:r>
      <w:r w:rsidRPr="00B6413B">
        <w:rPr>
          <w:spacing w:val="1"/>
          <w:sz w:val="28"/>
          <w:szCs w:val="28"/>
        </w:rPr>
        <w:t xml:space="preserve"> </w:t>
      </w:r>
      <w:r w:rsidRPr="00B6413B">
        <w:rPr>
          <w:sz w:val="28"/>
          <w:szCs w:val="28"/>
        </w:rPr>
        <w:t>формулы справа в круглых скобках. Ссылки в тексте на порядковые номера</w:t>
      </w:r>
      <w:r w:rsidRPr="00B6413B">
        <w:rPr>
          <w:spacing w:val="1"/>
          <w:sz w:val="28"/>
          <w:szCs w:val="28"/>
        </w:rPr>
        <w:t xml:space="preserve"> </w:t>
      </w:r>
      <w:r w:rsidRPr="00B6413B">
        <w:rPr>
          <w:sz w:val="28"/>
          <w:szCs w:val="28"/>
        </w:rPr>
        <w:t>формул</w:t>
      </w:r>
      <w:r w:rsidRPr="00B6413B">
        <w:rPr>
          <w:spacing w:val="-2"/>
          <w:sz w:val="28"/>
          <w:szCs w:val="28"/>
        </w:rPr>
        <w:t xml:space="preserve"> </w:t>
      </w:r>
      <w:r w:rsidRPr="00B6413B">
        <w:rPr>
          <w:sz w:val="28"/>
          <w:szCs w:val="28"/>
        </w:rPr>
        <w:t>дают</w:t>
      </w:r>
      <w:r w:rsidRPr="00B6413B">
        <w:rPr>
          <w:spacing w:val="-2"/>
          <w:sz w:val="28"/>
          <w:szCs w:val="28"/>
        </w:rPr>
        <w:t xml:space="preserve"> </w:t>
      </w:r>
      <w:r w:rsidRPr="00B6413B">
        <w:rPr>
          <w:sz w:val="28"/>
          <w:szCs w:val="28"/>
        </w:rPr>
        <w:t>в</w:t>
      </w:r>
      <w:r w:rsidRPr="00B6413B">
        <w:rPr>
          <w:spacing w:val="-2"/>
          <w:sz w:val="28"/>
          <w:szCs w:val="28"/>
        </w:rPr>
        <w:t xml:space="preserve"> </w:t>
      </w:r>
      <w:r w:rsidRPr="00B6413B">
        <w:rPr>
          <w:sz w:val="28"/>
          <w:szCs w:val="28"/>
        </w:rPr>
        <w:t>круглых скобках,</w:t>
      </w:r>
      <w:r w:rsidRPr="00B6413B">
        <w:rPr>
          <w:spacing w:val="-1"/>
          <w:sz w:val="28"/>
          <w:szCs w:val="28"/>
        </w:rPr>
        <w:t xml:space="preserve"> </w:t>
      </w:r>
      <w:r w:rsidRPr="00B6413B">
        <w:rPr>
          <w:sz w:val="28"/>
          <w:szCs w:val="28"/>
        </w:rPr>
        <w:t>например,</w:t>
      </w:r>
      <w:r w:rsidRPr="00B6413B">
        <w:rPr>
          <w:spacing w:val="-1"/>
          <w:sz w:val="28"/>
          <w:szCs w:val="28"/>
        </w:rPr>
        <w:t xml:space="preserve"> </w:t>
      </w:r>
      <w:r w:rsidRPr="00B6413B">
        <w:rPr>
          <w:sz w:val="28"/>
          <w:szCs w:val="28"/>
        </w:rPr>
        <w:t>«…</w:t>
      </w:r>
      <w:r w:rsidRPr="00B6413B">
        <w:rPr>
          <w:spacing w:val="-1"/>
          <w:sz w:val="28"/>
          <w:szCs w:val="28"/>
        </w:rPr>
        <w:t xml:space="preserve"> </w:t>
      </w:r>
      <w:r w:rsidRPr="00B6413B">
        <w:rPr>
          <w:sz w:val="28"/>
          <w:szCs w:val="28"/>
        </w:rPr>
        <w:t>в</w:t>
      </w:r>
      <w:r w:rsidRPr="00B6413B">
        <w:rPr>
          <w:spacing w:val="-1"/>
          <w:sz w:val="28"/>
          <w:szCs w:val="28"/>
        </w:rPr>
        <w:t xml:space="preserve"> </w:t>
      </w:r>
      <w:r w:rsidRPr="00B6413B">
        <w:rPr>
          <w:sz w:val="28"/>
          <w:szCs w:val="28"/>
        </w:rPr>
        <w:t>формуле (1)…».</w:t>
      </w:r>
    </w:p>
    <w:p w14:paraId="685F782D" w14:textId="77777777" w:rsidR="00B6413B" w:rsidRPr="00B6413B" w:rsidRDefault="00B6413B" w:rsidP="009E6C45">
      <w:pPr>
        <w:tabs>
          <w:tab w:val="left" w:pos="0"/>
        </w:tabs>
        <w:ind w:firstLine="720"/>
        <w:jc w:val="both"/>
        <w:rPr>
          <w:sz w:val="28"/>
          <w:szCs w:val="28"/>
        </w:rPr>
      </w:pPr>
      <w:r w:rsidRPr="00B6413B">
        <w:rPr>
          <w:sz w:val="28"/>
          <w:szCs w:val="28"/>
        </w:rPr>
        <w:t>Расшифровки символов, входящих в формулу, должны быть приведены</w:t>
      </w:r>
      <w:r w:rsidRPr="00B6413B">
        <w:rPr>
          <w:spacing w:val="1"/>
          <w:sz w:val="28"/>
          <w:szCs w:val="28"/>
        </w:rPr>
        <w:t xml:space="preserve"> </w:t>
      </w:r>
      <w:r w:rsidRPr="00B6413B">
        <w:rPr>
          <w:sz w:val="28"/>
          <w:szCs w:val="28"/>
        </w:rPr>
        <w:t>непосредственно</w:t>
      </w:r>
      <w:r w:rsidRPr="00B6413B">
        <w:rPr>
          <w:spacing w:val="-13"/>
          <w:sz w:val="28"/>
          <w:szCs w:val="28"/>
        </w:rPr>
        <w:t xml:space="preserve"> </w:t>
      </w:r>
      <w:r w:rsidRPr="00B6413B">
        <w:rPr>
          <w:sz w:val="28"/>
          <w:szCs w:val="28"/>
        </w:rPr>
        <w:t>под</w:t>
      </w:r>
      <w:r w:rsidRPr="00B6413B">
        <w:rPr>
          <w:spacing w:val="-11"/>
          <w:sz w:val="28"/>
          <w:szCs w:val="28"/>
        </w:rPr>
        <w:t xml:space="preserve"> </w:t>
      </w:r>
      <w:r w:rsidRPr="00B6413B">
        <w:rPr>
          <w:sz w:val="28"/>
          <w:szCs w:val="28"/>
        </w:rPr>
        <w:t>формулой.</w:t>
      </w:r>
      <w:r w:rsidRPr="00B6413B">
        <w:rPr>
          <w:spacing w:val="-12"/>
          <w:sz w:val="28"/>
          <w:szCs w:val="28"/>
        </w:rPr>
        <w:t xml:space="preserve"> </w:t>
      </w:r>
      <w:r w:rsidRPr="00B6413B">
        <w:rPr>
          <w:sz w:val="28"/>
          <w:szCs w:val="28"/>
        </w:rPr>
        <w:t>Значение</w:t>
      </w:r>
      <w:r w:rsidRPr="00B6413B">
        <w:rPr>
          <w:spacing w:val="-11"/>
          <w:sz w:val="28"/>
          <w:szCs w:val="28"/>
        </w:rPr>
        <w:t xml:space="preserve"> </w:t>
      </w:r>
      <w:r w:rsidRPr="00B6413B">
        <w:rPr>
          <w:sz w:val="28"/>
          <w:szCs w:val="28"/>
        </w:rPr>
        <w:t>каждого</w:t>
      </w:r>
      <w:r w:rsidRPr="00B6413B">
        <w:rPr>
          <w:spacing w:val="-13"/>
          <w:sz w:val="28"/>
          <w:szCs w:val="28"/>
        </w:rPr>
        <w:t xml:space="preserve"> </w:t>
      </w:r>
      <w:r w:rsidRPr="00B6413B">
        <w:rPr>
          <w:sz w:val="28"/>
          <w:szCs w:val="28"/>
        </w:rPr>
        <w:t>символа</w:t>
      </w:r>
      <w:r w:rsidRPr="00B6413B">
        <w:rPr>
          <w:spacing w:val="-12"/>
          <w:sz w:val="28"/>
          <w:szCs w:val="28"/>
        </w:rPr>
        <w:t xml:space="preserve"> </w:t>
      </w:r>
      <w:r w:rsidRPr="00B6413B">
        <w:rPr>
          <w:sz w:val="28"/>
          <w:szCs w:val="28"/>
        </w:rPr>
        <w:t>дают</w:t>
      </w:r>
      <w:r w:rsidRPr="00B6413B">
        <w:rPr>
          <w:spacing w:val="-12"/>
          <w:sz w:val="28"/>
          <w:szCs w:val="28"/>
        </w:rPr>
        <w:t xml:space="preserve"> </w:t>
      </w:r>
      <w:r w:rsidRPr="00B6413B">
        <w:rPr>
          <w:sz w:val="28"/>
          <w:szCs w:val="28"/>
        </w:rPr>
        <w:t>с</w:t>
      </w:r>
      <w:r w:rsidRPr="00B6413B">
        <w:rPr>
          <w:spacing w:val="-13"/>
          <w:sz w:val="28"/>
          <w:szCs w:val="28"/>
        </w:rPr>
        <w:t xml:space="preserve"> </w:t>
      </w:r>
      <w:r w:rsidRPr="00B6413B">
        <w:rPr>
          <w:sz w:val="28"/>
          <w:szCs w:val="28"/>
        </w:rPr>
        <w:t>новой</w:t>
      </w:r>
      <w:r w:rsidRPr="00B6413B">
        <w:rPr>
          <w:spacing w:val="-11"/>
          <w:sz w:val="28"/>
          <w:szCs w:val="28"/>
        </w:rPr>
        <w:t xml:space="preserve"> </w:t>
      </w:r>
      <w:r w:rsidRPr="00B6413B">
        <w:rPr>
          <w:sz w:val="28"/>
          <w:szCs w:val="28"/>
        </w:rPr>
        <w:t>строки</w:t>
      </w:r>
      <w:r w:rsidRPr="00B6413B">
        <w:rPr>
          <w:spacing w:val="-68"/>
          <w:sz w:val="28"/>
          <w:szCs w:val="28"/>
        </w:rPr>
        <w:t xml:space="preserve"> </w:t>
      </w:r>
      <w:r w:rsidRPr="00B6413B">
        <w:rPr>
          <w:sz w:val="28"/>
          <w:szCs w:val="28"/>
        </w:rPr>
        <w:t>в</w:t>
      </w:r>
      <w:r w:rsidRPr="00B6413B">
        <w:rPr>
          <w:spacing w:val="1"/>
          <w:sz w:val="28"/>
          <w:szCs w:val="28"/>
        </w:rPr>
        <w:t xml:space="preserve"> </w:t>
      </w:r>
      <w:r w:rsidRPr="00B6413B">
        <w:rPr>
          <w:sz w:val="28"/>
          <w:szCs w:val="28"/>
        </w:rPr>
        <w:t>той</w:t>
      </w:r>
      <w:r w:rsidRPr="00B6413B">
        <w:rPr>
          <w:spacing w:val="1"/>
          <w:sz w:val="28"/>
          <w:szCs w:val="28"/>
        </w:rPr>
        <w:t xml:space="preserve"> </w:t>
      </w:r>
      <w:r w:rsidRPr="00B6413B">
        <w:rPr>
          <w:sz w:val="28"/>
          <w:szCs w:val="28"/>
        </w:rPr>
        <w:t>последовательности,</w:t>
      </w:r>
      <w:r w:rsidRPr="00B6413B">
        <w:rPr>
          <w:spacing w:val="1"/>
          <w:sz w:val="28"/>
          <w:szCs w:val="28"/>
        </w:rPr>
        <w:t xml:space="preserve"> </w:t>
      </w:r>
      <w:r w:rsidRPr="00B6413B">
        <w:rPr>
          <w:sz w:val="28"/>
          <w:szCs w:val="28"/>
        </w:rPr>
        <w:t>в</w:t>
      </w:r>
      <w:r w:rsidRPr="00B6413B">
        <w:rPr>
          <w:spacing w:val="1"/>
          <w:sz w:val="28"/>
          <w:szCs w:val="28"/>
        </w:rPr>
        <w:t xml:space="preserve"> </w:t>
      </w:r>
      <w:r w:rsidRPr="00B6413B">
        <w:rPr>
          <w:sz w:val="28"/>
          <w:szCs w:val="28"/>
        </w:rPr>
        <w:t>какой</w:t>
      </w:r>
      <w:r w:rsidRPr="00B6413B">
        <w:rPr>
          <w:spacing w:val="1"/>
          <w:sz w:val="28"/>
          <w:szCs w:val="28"/>
        </w:rPr>
        <w:t xml:space="preserve"> </w:t>
      </w:r>
      <w:r w:rsidRPr="00B6413B">
        <w:rPr>
          <w:sz w:val="28"/>
          <w:szCs w:val="28"/>
        </w:rPr>
        <w:t>они</w:t>
      </w:r>
      <w:r w:rsidRPr="00B6413B">
        <w:rPr>
          <w:spacing w:val="1"/>
          <w:sz w:val="28"/>
          <w:szCs w:val="28"/>
        </w:rPr>
        <w:t xml:space="preserve"> </w:t>
      </w:r>
      <w:r w:rsidRPr="00B6413B">
        <w:rPr>
          <w:sz w:val="28"/>
          <w:szCs w:val="28"/>
        </w:rPr>
        <w:t>приведены</w:t>
      </w:r>
      <w:r w:rsidRPr="00B6413B">
        <w:rPr>
          <w:spacing w:val="1"/>
          <w:sz w:val="28"/>
          <w:szCs w:val="28"/>
        </w:rPr>
        <w:t xml:space="preserve"> </w:t>
      </w:r>
      <w:r w:rsidRPr="00B6413B">
        <w:rPr>
          <w:sz w:val="28"/>
          <w:szCs w:val="28"/>
        </w:rPr>
        <w:t>в</w:t>
      </w:r>
      <w:r w:rsidRPr="00B6413B">
        <w:rPr>
          <w:spacing w:val="1"/>
          <w:sz w:val="28"/>
          <w:szCs w:val="28"/>
        </w:rPr>
        <w:t xml:space="preserve"> </w:t>
      </w:r>
      <w:r w:rsidRPr="00B6413B">
        <w:rPr>
          <w:sz w:val="28"/>
          <w:szCs w:val="28"/>
        </w:rPr>
        <w:t>формуле.</w:t>
      </w:r>
      <w:r w:rsidRPr="00B6413B">
        <w:rPr>
          <w:spacing w:val="1"/>
          <w:sz w:val="28"/>
          <w:szCs w:val="28"/>
        </w:rPr>
        <w:t xml:space="preserve"> </w:t>
      </w:r>
      <w:r w:rsidRPr="00B6413B">
        <w:rPr>
          <w:sz w:val="28"/>
          <w:szCs w:val="28"/>
        </w:rPr>
        <w:t>Переносить</w:t>
      </w:r>
      <w:r w:rsidRPr="00B6413B">
        <w:rPr>
          <w:spacing w:val="1"/>
          <w:sz w:val="28"/>
          <w:szCs w:val="28"/>
        </w:rPr>
        <w:t xml:space="preserve"> </w:t>
      </w:r>
      <w:r w:rsidRPr="00B6413B">
        <w:rPr>
          <w:sz w:val="28"/>
          <w:szCs w:val="28"/>
        </w:rPr>
        <w:t>формулу на следующую строку допускается только на знаках выполняемых</w:t>
      </w:r>
      <w:r w:rsidRPr="00B6413B">
        <w:rPr>
          <w:spacing w:val="1"/>
          <w:sz w:val="28"/>
          <w:szCs w:val="28"/>
        </w:rPr>
        <w:t xml:space="preserve"> </w:t>
      </w:r>
      <w:r w:rsidRPr="00B6413B">
        <w:rPr>
          <w:sz w:val="28"/>
          <w:szCs w:val="28"/>
        </w:rPr>
        <w:t>операций.</w:t>
      </w:r>
    </w:p>
    <w:p w14:paraId="319234AF" w14:textId="77777777" w:rsidR="00B6413B" w:rsidRPr="00B6413B" w:rsidRDefault="00B6413B" w:rsidP="009E6C45">
      <w:pPr>
        <w:tabs>
          <w:tab w:val="left" w:pos="0"/>
        </w:tabs>
        <w:ind w:firstLine="720"/>
        <w:jc w:val="both"/>
        <w:rPr>
          <w:sz w:val="28"/>
          <w:szCs w:val="28"/>
        </w:rPr>
      </w:pPr>
      <w:r w:rsidRPr="00B6413B">
        <w:rPr>
          <w:sz w:val="28"/>
          <w:szCs w:val="28"/>
        </w:rPr>
        <w:t>Выпускная квалификационная работа должна быть подписана студентом.</w:t>
      </w:r>
      <w:r w:rsidRPr="00B6413B">
        <w:rPr>
          <w:spacing w:val="1"/>
          <w:sz w:val="28"/>
          <w:szCs w:val="28"/>
        </w:rPr>
        <w:t xml:space="preserve"> </w:t>
      </w:r>
      <w:r w:rsidRPr="00B6413B">
        <w:rPr>
          <w:sz w:val="28"/>
          <w:szCs w:val="28"/>
        </w:rPr>
        <w:t>Подпись, ее расшифровку в скобках</w:t>
      </w:r>
      <w:r w:rsidRPr="00B6413B">
        <w:rPr>
          <w:spacing w:val="1"/>
          <w:sz w:val="28"/>
          <w:szCs w:val="28"/>
        </w:rPr>
        <w:t xml:space="preserve"> </w:t>
      </w:r>
      <w:r w:rsidRPr="00B6413B">
        <w:rPr>
          <w:sz w:val="28"/>
          <w:szCs w:val="28"/>
        </w:rPr>
        <w:t>и дату завершения работы студент ставит</w:t>
      </w:r>
      <w:r w:rsidRPr="00B6413B">
        <w:rPr>
          <w:spacing w:val="1"/>
          <w:sz w:val="28"/>
          <w:szCs w:val="28"/>
        </w:rPr>
        <w:t xml:space="preserve"> </w:t>
      </w:r>
      <w:r w:rsidRPr="00B6413B">
        <w:rPr>
          <w:sz w:val="28"/>
          <w:szCs w:val="28"/>
        </w:rPr>
        <w:t>после</w:t>
      </w:r>
      <w:r w:rsidRPr="00B6413B">
        <w:rPr>
          <w:spacing w:val="-3"/>
          <w:sz w:val="28"/>
          <w:szCs w:val="28"/>
        </w:rPr>
        <w:t xml:space="preserve"> </w:t>
      </w:r>
      <w:r w:rsidRPr="00B6413B">
        <w:rPr>
          <w:sz w:val="28"/>
          <w:szCs w:val="28"/>
        </w:rPr>
        <w:t>«Заключения».</w:t>
      </w:r>
    </w:p>
    <w:p w14:paraId="50FBEB59" w14:textId="77777777" w:rsidR="00B6413B" w:rsidRPr="00B6413B" w:rsidRDefault="00B6413B" w:rsidP="009E6C45">
      <w:pPr>
        <w:tabs>
          <w:tab w:val="left" w:pos="0"/>
        </w:tabs>
        <w:ind w:firstLine="720"/>
        <w:jc w:val="both"/>
        <w:rPr>
          <w:sz w:val="28"/>
          <w:szCs w:val="28"/>
        </w:rPr>
      </w:pPr>
      <w:r w:rsidRPr="00B6413B">
        <w:rPr>
          <w:sz w:val="28"/>
          <w:szCs w:val="28"/>
        </w:rPr>
        <w:t>Руководитель</w:t>
      </w:r>
      <w:r w:rsidRPr="00B6413B">
        <w:rPr>
          <w:spacing w:val="-8"/>
          <w:sz w:val="28"/>
          <w:szCs w:val="28"/>
        </w:rPr>
        <w:t xml:space="preserve"> </w:t>
      </w:r>
      <w:r w:rsidRPr="00B6413B">
        <w:rPr>
          <w:sz w:val="28"/>
          <w:szCs w:val="28"/>
        </w:rPr>
        <w:t>выпускной</w:t>
      </w:r>
      <w:r w:rsidRPr="00B6413B">
        <w:rPr>
          <w:spacing w:val="-5"/>
          <w:sz w:val="28"/>
          <w:szCs w:val="28"/>
        </w:rPr>
        <w:t xml:space="preserve"> </w:t>
      </w:r>
      <w:r w:rsidRPr="00B6413B">
        <w:rPr>
          <w:sz w:val="28"/>
          <w:szCs w:val="28"/>
        </w:rPr>
        <w:t>квалификационной</w:t>
      </w:r>
      <w:r w:rsidRPr="00B6413B">
        <w:rPr>
          <w:spacing w:val="-8"/>
          <w:sz w:val="28"/>
          <w:szCs w:val="28"/>
        </w:rPr>
        <w:t xml:space="preserve"> </w:t>
      </w:r>
      <w:r w:rsidRPr="00B6413B">
        <w:rPr>
          <w:sz w:val="28"/>
          <w:szCs w:val="28"/>
        </w:rPr>
        <w:t>работы:</w:t>
      </w:r>
    </w:p>
    <w:p w14:paraId="6B80A400" w14:textId="77777777" w:rsidR="00B6413B" w:rsidRPr="00B6413B" w:rsidRDefault="00B6413B" w:rsidP="009E6C45">
      <w:pPr>
        <w:tabs>
          <w:tab w:val="left" w:pos="0"/>
        </w:tabs>
        <w:ind w:firstLine="720"/>
        <w:jc w:val="both"/>
        <w:rPr>
          <w:sz w:val="28"/>
          <w:szCs w:val="28"/>
        </w:rPr>
      </w:pPr>
      <w:r w:rsidRPr="00B6413B">
        <w:rPr>
          <w:sz w:val="28"/>
          <w:szCs w:val="28"/>
        </w:rPr>
        <w:t>−</w:t>
      </w:r>
      <w:r w:rsidRPr="00B6413B">
        <w:rPr>
          <w:spacing w:val="1"/>
          <w:sz w:val="28"/>
          <w:szCs w:val="28"/>
        </w:rPr>
        <w:t xml:space="preserve"> </w:t>
      </w:r>
      <w:r w:rsidRPr="00B6413B">
        <w:rPr>
          <w:sz w:val="28"/>
          <w:szCs w:val="28"/>
        </w:rPr>
        <w:t>согласовывает</w:t>
      </w:r>
      <w:r w:rsidRPr="00B6413B">
        <w:rPr>
          <w:spacing w:val="1"/>
          <w:sz w:val="28"/>
          <w:szCs w:val="28"/>
        </w:rPr>
        <w:t xml:space="preserve"> </w:t>
      </w:r>
      <w:r w:rsidRPr="00B6413B">
        <w:rPr>
          <w:sz w:val="28"/>
          <w:szCs w:val="28"/>
        </w:rPr>
        <w:t>план</w:t>
      </w:r>
      <w:r w:rsidRPr="00B6413B">
        <w:rPr>
          <w:spacing w:val="1"/>
          <w:sz w:val="28"/>
          <w:szCs w:val="28"/>
        </w:rPr>
        <w:t xml:space="preserve"> </w:t>
      </w:r>
      <w:r w:rsidRPr="00B6413B">
        <w:rPr>
          <w:sz w:val="28"/>
          <w:szCs w:val="28"/>
        </w:rPr>
        <w:t>и</w:t>
      </w:r>
      <w:r w:rsidRPr="00B6413B">
        <w:rPr>
          <w:spacing w:val="1"/>
          <w:sz w:val="28"/>
          <w:szCs w:val="28"/>
        </w:rPr>
        <w:t xml:space="preserve"> </w:t>
      </w:r>
      <w:r w:rsidRPr="00B6413B">
        <w:rPr>
          <w:sz w:val="28"/>
          <w:szCs w:val="28"/>
        </w:rPr>
        <w:t>график</w:t>
      </w:r>
      <w:r w:rsidRPr="00B6413B">
        <w:rPr>
          <w:spacing w:val="1"/>
          <w:sz w:val="28"/>
          <w:szCs w:val="28"/>
        </w:rPr>
        <w:t xml:space="preserve"> </w:t>
      </w:r>
      <w:r w:rsidRPr="00B6413B">
        <w:rPr>
          <w:sz w:val="28"/>
          <w:szCs w:val="28"/>
        </w:rPr>
        <w:t>выполнения</w:t>
      </w:r>
      <w:r w:rsidRPr="00B6413B">
        <w:rPr>
          <w:spacing w:val="1"/>
          <w:sz w:val="28"/>
          <w:szCs w:val="28"/>
        </w:rPr>
        <w:t xml:space="preserve"> </w:t>
      </w:r>
      <w:r w:rsidRPr="00B6413B">
        <w:rPr>
          <w:sz w:val="28"/>
          <w:szCs w:val="28"/>
        </w:rPr>
        <w:t>выпускной</w:t>
      </w:r>
      <w:r w:rsidRPr="00B6413B">
        <w:rPr>
          <w:spacing w:val="1"/>
          <w:sz w:val="28"/>
          <w:szCs w:val="28"/>
        </w:rPr>
        <w:t xml:space="preserve"> </w:t>
      </w:r>
      <w:r w:rsidRPr="00B6413B">
        <w:rPr>
          <w:sz w:val="28"/>
          <w:szCs w:val="28"/>
        </w:rPr>
        <w:t>квалификационной</w:t>
      </w:r>
      <w:r w:rsidRPr="00B6413B">
        <w:rPr>
          <w:spacing w:val="-4"/>
          <w:sz w:val="28"/>
          <w:szCs w:val="28"/>
        </w:rPr>
        <w:t xml:space="preserve"> </w:t>
      </w:r>
      <w:r w:rsidRPr="00B6413B">
        <w:rPr>
          <w:sz w:val="28"/>
          <w:szCs w:val="28"/>
        </w:rPr>
        <w:t>работы;</w:t>
      </w:r>
    </w:p>
    <w:p w14:paraId="412078B4" w14:textId="77777777" w:rsidR="00B6413B" w:rsidRPr="00B6413B" w:rsidRDefault="00B6413B" w:rsidP="009E6C45">
      <w:pPr>
        <w:tabs>
          <w:tab w:val="left" w:pos="0"/>
        </w:tabs>
        <w:ind w:firstLine="720"/>
        <w:jc w:val="both"/>
        <w:rPr>
          <w:sz w:val="28"/>
          <w:szCs w:val="28"/>
        </w:rPr>
      </w:pPr>
      <w:r w:rsidRPr="00B6413B">
        <w:rPr>
          <w:sz w:val="28"/>
          <w:szCs w:val="28"/>
        </w:rPr>
        <w:t>−</w:t>
      </w:r>
      <w:r w:rsidRPr="00B6413B">
        <w:rPr>
          <w:spacing w:val="1"/>
          <w:sz w:val="28"/>
          <w:szCs w:val="28"/>
        </w:rPr>
        <w:t xml:space="preserve"> </w:t>
      </w:r>
      <w:r w:rsidRPr="00B6413B">
        <w:rPr>
          <w:sz w:val="28"/>
          <w:szCs w:val="28"/>
        </w:rPr>
        <w:t>рекомендует</w:t>
      </w:r>
      <w:r w:rsidRPr="00B6413B">
        <w:rPr>
          <w:spacing w:val="1"/>
          <w:sz w:val="28"/>
          <w:szCs w:val="28"/>
        </w:rPr>
        <w:t xml:space="preserve"> </w:t>
      </w:r>
      <w:r w:rsidRPr="00B6413B">
        <w:rPr>
          <w:sz w:val="28"/>
          <w:szCs w:val="28"/>
        </w:rPr>
        <w:t>обучающемуся</w:t>
      </w:r>
      <w:r w:rsidRPr="00B6413B">
        <w:rPr>
          <w:spacing w:val="1"/>
          <w:sz w:val="28"/>
          <w:szCs w:val="28"/>
        </w:rPr>
        <w:t xml:space="preserve"> </w:t>
      </w:r>
      <w:r w:rsidRPr="00B6413B">
        <w:rPr>
          <w:sz w:val="28"/>
          <w:szCs w:val="28"/>
        </w:rPr>
        <w:t>необходимую</w:t>
      </w:r>
      <w:r w:rsidRPr="00B6413B">
        <w:rPr>
          <w:spacing w:val="1"/>
          <w:sz w:val="28"/>
          <w:szCs w:val="28"/>
        </w:rPr>
        <w:t xml:space="preserve"> </w:t>
      </w:r>
      <w:r w:rsidRPr="00B6413B">
        <w:rPr>
          <w:sz w:val="28"/>
          <w:szCs w:val="28"/>
        </w:rPr>
        <w:t>основную</w:t>
      </w:r>
      <w:r w:rsidRPr="00B6413B">
        <w:rPr>
          <w:spacing w:val="-67"/>
          <w:sz w:val="28"/>
          <w:szCs w:val="28"/>
        </w:rPr>
        <w:t xml:space="preserve"> </w:t>
      </w:r>
      <w:r w:rsidRPr="00B6413B">
        <w:rPr>
          <w:sz w:val="28"/>
          <w:szCs w:val="28"/>
        </w:rPr>
        <w:t>литературу,</w:t>
      </w:r>
      <w:r w:rsidRPr="00B6413B">
        <w:rPr>
          <w:spacing w:val="1"/>
          <w:sz w:val="28"/>
          <w:szCs w:val="28"/>
        </w:rPr>
        <w:t xml:space="preserve"> </w:t>
      </w:r>
      <w:r w:rsidRPr="00B6413B">
        <w:rPr>
          <w:sz w:val="28"/>
          <w:szCs w:val="28"/>
        </w:rPr>
        <w:t>справочные</w:t>
      </w:r>
      <w:r w:rsidRPr="00B6413B">
        <w:rPr>
          <w:spacing w:val="1"/>
          <w:sz w:val="28"/>
          <w:szCs w:val="28"/>
        </w:rPr>
        <w:t xml:space="preserve"> </w:t>
      </w:r>
      <w:r w:rsidRPr="00B6413B">
        <w:rPr>
          <w:sz w:val="28"/>
          <w:szCs w:val="28"/>
        </w:rPr>
        <w:t>и</w:t>
      </w:r>
      <w:r w:rsidRPr="00B6413B">
        <w:rPr>
          <w:spacing w:val="1"/>
          <w:sz w:val="28"/>
          <w:szCs w:val="28"/>
        </w:rPr>
        <w:t xml:space="preserve"> </w:t>
      </w:r>
      <w:r w:rsidRPr="00B6413B">
        <w:rPr>
          <w:sz w:val="28"/>
          <w:szCs w:val="28"/>
        </w:rPr>
        <w:t>нормативные</w:t>
      </w:r>
      <w:r w:rsidRPr="00B6413B">
        <w:rPr>
          <w:spacing w:val="1"/>
          <w:sz w:val="28"/>
          <w:szCs w:val="28"/>
        </w:rPr>
        <w:t xml:space="preserve"> </w:t>
      </w:r>
      <w:r w:rsidRPr="00B6413B">
        <w:rPr>
          <w:sz w:val="28"/>
          <w:szCs w:val="28"/>
        </w:rPr>
        <w:t>документы</w:t>
      </w:r>
      <w:r w:rsidRPr="00B6413B">
        <w:rPr>
          <w:spacing w:val="1"/>
          <w:sz w:val="28"/>
          <w:szCs w:val="28"/>
        </w:rPr>
        <w:t xml:space="preserve"> </w:t>
      </w:r>
      <w:r w:rsidRPr="00B6413B">
        <w:rPr>
          <w:sz w:val="28"/>
          <w:szCs w:val="28"/>
        </w:rPr>
        <w:t>и</w:t>
      </w:r>
      <w:r w:rsidRPr="00B6413B">
        <w:rPr>
          <w:spacing w:val="1"/>
          <w:sz w:val="28"/>
          <w:szCs w:val="28"/>
        </w:rPr>
        <w:t xml:space="preserve"> </w:t>
      </w:r>
      <w:r w:rsidRPr="00B6413B">
        <w:rPr>
          <w:sz w:val="28"/>
          <w:szCs w:val="28"/>
        </w:rPr>
        <w:t>другие</w:t>
      </w:r>
      <w:r w:rsidRPr="00B6413B">
        <w:rPr>
          <w:spacing w:val="1"/>
          <w:sz w:val="28"/>
          <w:szCs w:val="28"/>
        </w:rPr>
        <w:t xml:space="preserve"> </w:t>
      </w:r>
      <w:r w:rsidRPr="00B6413B">
        <w:rPr>
          <w:sz w:val="28"/>
          <w:szCs w:val="28"/>
        </w:rPr>
        <w:t>источники</w:t>
      </w:r>
      <w:r w:rsidRPr="00B6413B">
        <w:rPr>
          <w:spacing w:val="1"/>
          <w:sz w:val="28"/>
          <w:szCs w:val="28"/>
        </w:rPr>
        <w:t xml:space="preserve"> </w:t>
      </w:r>
      <w:r w:rsidRPr="00B6413B">
        <w:rPr>
          <w:sz w:val="28"/>
          <w:szCs w:val="28"/>
        </w:rPr>
        <w:t>по</w:t>
      </w:r>
      <w:r w:rsidRPr="00B6413B">
        <w:rPr>
          <w:spacing w:val="1"/>
          <w:sz w:val="28"/>
          <w:szCs w:val="28"/>
        </w:rPr>
        <w:t xml:space="preserve"> </w:t>
      </w:r>
      <w:r w:rsidRPr="00B6413B">
        <w:rPr>
          <w:sz w:val="28"/>
          <w:szCs w:val="28"/>
        </w:rPr>
        <w:t>теме;</w:t>
      </w:r>
      <w:r w:rsidRPr="00B6413B">
        <w:rPr>
          <w:spacing w:val="1"/>
          <w:sz w:val="28"/>
          <w:szCs w:val="28"/>
        </w:rPr>
        <w:t xml:space="preserve"> </w:t>
      </w:r>
      <w:r w:rsidRPr="00B6413B">
        <w:rPr>
          <w:sz w:val="28"/>
          <w:szCs w:val="28"/>
        </w:rPr>
        <w:t>проводит</w:t>
      </w:r>
      <w:r w:rsidRPr="00B6413B">
        <w:rPr>
          <w:spacing w:val="1"/>
          <w:sz w:val="28"/>
          <w:szCs w:val="28"/>
        </w:rPr>
        <w:t xml:space="preserve"> </w:t>
      </w:r>
      <w:r w:rsidRPr="00B6413B">
        <w:rPr>
          <w:sz w:val="28"/>
          <w:szCs w:val="28"/>
        </w:rPr>
        <w:t>систематические</w:t>
      </w:r>
      <w:r w:rsidRPr="00B6413B">
        <w:rPr>
          <w:spacing w:val="1"/>
          <w:sz w:val="28"/>
          <w:szCs w:val="28"/>
        </w:rPr>
        <w:t xml:space="preserve"> </w:t>
      </w:r>
      <w:r w:rsidRPr="00B6413B">
        <w:rPr>
          <w:sz w:val="28"/>
          <w:szCs w:val="28"/>
        </w:rPr>
        <w:t>консультации;</w:t>
      </w:r>
      <w:r w:rsidRPr="00B6413B">
        <w:rPr>
          <w:spacing w:val="1"/>
          <w:sz w:val="28"/>
          <w:szCs w:val="28"/>
        </w:rPr>
        <w:t xml:space="preserve"> </w:t>
      </w:r>
      <w:r w:rsidRPr="00B6413B">
        <w:rPr>
          <w:sz w:val="28"/>
          <w:szCs w:val="28"/>
        </w:rPr>
        <w:t>проверяет</w:t>
      </w:r>
      <w:r w:rsidRPr="00B6413B">
        <w:rPr>
          <w:spacing w:val="-1"/>
          <w:sz w:val="28"/>
          <w:szCs w:val="28"/>
        </w:rPr>
        <w:t xml:space="preserve"> </w:t>
      </w:r>
      <w:r w:rsidRPr="00B6413B">
        <w:rPr>
          <w:sz w:val="28"/>
          <w:szCs w:val="28"/>
        </w:rPr>
        <w:t>выполнение</w:t>
      </w:r>
      <w:r w:rsidRPr="00B6413B">
        <w:rPr>
          <w:spacing w:val="-1"/>
          <w:sz w:val="28"/>
          <w:szCs w:val="28"/>
        </w:rPr>
        <w:t xml:space="preserve"> </w:t>
      </w:r>
      <w:r w:rsidRPr="00B6413B">
        <w:rPr>
          <w:sz w:val="28"/>
          <w:szCs w:val="28"/>
        </w:rPr>
        <w:t>работы (по частям</w:t>
      </w:r>
      <w:r w:rsidRPr="00B6413B">
        <w:rPr>
          <w:spacing w:val="-1"/>
          <w:sz w:val="28"/>
          <w:szCs w:val="28"/>
        </w:rPr>
        <w:t xml:space="preserve"> </w:t>
      </w:r>
      <w:r w:rsidRPr="00B6413B">
        <w:rPr>
          <w:sz w:val="28"/>
          <w:szCs w:val="28"/>
        </w:rPr>
        <w:t>и в</w:t>
      </w:r>
      <w:r w:rsidRPr="00B6413B">
        <w:rPr>
          <w:spacing w:val="-2"/>
          <w:sz w:val="28"/>
          <w:szCs w:val="28"/>
        </w:rPr>
        <w:t xml:space="preserve"> </w:t>
      </w:r>
      <w:r w:rsidRPr="00B6413B">
        <w:rPr>
          <w:sz w:val="28"/>
          <w:szCs w:val="28"/>
        </w:rPr>
        <w:t>целом);</w:t>
      </w:r>
    </w:p>
    <w:p w14:paraId="15C37007" w14:textId="77777777" w:rsidR="00B6413B" w:rsidRPr="00B6413B" w:rsidRDefault="00B6413B" w:rsidP="009E6C45">
      <w:pPr>
        <w:tabs>
          <w:tab w:val="left" w:pos="0"/>
        </w:tabs>
        <w:ind w:firstLine="720"/>
        <w:jc w:val="both"/>
        <w:rPr>
          <w:sz w:val="28"/>
          <w:szCs w:val="28"/>
        </w:rPr>
      </w:pPr>
      <w:r w:rsidRPr="00B6413B">
        <w:rPr>
          <w:sz w:val="28"/>
          <w:szCs w:val="28"/>
        </w:rPr>
        <w:t>−</w:t>
      </w:r>
      <w:r w:rsidRPr="00B6413B">
        <w:rPr>
          <w:spacing w:val="1"/>
          <w:sz w:val="28"/>
          <w:szCs w:val="28"/>
        </w:rPr>
        <w:t xml:space="preserve"> </w:t>
      </w:r>
      <w:r w:rsidRPr="00B6413B">
        <w:rPr>
          <w:sz w:val="28"/>
          <w:szCs w:val="28"/>
        </w:rPr>
        <w:t>проверяет</w:t>
      </w:r>
      <w:r w:rsidRPr="00B6413B">
        <w:rPr>
          <w:spacing w:val="1"/>
          <w:sz w:val="28"/>
          <w:szCs w:val="28"/>
        </w:rPr>
        <w:t xml:space="preserve"> </w:t>
      </w:r>
      <w:r w:rsidRPr="00B6413B">
        <w:rPr>
          <w:sz w:val="28"/>
          <w:szCs w:val="28"/>
        </w:rPr>
        <w:t>и</w:t>
      </w:r>
      <w:r w:rsidRPr="00B6413B">
        <w:rPr>
          <w:spacing w:val="70"/>
          <w:sz w:val="28"/>
          <w:szCs w:val="28"/>
        </w:rPr>
        <w:t xml:space="preserve"> </w:t>
      </w:r>
      <w:r w:rsidRPr="00B6413B">
        <w:rPr>
          <w:sz w:val="28"/>
          <w:szCs w:val="28"/>
        </w:rPr>
        <w:t>оценивает</w:t>
      </w:r>
      <w:r w:rsidRPr="00B6413B">
        <w:rPr>
          <w:spacing w:val="70"/>
          <w:sz w:val="28"/>
          <w:szCs w:val="28"/>
        </w:rPr>
        <w:t xml:space="preserve"> </w:t>
      </w:r>
      <w:r w:rsidRPr="00B6413B">
        <w:rPr>
          <w:sz w:val="28"/>
          <w:szCs w:val="28"/>
        </w:rPr>
        <w:t>в</w:t>
      </w:r>
      <w:r w:rsidRPr="00B6413B">
        <w:rPr>
          <w:spacing w:val="70"/>
          <w:sz w:val="28"/>
          <w:szCs w:val="28"/>
        </w:rPr>
        <w:t xml:space="preserve"> </w:t>
      </w:r>
      <w:r w:rsidRPr="00B6413B">
        <w:rPr>
          <w:sz w:val="28"/>
          <w:szCs w:val="28"/>
        </w:rPr>
        <w:t>системе</w:t>
      </w:r>
      <w:r w:rsidRPr="00B6413B">
        <w:rPr>
          <w:spacing w:val="70"/>
          <w:sz w:val="28"/>
          <w:szCs w:val="28"/>
        </w:rPr>
        <w:t xml:space="preserve"> </w:t>
      </w:r>
      <w:r w:rsidRPr="00B6413B">
        <w:rPr>
          <w:sz w:val="28"/>
          <w:szCs w:val="28"/>
        </w:rPr>
        <w:t>«Антиплагиат.ВУЗ»</w:t>
      </w:r>
      <w:r w:rsidRPr="00B6413B">
        <w:rPr>
          <w:spacing w:val="1"/>
          <w:sz w:val="28"/>
          <w:szCs w:val="28"/>
        </w:rPr>
        <w:t xml:space="preserve"> </w:t>
      </w:r>
      <w:r w:rsidRPr="00B6413B">
        <w:rPr>
          <w:sz w:val="28"/>
          <w:szCs w:val="28"/>
        </w:rPr>
        <w:t>текст</w:t>
      </w:r>
      <w:r w:rsidRPr="00B6413B">
        <w:rPr>
          <w:spacing w:val="-1"/>
          <w:sz w:val="28"/>
          <w:szCs w:val="28"/>
        </w:rPr>
        <w:t xml:space="preserve"> </w:t>
      </w:r>
      <w:r w:rsidRPr="00B6413B">
        <w:rPr>
          <w:sz w:val="28"/>
          <w:szCs w:val="28"/>
        </w:rPr>
        <w:t>работы</w:t>
      </w:r>
      <w:r w:rsidRPr="00B6413B">
        <w:rPr>
          <w:spacing w:val="-3"/>
          <w:sz w:val="28"/>
          <w:szCs w:val="28"/>
        </w:rPr>
        <w:t xml:space="preserve"> </w:t>
      </w:r>
      <w:r w:rsidRPr="00B6413B">
        <w:rPr>
          <w:sz w:val="28"/>
          <w:szCs w:val="28"/>
        </w:rPr>
        <w:t>на наличие заимствований;</w:t>
      </w:r>
    </w:p>
    <w:p w14:paraId="05AD7FD5" w14:textId="77777777" w:rsidR="00B6413B" w:rsidRPr="00B6413B" w:rsidRDefault="00B6413B" w:rsidP="009E6C45">
      <w:pPr>
        <w:tabs>
          <w:tab w:val="left" w:pos="0"/>
        </w:tabs>
        <w:ind w:firstLine="720"/>
        <w:jc w:val="both"/>
        <w:rPr>
          <w:sz w:val="28"/>
          <w:szCs w:val="28"/>
        </w:rPr>
      </w:pPr>
      <w:r w:rsidRPr="00B6413B">
        <w:rPr>
          <w:sz w:val="28"/>
          <w:szCs w:val="28"/>
        </w:rPr>
        <w:t>−</w:t>
      </w:r>
      <w:r w:rsidRPr="00B6413B">
        <w:rPr>
          <w:spacing w:val="1"/>
          <w:sz w:val="28"/>
          <w:szCs w:val="28"/>
        </w:rPr>
        <w:t xml:space="preserve"> </w:t>
      </w:r>
      <w:r w:rsidRPr="00B6413B">
        <w:rPr>
          <w:sz w:val="28"/>
          <w:szCs w:val="28"/>
        </w:rPr>
        <w:t>после</w:t>
      </w:r>
      <w:r w:rsidRPr="00B6413B">
        <w:rPr>
          <w:spacing w:val="1"/>
          <w:sz w:val="28"/>
          <w:szCs w:val="28"/>
        </w:rPr>
        <w:t xml:space="preserve"> </w:t>
      </w:r>
      <w:r w:rsidRPr="00B6413B">
        <w:rPr>
          <w:sz w:val="28"/>
          <w:szCs w:val="28"/>
        </w:rPr>
        <w:t>окончательной</w:t>
      </w:r>
      <w:r w:rsidRPr="00B6413B">
        <w:rPr>
          <w:spacing w:val="1"/>
          <w:sz w:val="28"/>
          <w:szCs w:val="28"/>
        </w:rPr>
        <w:t xml:space="preserve"> </w:t>
      </w:r>
      <w:r w:rsidRPr="00B6413B">
        <w:rPr>
          <w:sz w:val="28"/>
          <w:szCs w:val="28"/>
        </w:rPr>
        <w:t>проверки</w:t>
      </w:r>
      <w:r w:rsidRPr="00B6413B">
        <w:rPr>
          <w:spacing w:val="1"/>
          <w:sz w:val="28"/>
          <w:szCs w:val="28"/>
        </w:rPr>
        <w:t xml:space="preserve"> </w:t>
      </w:r>
      <w:r w:rsidRPr="00B6413B">
        <w:rPr>
          <w:sz w:val="28"/>
          <w:szCs w:val="28"/>
        </w:rPr>
        <w:t>выпускной</w:t>
      </w:r>
      <w:r w:rsidRPr="00B6413B">
        <w:rPr>
          <w:spacing w:val="-67"/>
          <w:sz w:val="28"/>
          <w:szCs w:val="28"/>
        </w:rPr>
        <w:t xml:space="preserve"> </w:t>
      </w:r>
      <w:r w:rsidRPr="00B6413B">
        <w:rPr>
          <w:sz w:val="28"/>
          <w:szCs w:val="28"/>
        </w:rPr>
        <w:t>квалификационной</w:t>
      </w:r>
      <w:r w:rsidRPr="00B6413B">
        <w:rPr>
          <w:spacing w:val="1"/>
          <w:sz w:val="28"/>
          <w:szCs w:val="28"/>
        </w:rPr>
        <w:t xml:space="preserve"> </w:t>
      </w:r>
      <w:r w:rsidRPr="00B6413B">
        <w:rPr>
          <w:sz w:val="28"/>
          <w:szCs w:val="28"/>
        </w:rPr>
        <w:t>работы подписывает ее на титульном листе и</w:t>
      </w:r>
      <w:r w:rsidRPr="00B6413B">
        <w:rPr>
          <w:spacing w:val="1"/>
          <w:sz w:val="28"/>
          <w:szCs w:val="28"/>
        </w:rPr>
        <w:t xml:space="preserve"> </w:t>
      </w:r>
      <w:r w:rsidRPr="00B6413B">
        <w:rPr>
          <w:sz w:val="28"/>
          <w:szCs w:val="28"/>
        </w:rPr>
        <w:t>составляет</w:t>
      </w:r>
      <w:r w:rsidRPr="00B6413B">
        <w:rPr>
          <w:spacing w:val="-1"/>
          <w:sz w:val="28"/>
          <w:szCs w:val="28"/>
        </w:rPr>
        <w:t xml:space="preserve"> </w:t>
      </w:r>
      <w:r w:rsidRPr="00B6413B">
        <w:rPr>
          <w:sz w:val="28"/>
          <w:szCs w:val="28"/>
        </w:rPr>
        <w:t>письменный отзыв.</w:t>
      </w:r>
    </w:p>
    <w:p w14:paraId="6C0DC633" w14:textId="77777777" w:rsidR="00B6413B" w:rsidRPr="00B6413B" w:rsidRDefault="00B6413B" w:rsidP="009E6C45">
      <w:pPr>
        <w:tabs>
          <w:tab w:val="left" w:pos="0"/>
        </w:tabs>
        <w:ind w:firstLine="720"/>
        <w:jc w:val="both"/>
        <w:rPr>
          <w:sz w:val="28"/>
          <w:szCs w:val="28"/>
        </w:rPr>
      </w:pPr>
      <w:r w:rsidRPr="00B6413B">
        <w:rPr>
          <w:sz w:val="28"/>
          <w:szCs w:val="28"/>
        </w:rPr>
        <w:t>Выпускную квалификационную работу с её электронной копией студент</w:t>
      </w:r>
      <w:r w:rsidRPr="00B6413B">
        <w:rPr>
          <w:spacing w:val="1"/>
          <w:sz w:val="28"/>
          <w:szCs w:val="28"/>
        </w:rPr>
        <w:t xml:space="preserve"> </w:t>
      </w:r>
      <w:r w:rsidRPr="00B6413B">
        <w:rPr>
          <w:spacing w:val="-1"/>
          <w:sz w:val="28"/>
          <w:szCs w:val="28"/>
        </w:rPr>
        <w:t>сдает</w:t>
      </w:r>
      <w:r w:rsidRPr="00B6413B">
        <w:rPr>
          <w:spacing w:val="-15"/>
          <w:sz w:val="28"/>
          <w:szCs w:val="28"/>
        </w:rPr>
        <w:t xml:space="preserve"> </w:t>
      </w:r>
      <w:r w:rsidRPr="00B6413B">
        <w:rPr>
          <w:spacing w:val="-1"/>
          <w:sz w:val="28"/>
          <w:szCs w:val="28"/>
        </w:rPr>
        <w:t>на</w:t>
      </w:r>
      <w:r w:rsidRPr="00B6413B">
        <w:rPr>
          <w:spacing w:val="-15"/>
          <w:sz w:val="28"/>
          <w:szCs w:val="28"/>
        </w:rPr>
        <w:t xml:space="preserve"> </w:t>
      </w:r>
      <w:r w:rsidRPr="00B6413B">
        <w:rPr>
          <w:spacing w:val="-1"/>
          <w:sz w:val="28"/>
          <w:szCs w:val="28"/>
        </w:rPr>
        <w:t>кафедру</w:t>
      </w:r>
      <w:r w:rsidRPr="00B6413B">
        <w:rPr>
          <w:spacing w:val="-16"/>
          <w:sz w:val="28"/>
          <w:szCs w:val="28"/>
        </w:rPr>
        <w:t xml:space="preserve"> </w:t>
      </w:r>
      <w:r w:rsidRPr="00B6413B">
        <w:rPr>
          <w:sz w:val="28"/>
          <w:szCs w:val="28"/>
        </w:rPr>
        <w:t>не</w:t>
      </w:r>
      <w:r w:rsidRPr="00B6413B">
        <w:rPr>
          <w:spacing w:val="-13"/>
          <w:sz w:val="28"/>
          <w:szCs w:val="28"/>
        </w:rPr>
        <w:t xml:space="preserve"> </w:t>
      </w:r>
      <w:r w:rsidRPr="00B6413B">
        <w:rPr>
          <w:sz w:val="28"/>
          <w:szCs w:val="28"/>
        </w:rPr>
        <w:t>позднее,</w:t>
      </w:r>
      <w:r w:rsidRPr="00B6413B">
        <w:rPr>
          <w:spacing w:val="-13"/>
          <w:sz w:val="28"/>
          <w:szCs w:val="28"/>
        </w:rPr>
        <w:t xml:space="preserve"> </w:t>
      </w:r>
      <w:r w:rsidRPr="00B6413B">
        <w:rPr>
          <w:sz w:val="28"/>
          <w:szCs w:val="28"/>
        </w:rPr>
        <w:t>чем</w:t>
      </w:r>
      <w:r w:rsidRPr="00B6413B">
        <w:rPr>
          <w:spacing w:val="-12"/>
          <w:sz w:val="28"/>
          <w:szCs w:val="28"/>
        </w:rPr>
        <w:t xml:space="preserve"> </w:t>
      </w:r>
      <w:r w:rsidRPr="00B6413B">
        <w:rPr>
          <w:sz w:val="28"/>
          <w:szCs w:val="28"/>
        </w:rPr>
        <w:t>за</w:t>
      </w:r>
      <w:r w:rsidRPr="00B6413B">
        <w:rPr>
          <w:spacing w:val="-9"/>
          <w:sz w:val="28"/>
          <w:szCs w:val="28"/>
        </w:rPr>
        <w:t xml:space="preserve"> 1</w:t>
      </w:r>
      <w:r w:rsidRPr="00B6413B">
        <w:rPr>
          <w:sz w:val="28"/>
          <w:szCs w:val="28"/>
        </w:rPr>
        <w:t>5</w:t>
      </w:r>
      <w:r w:rsidRPr="00B6413B">
        <w:rPr>
          <w:spacing w:val="-14"/>
          <w:sz w:val="28"/>
          <w:szCs w:val="28"/>
        </w:rPr>
        <w:t xml:space="preserve"> </w:t>
      </w:r>
      <w:r w:rsidRPr="00B6413B">
        <w:rPr>
          <w:sz w:val="28"/>
          <w:szCs w:val="28"/>
        </w:rPr>
        <w:t>дней</w:t>
      </w:r>
      <w:r w:rsidRPr="00B6413B">
        <w:rPr>
          <w:spacing w:val="-13"/>
          <w:sz w:val="28"/>
          <w:szCs w:val="28"/>
        </w:rPr>
        <w:t xml:space="preserve"> </w:t>
      </w:r>
      <w:r w:rsidRPr="00B6413B">
        <w:rPr>
          <w:sz w:val="28"/>
          <w:szCs w:val="28"/>
        </w:rPr>
        <w:t>до</w:t>
      </w:r>
      <w:r w:rsidRPr="00B6413B">
        <w:rPr>
          <w:spacing w:val="-14"/>
          <w:sz w:val="28"/>
          <w:szCs w:val="28"/>
        </w:rPr>
        <w:t xml:space="preserve"> </w:t>
      </w:r>
      <w:r w:rsidRPr="00B6413B">
        <w:rPr>
          <w:sz w:val="28"/>
          <w:szCs w:val="28"/>
        </w:rPr>
        <w:t>дня</w:t>
      </w:r>
      <w:r w:rsidRPr="00B6413B">
        <w:rPr>
          <w:spacing w:val="-11"/>
          <w:sz w:val="28"/>
          <w:szCs w:val="28"/>
        </w:rPr>
        <w:t xml:space="preserve"> </w:t>
      </w:r>
      <w:r w:rsidRPr="00B6413B">
        <w:rPr>
          <w:sz w:val="28"/>
          <w:szCs w:val="28"/>
        </w:rPr>
        <w:t>защиты.</w:t>
      </w:r>
      <w:r w:rsidRPr="00B6413B">
        <w:rPr>
          <w:spacing w:val="-13"/>
          <w:sz w:val="28"/>
          <w:szCs w:val="28"/>
        </w:rPr>
        <w:t xml:space="preserve"> </w:t>
      </w:r>
      <w:r w:rsidRPr="00B6413B">
        <w:rPr>
          <w:sz w:val="28"/>
          <w:szCs w:val="28"/>
        </w:rPr>
        <w:t>К</w:t>
      </w:r>
      <w:r w:rsidRPr="00B6413B">
        <w:rPr>
          <w:spacing w:val="-18"/>
          <w:sz w:val="28"/>
          <w:szCs w:val="28"/>
        </w:rPr>
        <w:t xml:space="preserve"> </w:t>
      </w:r>
      <w:r w:rsidRPr="00B6413B">
        <w:rPr>
          <w:sz w:val="28"/>
          <w:szCs w:val="28"/>
        </w:rPr>
        <w:t>защите</w:t>
      </w:r>
      <w:r w:rsidRPr="00B6413B">
        <w:rPr>
          <w:spacing w:val="-14"/>
          <w:sz w:val="28"/>
          <w:szCs w:val="28"/>
        </w:rPr>
        <w:t xml:space="preserve"> </w:t>
      </w:r>
      <w:r w:rsidRPr="00B6413B">
        <w:rPr>
          <w:sz w:val="28"/>
          <w:szCs w:val="28"/>
        </w:rPr>
        <w:t>допускаются</w:t>
      </w:r>
      <w:r w:rsidRPr="00B6413B">
        <w:rPr>
          <w:spacing w:val="-68"/>
          <w:sz w:val="28"/>
          <w:szCs w:val="28"/>
        </w:rPr>
        <w:t xml:space="preserve"> </w:t>
      </w:r>
      <w:r w:rsidRPr="00B6413B">
        <w:rPr>
          <w:sz w:val="28"/>
          <w:szCs w:val="28"/>
        </w:rPr>
        <w:t>работы,</w:t>
      </w:r>
      <w:r w:rsidRPr="00B6413B">
        <w:rPr>
          <w:spacing w:val="1"/>
          <w:sz w:val="28"/>
          <w:szCs w:val="28"/>
        </w:rPr>
        <w:t xml:space="preserve"> </w:t>
      </w:r>
      <w:r w:rsidRPr="00B6413B">
        <w:rPr>
          <w:sz w:val="28"/>
          <w:szCs w:val="28"/>
        </w:rPr>
        <w:t>прошедшие</w:t>
      </w:r>
      <w:r w:rsidRPr="00B6413B">
        <w:rPr>
          <w:spacing w:val="1"/>
          <w:sz w:val="28"/>
          <w:szCs w:val="28"/>
        </w:rPr>
        <w:t xml:space="preserve"> </w:t>
      </w:r>
      <w:r w:rsidRPr="00B6413B">
        <w:rPr>
          <w:sz w:val="28"/>
          <w:szCs w:val="28"/>
        </w:rPr>
        <w:t>предзащиту</w:t>
      </w:r>
      <w:r w:rsidRPr="00B6413B">
        <w:rPr>
          <w:spacing w:val="1"/>
          <w:sz w:val="28"/>
          <w:szCs w:val="28"/>
        </w:rPr>
        <w:t xml:space="preserve"> </w:t>
      </w:r>
      <w:r w:rsidRPr="00B6413B">
        <w:rPr>
          <w:sz w:val="28"/>
          <w:szCs w:val="28"/>
        </w:rPr>
        <w:t>и</w:t>
      </w:r>
      <w:r w:rsidRPr="00B6413B">
        <w:rPr>
          <w:spacing w:val="1"/>
          <w:sz w:val="28"/>
          <w:szCs w:val="28"/>
        </w:rPr>
        <w:t xml:space="preserve"> </w:t>
      </w:r>
      <w:r w:rsidRPr="00B6413B">
        <w:rPr>
          <w:sz w:val="28"/>
          <w:szCs w:val="28"/>
        </w:rPr>
        <w:t>имеющие</w:t>
      </w:r>
      <w:r w:rsidRPr="00B6413B">
        <w:rPr>
          <w:spacing w:val="1"/>
          <w:sz w:val="28"/>
          <w:szCs w:val="28"/>
        </w:rPr>
        <w:t xml:space="preserve"> </w:t>
      </w:r>
      <w:r w:rsidRPr="00B6413B">
        <w:rPr>
          <w:sz w:val="28"/>
          <w:szCs w:val="28"/>
        </w:rPr>
        <w:t>справку</w:t>
      </w:r>
      <w:r w:rsidRPr="00B6413B">
        <w:rPr>
          <w:spacing w:val="1"/>
          <w:sz w:val="28"/>
          <w:szCs w:val="28"/>
        </w:rPr>
        <w:t xml:space="preserve"> </w:t>
      </w:r>
      <w:r w:rsidRPr="00B6413B">
        <w:rPr>
          <w:sz w:val="28"/>
          <w:szCs w:val="28"/>
        </w:rPr>
        <w:t>о</w:t>
      </w:r>
      <w:r w:rsidRPr="00B6413B">
        <w:rPr>
          <w:spacing w:val="1"/>
          <w:sz w:val="28"/>
          <w:szCs w:val="28"/>
        </w:rPr>
        <w:t xml:space="preserve"> </w:t>
      </w:r>
      <w:r w:rsidRPr="00B6413B">
        <w:rPr>
          <w:sz w:val="28"/>
          <w:szCs w:val="28"/>
        </w:rPr>
        <w:t>проверке</w:t>
      </w:r>
      <w:r w:rsidRPr="00B6413B">
        <w:rPr>
          <w:spacing w:val="1"/>
          <w:sz w:val="28"/>
          <w:szCs w:val="28"/>
        </w:rPr>
        <w:t xml:space="preserve"> </w:t>
      </w:r>
      <w:r w:rsidRPr="00B6413B">
        <w:rPr>
          <w:sz w:val="28"/>
          <w:szCs w:val="28"/>
        </w:rPr>
        <w:t>работы</w:t>
      </w:r>
      <w:r w:rsidRPr="00B6413B">
        <w:rPr>
          <w:spacing w:val="1"/>
          <w:sz w:val="28"/>
          <w:szCs w:val="28"/>
        </w:rPr>
        <w:t xml:space="preserve"> </w:t>
      </w:r>
      <w:r w:rsidRPr="00B6413B">
        <w:rPr>
          <w:sz w:val="28"/>
          <w:szCs w:val="28"/>
        </w:rPr>
        <w:t>в</w:t>
      </w:r>
      <w:r w:rsidRPr="00B6413B">
        <w:rPr>
          <w:spacing w:val="1"/>
          <w:sz w:val="28"/>
          <w:szCs w:val="28"/>
        </w:rPr>
        <w:t xml:space="preserve"> </w:t>
      </w:r>
      <w:r w:rsidRPr="00B6413B">
        <w:rPr>
          <w:sz w:val="28"/>
          <w:szCs w:val="28"/>
        </w:rPr>
        <w:t>системе «Антиплагиат.ВУЗ».</w:t>
      </w:r>
    </w:p>
    <w:p w14:paraId="677978BA" w14:textId="77777777" w:rsidR="00B6413B" w:rsidRPr="00B6413B" w:rsidRDefault="00B6413B" w:rsidP="009E6C45">
      <w:pPr>
        <w:tabs>
          <w:tab w:val="left" w:pos="0"/>
        </w:tabs>
        <w:ind w:firstLine="720"/>
        <w:jc w:val="both"/>
        <w:rPr>
          <w:sz w:val="28"/>
          <w:szCs w:val="28"/>
        </w:rPr>
      </w:pPr>
      <w:r w:rsidRPr="00B6413B">
        <w:rPr>
          <w:sz w:val="28"/>
          <w:szCs w:val="28"/>
        </w:rPr>
        <w:t>По факту загрузки на ИОП ЭВКР в обязательном порядке проверяется в системе «Антиплагиат.ВУЗ». По результатам проверки формируется и размещается на образовательном портале отчет. В случае выявления заимствований в объеме более 15%, руководитель ВКР проводит анализ текста на соблюдение норм правомерного заимствования и принимает решение о правомерности использования заимствованного текста в ВКР. Экспертная оценка уровня авторского текста в ВКР отражается в отзыве руководителя ВКР.</w:t>
      </w:r>
    </w:p>
    <w:p w14:paraId="3A196E7B" w14:textId="77777777" w:rsidR="00B6413B" w:rsidRPr="00B6413B" w:rsidRDefault="00B6413B" w:rsidP="009E6C45">
      <w:pPr>
        <w:tabs>
          <w:tab w:val="left" w:pos="0"/>
        </w:tabs>
        <w:ind w:firstLine="720"/>
        <w:jc w:val="both"/>
        <w:rPr>
          <w:sz w:val="28"/>
          <w:szCs w:val="28"/>
        </w:rPr>
      </w:pPr>
      <w:r w:rsidRPr="00B6413B">
        <w:rPr>
          <w:sz w:val="28"/>
          <w:szCs w:val="28"/>
        </w:rPr>
        <w:t>В случае выявления факта неправомерного заимствования при подготовке ВКР работа возвращается руководителем ВКР обучающемуся на доработку. При невыполнении требований руководителя и по результатам повторной проверки (заимствования в объеме более 15%) руководитель как правило готовит и размещает на платформе отрицательный отзыв.</w:t>
      </w:r>
    </w:p>
    <w:p w14:paraId="7CB048A2" w14:textId="77777777" w:rsidR="00B6413B" w:rsidRPr="00B6413B" w:rsidRDefault="00B6413B" w:rsidP="009E6C45">
      <w:pPr>
        <w:tabs>
          <w:tab w:val="left" w:pos="0"/>
        </w:tabs>
        <w:ind w:firstLine="720"/>
        <w:jc w:val="both"/>
        <w:rPr>
          <w:sz w:val="28"/>
          <w:szCs w:val="28"/>
        </w:rPr>
      </w:pPr>
      <w:r w:rsidRPr="00B6413B">
        <w:rPr>
          <w:sz w:val="28"/>
          <w:szCs w:val="28"/>
        </w:rPr>
        <w:t>Качество</w:t>
      </w:r>
      <w:r w:rsidRPr="00B6413B">
        <w:rPr>
          <w:spacing w:val="1"/>
          <w:sz w:val="28"/>
          <w:szCs w:val="28"/>
        </w:rPr>
        <w:t xml:space="preserve"> </w:t>
      </w:r>
      <w:r w:rsidRPr="00B6413B">
        <w:rPr>
          <w:sz w:val="28"/>
          <w:szCs w:val="28"/>
        </w:rPr>
        <w:t>выпускной</w:t>
      </w:r>
      <w:r w:rsidRPr="00B6413B">
        <w:rPr>
          <w:spacing w:val="1"/>
          <w:sz w:val="28"/>
          <w:szCs w:val="28"/>
        </w:rPr>
        <w:t xml:space="preserve"> </w:t>
      </w:r>
      <w:r w:rsidRPr="00B6413B">
        <w:rPr>
          <w:sz w:val="28"/>
          <w:szCs w:val="28"/>
        </w:rPr>
        <w:t>квалификационной</w:t>
      </w:r>
      <w:r w:rsidRPr="00B6413B">
        <w:rPr>
          <w:spacing w:val="1"/>
          <w:sz w:val="28"/>
          <w:szCs w:val="28"/>
        </w:rPr>
        <w:t xml:space="preserve"> </w:t>
      </w:r>
      <w:r w:rsidRPr="00B6413B">
        <w:rPr>
          <w:sz w:val="28"/>
          <w:szCs w:val="28"/>
        </w:rPr>
        <w:t>работы</w:t>
      </w:r>
      <w:r w:rsidRPr="00B6413B">
        <w:rPr>
          <w:spacing w:val="1"/>
          <w:sz w:val="28"/>
          <w:szCs w:val="28"/>
        </w:rPr>
        <w:t xml:space="preserve"> </w:t>
      </w:r>
      <w:r w:rsidRPr="00B6413B">
        <w:rPr>
          <w:sz w:val="28"/>
          <w:szCs w:val="28"/>
        </w:rPr>
        <w:t>оценивается</w:t>
      </w:r>
      <w:r w:rsidRPr="00B6413B">
        <w:rPr>
          <w:spacing w:val="1"/>
          <w:sz w:val="28"/>
          <w:szCs w:val="28"/>
        </w:rPr>
        <w:t xml:space="preserve"> </w:t>
      </w:r>
      <w:r w:rsidRPr="00B6413B">
        <w:rPr>
          <w:sz w:val="28"/>
          <w:szCs w:val="28"/>
        </w:rPr>
        <w:lastRenderedPageBreak/>
        <w:t>руководителем</w:t>
      </w:r>
      <w:r w:rsidRPr="00B6413B">
        <w:rPr>
          <w:spacing w:val="1"/>
          <w:sz w:val="28"/>
          <w:szCs w:val="28"/>
        </w:rPr>
        <w:t xml:space="preserve"> </w:t>
      </w:r>
      <w:r w:rsidRPr="00B6413B">
        <w:rPr>
          <w:sz w:val="28"/>
          <w:szCs w:val="28"/>
        </w:rPr>
        <w:t>с</w:t>
      </w:r>
      <w:r w:rsidRPr="00B6413B">
        <w:rPr>
          <w:spacing w:val="1"/>
          <w:sz w:val="28"/>
          <w:szCs w:val="28"/>
        </w:rPr>
        <w:t xml:space="preserve"> </w:t>
      </w:r>
      <w:r w:rsidRPr="00B6413B">
        <w:rPr>
          <w:sz w:val="28"/>
          <w:szCs w:val="28"/>
        </w:rPr>
        <w:t>учетом</w:t>
      </w:r>
      <w:r w:rsidRPr="00B6413B">
        <w:rPr>
          <w:spacing w:val="1"/>
          <w:sz w:val="28"/>
          <w:szCs w:val="28"/>
        </w:rPr>
        <w:t xml:space="preserve"> </w:t>
      </w:r>
      <w:r w:rsidRPr="00B6413B">
        <w:rPr>
          <w:sz w:val="28"/>
          <w:szCs w:val="28"/>
        </w:rPr>
        <w:t>соблюдения</w:t>
      </w:r>
      <w:r w:rsidRPr="00B6413B">
        <w:rPr>
          <w:spacing w:val="1"/>
          <w:sz w:val="28"/>
          <w:szCs w:val="28"/>
        </w:rPr>
        <w:t xml:space="preserve"> </w:t>
      </w:r>
      <w:r w:rsidRPr="00B6413B">
        <w:rPr>
          <w:sz w:val="28"/>
          <w:szCs w:val="28"/>
        </w:rPr>
        <w:t>требований</w:t>
      </w:r>
      <w:r w:rsidRPr="00B6413B">
        <w:rPr>
          <w:spacing w:val="1"/>
          <w:sz w:val="28"/>
          <w:szCs w:val="28"/>
        </w:rPr>
        <w:t xml:space="preserve"> </w:t>
      </w:r>
      <w:r w:rsidRPr="00B6413B">
        <w:rPr>
          <w:sz w:val="28"/>
          <w:szCs w:val="28"/>
        </w:rPr>
        <w:t>методических</w:t>
      </w:r>
      <w:r w:rsidRPr="00B6413B">
        <w:rPr>
          <w:spacing w:val="1"/>
          <w:sz w:val="28"/>
          <w:szCs w:val="28"/>
        </w:rPr>
        <w:t xml:space="preserve"> </w:t>
      </w:r>
      <w:r w:rsidRPr="00B6413B">
        <w:rPr>
          <w:sz w:val="28"/>
          <w:szCs w:val="28"/>
        </w:rPr>
        <w:t>указаний,</w:t>
      </w:r>
      <w:r w:rsidRPr="00B6413B">
        <w:rPr>
          <w:spacing w:val="1"/>
          <w:sz w:val="28"/>
          <w:szCs w:val="28"/>
        </w:rPr>
        <w:t xml:space="preserve"> </w:t>
      </w:r>
      <w:r w:rsidRPr="00B6413B">
        <w:rPr>
          <w:sz w:val="28"/>
          <w:szCs w:val="28"/>
        </w:rPr>
        <w:t>а</w:t>
      </w:r>
      <w:r w:rsidRPr="00B6413B">
        <w:rPr>
          <w:spacing w:val="1"/>
          <w:sz w:val="28"/>
          <w:szCs w:val="28"/>
        </w:rPr>
        <w:t xml:space="preserve"> </w:t>
      </w:r>
      <w:r w:rsidRPr="00B6413B">
        <w:rPr>
          <w:sz w:val="28"/>
          <w:szCs w:val="28"/>
        </w:rPr>
        <w:t>также самостоятельности, последовательности и глубины изложения основных</w:t>
      </w:r>
      <w:r w:rsidRPr="00B6413B">
        <w:rPr>
          <w:spacing w:val="1"/>
          <w:sz w:val="28"/>
          <w:szCs w:val="28"/>
        </w:rPr>
        <w:t xml:space="preserve"> </w:t>
      </w:r>
      <w:r w:rsidRPr="00B6413B">
        <w:rPr>
          <w:sz w:val="28"/>
          <w:szCs w:val="28"/>
        </w:rPr>
        <w:t>вопросов</w:t>
      </w:r>
      <w:r w:rsidRPr="00B6413B">
        <w:rPr>
          <w:spacing w:val="-1"/>
          <w:sz w:val="28"/>
          <w:szCs w:val="28"/>
        </w:rPr>
        <w:t xml:space="preserve"> </w:t>
      </w:r>
      <w:r w:rsidRPr="00B6413B">
        <w:rPr>
          <w:sz w:val="28"/>
          <w:szCs w:val="28"/>
        </w:rPr>
        <w:t>темы.</w:t>
      </w:r>
    </w:p>
    <w:p w14:paraId="11DF7AE5" w14:textId="77777777" w:rsidR="00B6413B" w:rsidRPr="00B6413B" w:rsidRDefault="00B6413B" w:rsidP="009E6C45">
      <w:pPr>
        <w:tabs>
          <w:tab w:val="left" w:pos="0"/>
        </w:tabs>
        <w:ind w:firstLine="720"/>
        <w:jc w:val="both"/>
        <w:rPr>
          <w:sz w:val="28"/>
          <w:szCs w:val="28"/>
        </w:rPr>
      </w:pPr>
      <w:r w:rsidRPr="00B6413B">
        <w:rPr>
          <w:sz w:val="28"/>
          <w:szCs w:val="28"/>
        </w:rPr>
        <w:t>Выпускные</w:t>
      </w:r>
      <w:r w:rsidRPr="00B6413B">
        <w:rPr>
          <w:spacing w:val="1"/>
          <w:sz w:val="28"/>
          <w:szCs w:val="28"/>
        </w:rPr>
        <w:t xml:space="preserve"> </w:t>
      </w:r>
      <w:r w:rsidRPr="00B6413B">
        <w:rPr>
          <w:sz w:val="28"/>
          <w:szCs w:val="28"/>
        </w:rPr>
        <w:t>квалификационные</w:t>
      </w:r>
      <w:r w:rsidRPr="00B6413B">
        <w:rPr>
          <w:spacing w:val="1"/>
          <w:sz w:val="28"/>
          <w:szCs w:val="28"/>
        </w:rPr>
        <w:t xml:space="preserve"> </w:t>
      </w:r>
      <w:r w:rsidRPr="00B6413B">
        <w:rPr>
          <w:sz w:val="28"/>
          <w:szCs w:val="28"/>
        </w:rPr>
        <w:t>работы</w:t>
      </w:r>
      <w:r w:rsidRPr="00B6413B">
        <w:rPr>
          <w:spacing w:val="1"/>
          <w:sz w:val="28"/>
          <w:szCs w:val="28"/>
        </w:rPr>
        <w:t xml:space="preserve"> </w:t>
      </w:r>
      <w:r w:rsidRPr="00B6413B">
        <w:rPr>
          <w:sz w:val="28"/>
          <w:szCs w:val="28"/>
        </w:rPr>
        <w:t>по</w:t>
      </w:r>
      <w:r w:rsidRPr="00B6413B">
        <w:rPr>
          <w:spacing w:val="1"/>
          <w:sz w:val="28"/>
          <w:szCs w:val="28"/>
        </w:rPr>
        <w:t xml:space="preserve"> </w:t>
      </w:r>
      <w:r w:rsidRPr="00B6413B">
        <w:rPr>
          <w:sz w:val="28"/>
          <w:szCs w:val="28"/>
        </w:rPr>
        <w:t>специальности</w:t>
      </w:r>
      <w:r w:rsidRPr="00B6413B">
        <w:rPr>
          <w:spacing w:val="1"/>
          <w:sz w:val="28"/>
          <w:szCs w:val="28"/>
        </w:rPr>
        <w:t xml:space="preserve"> </w:t>
      </w:r>
      <w:r w:rsidRPr="00B6413B">
        <w:rPr>
          <w:sz w:val="28"/>
          <w:szCs w:val="28"/>
        </w:rPr>
        <w:t>38.05.02</w:t>
      </w:r>
      <w:r w:rsidRPr="00B6413B">
        <w:rPr>
          <w:spacing w:val="1"/>
          <w:sz w:val="28"/>
          <w:szCs w:val="28"/>
        </w:rPr>
        <w:t xml:space="preserve"> </w:t>
      </w:r>
      <w:r w:rsidRPr="00B6413B">
        <w:rPr>
          <w:sz w:val="28"/>
          <w:szCs w:val="28"/>
        </w:rPr>
        <w:t>Таможенное</w:t>
      </w:r>
      <w:r w:rsidRPr="00B6413B">
        <w:rPr>
          <w:spacing w:val="1"/>
          <w:sz w:val="28"/>
          <w:szCs w:val="28"/>
        </w:rPr>
        <w:t xml:space="preserve"> </w:t>
      </w:r>
      <w:r w:rsidRPr="00B6413B">
        <w:rPr>
          <w:sz w:val="28"/>
          <w:szCs w:val="28"/>
        </w:rPr>
        <w:t>дело,</w:t>
      </w:r>
      <w:r w:rsidRPr="00B6413B">
        <w:rPr>
          <w:spacing w:val="1"/>
          <w:sz w:val="28"/>
          <w:szCs w:val="28"/>
        </w:rPr>
        <w:t xml:space="preserve"> </w:t>
      </w:r>
      <w:r w:rsidRPr="00B6413B">
        <w:rPr>
          <w:sz w:val="28"/>
          <w:szCs w:val="28"/>
        </w:rPr>
        <w:t xml:space="preserve">направленность </w:t>
      </w:r>
      <w:r w:rsidRPr="00B6413B">
        <w:rPr>
          <w:spacing w:val="1"/>
          <w:sz w:val="28"/>
          <w:szCs w:val="28"/>
        </w:rPr>
        <w:t xml:space="preserve"> </w:t>
      </w:r>
      <w:r w:rsidRPr="00B6413B">
        <w:rPr>
          <w:sz w:val="28"/>
          <w:szCs w:val="28"/>
        </w:rPr>
        <w:t>«</w:t>
      </w:r>
      <w:r w:rsidRPr="00B6413B">
        <w:rPr>
          <w:bCs/>
          <w:sz w:val="28"/>
          <w:szCs w:val="28"/>
        </w:rPr>
        <w:t>Внешняя торговля, таможенное и валютное регулирование</w:t>
      </w:r>
      <w:r w:rsidRPr="00B6413B">
        <w:rPr>
          <w:sz w:val="28"/>
          <w:szCs w:val="28"/>
        </w:rPr>
        <w:t>»</w:t>
      </w:r>
      <w:r w:rsidRPr="00B6413B">
        <w:rPr>
          <w:spacing w:val="-3"/>
          <w:sz w:val="28"/>
          <w:szCs w:val="28"/>
        </w:rPr>
        <w:t xml:space="preserve"> </w:t>
      </w:r>
      <w:r w:rsidRPr="00B6413B">
        <w:rPr>
          <w:sz w:val="28"/>
          <w:szCs w:val="28"/>
        </w:rPr>
        <w:t>подлежат</w:t>
      </w:r>
      <w:r w:rsidRPr="00B6413B">
        <w:rPr>
          <w:spacing w:val="-3"/>
          <w:sz w:val="28"/>
          <w:szCs w:val="28"/>
        </w:rPr>
        <w:t xml:space="preserve"> </w:t>
      </w:r>
      <w:r w:rsidRPr="00B6413B">
        <w:rPr>
          <w:sz w:val="28"/>
          <w:szCs w:val="28"/>
        </w:rPr>
        <w:t>рецензированию.</w:t>
      </w:r>
    </w:p>
    <w:p w14:paraId="457A6966" w14:textId="77777777" w:rsidR="00B6413B" w:rsidRPr="00B6413B" w:rsidRDefault="00B6413B" w:rsidP="009E6C45">
      <w:pPr>
        <w:tabs>
          <w:tab w:val="left" w:pos="0"/>
        </w:tabs>
        <w:ind w:firstLine="720"/>
        <w:jc w:val="both"/>
        <w:rPr>
          <w:spacing w:val="-68"/>
          <w:sz w:val="28"/>
          <w:szCs w:val="28"/>
        </w:rPr>
      </w:pPr>
      <w:r w:rsidRPr="00B6413B">
        <w:rPr>
          <w:sz w:val="28"/>
          <w:szCs w:val="28"/>
        </w:rPr>
        <w:t>Для проведения рецензирования выпускной квалификационной работы</w:t>
      </w:r>
      <w:r w:rsidRPr="00B6413B">
        <w:rPr>
          <w:spacing w:val="1"/>
          <w:sz w:val="28"/>
          <w:szCs w:val="28"/>
        </w:rPr>
        <w:t xml:space="preserve"> </w:t>
      </w:r>
      <w:r w:rsidRPr="00B6413B">
        <w:rPr>
          <w:sz w:val="28"/>
          <w:szCs w:val="28"/>
        </w:rPr>
        <w:t>указанная работа направляется выпускающей кафедрой одному или нескольким рецензентам</w:t>
      </w:r>
      <w:r w:rsidRPr="00B6413B">
        <w:rPr>
          <w:spacing w:val="1"/>
          <w:sz w:val="28"/>
          <w:szCs w:val="28"/>
        </w:rPr>
        <w:t xml:space="preserve"> </w:t>
      </w:r>
      <w:r w:rsidRPr="00B6413B">
        <w:rPr>
          <w:sz w:val="28"/>
          <w:szCs w:val="28"/>
        </w:rPr>
        <w:t>из</w:t>
      </w:r>
      <w:r w:rsidRPr="00B6413B">
        <w:rPr>
          <w:spacing w:val="1"/>
          <w:sz w:val="28"/>
          <w:szCs w:val="28"/>
        </w:rPr>
        <w:t xml:space="preserve"> </w:t>
      </w:r>
      <w:r w:rsidRPr="00B6413B">
        <w:rPr>
          <w:sz w:val="28"/>
          <w:szCs w:val="28"/>
        </w:rPr>
        <w:t>числа</w:t>
      </w:r>
      <w:r w:rsidRPr="00B6413B">
        <w:rPr>
          <w:spacing w:val="1"/>
          <w:sz w:val="28"/>
          <w:szCs w:val="28"/>
        </w:rPr>
        <w:t xml:space="preserve"> </w:t>
      </w:r>
      <w:r w:rsidRPr="00B6413B">
        <w:rPr>
          <w:sz w:val="28"/>
          <w:szCs w:val="28"/>
        </w:rPr>
        <w:t>лиц,</w:t>
      </w:r>
      <w:r w:rsidRPr="00B6413B">
        <w:rPr>
          <w:spacing w:val="1"/>
          <w:sz w:val="28"/>
          <w:szCs w:val="28"/>
        </w:rPr>
        <w:t xml:space="preserve"> </w:t>
      </w:r>
      <w:r w:rsidRPr="00B6413B">
        <w:rPr>
          <w:sz w:val="28"/>
          <w:szCs w:val="28"/>
        </w:rPr>
        <w:t>не</w:t>
      </w:r>
      <w:r w:rsidRPr="00B6413B">
        <w:rPr>
          <w:spacing w:val="1"/>
          <w:sz w:val="28"/>
          <w:szCs w:val="28"/>
        </w:rPr>
        <w:t xml:space="preserve"> </w:t>
      </w:r>
      <w:r w:rsidRPr="00B6413B">
        <w:rPr>
          <w:sz w:val="28"/>
          <w:szCs w:val="28"/>
        </w:rPr>
        <w:t>являющихся</w:t>
      </w:r>
      <w:r w:rsidRPr="00B6413B">
        <w:rPr>
          <w:spacing w:val="1"/>
          <w:sz w:val="28"/>
          <w:szCs w:val="28"/>
        </w:rPr>
        <w:t xml:space="preserve"> </w:t>
      </w:r>
      <w:r w:rsidRPr="00B6413B">
        <w:rPr>
          <w:sz w:val="28"/>
          <w:szCs w:val="28"/>
        </w:rPr>
        <w:t>работниками</w:t>
      </w:r>
      <w:r w:rsidRPr="00B6413B">
        <w:rPr>
          <w:spacing w:val="1"/>
          <w:sz w:val="28"/>
          <w:szCs w:val="28"/>
        </w:rPr>
        <w:t xml:space="preserve"> </w:t>
      </w:r>
      <w:r w:rsidRPr="00B6413B">
        <w:rPr>
          <w:sz w:val="28"/>
          <w:szCs w:val="28"/>
        </w:rPr>
        <w:t>кафедры,</w:t>
      </w:r>
      <w:r w:rsidRPr="00B6413B">
        <w:rPr>
          <w:spacing w:val="1"/>
          <w:sz w:val="28"/>
          <w:szCs w:val="28"/>
        </w:rPr>
        <w:t xml:space="preserve"> </w:t>
      </w:r>
      <w:r w:rsidRPr="00B6413B">
        <w:rPr>
          <w:sz w:val="28"/>
          <w:szCs w:val="28"/>
        </w:rPr>
        <w:t>либо организации, в которой выполнена выпускная</w:t>
      </w:r>
      <w:r w:rsidRPr="00B6413B">
        <w:rPr>
          <w:spacing w:val="1"/>
          <w:sz w:val="28"/>
          <w:szCs w:val="28"/>
        </w:rPr>
        <w:t xml:space="preserve"> </w:t>
      </w:r>
      <w:r w:rsidRPr="00B6413B">
        <w:rPr>
          <w:sz w:val="28"/>
          <w:szCs w:val="28"/>
        </w:rPr>
        <w:t>квалификационная</w:t>
      </w:r>
      <w:r w:rsidRPr="00B6413B">
        <w:rPr>
          <w:spacing w:val="1"/>
          <w:sz w:val="28"/>
          <w:szCs w:val="28"/>
        </w:rPr>
        <w:t xml:space="preserve"> </w:t>
      </w:r>
      <w:r w:rsidRPr="00B6413B">
        <w:rPr>
          <w:sz w:val="28"/>
          <w:szCs w:val="28"/>
        </w:rPr>
        <w:t>работа.</w:t>
      </w:r>
      <w:r w:rsidRPr="00B6413B">
        <w:rPr>
          <w:spacing w:val="1"/>
          <w:sz w:val="28"/>
          <w:szCs w:val="28"/>
        </w:rPr>
        <w:t xml:space="preserve"> </w:t>
      </w:r>
      <w:r w:rsidRPr="00B6413B">
        <w:rPr>
          <w:sz w:val="28"/>
          <w:szCs w:val="28"/>
        </w:rPr>
        <w:t>Рецензент</w:t>
      </w:r>
      <w:r w:rsidRPr="00B6413B">
        <w:rPr>
          <w:spacing w:val="1"/>
          <w:sz w:val="28"/>
          <w:szCs w:val="28"/>
        </w:rPr>
        <w:t xml:space="preserve"> </w:t>
      </w:r>
      <w:r w:rsidRPr="00B6413B">
        <w:rPr>
          <w:sz w:val="28"/>
          <w:szCs w:val="28"/>
        </w:rPr>
        <w:t>проводит</w:t>
      </w:r>
      <w:r w:rsidRPr="00B6413B">
        <w:rPr>
          <w:spacing w:val="1"/>
          <w:sz w:val="28"/>
          <w:szCs w:val="28"/>
        </w:rPr>
        <w:t xml:space="preserve"> </w:t>
      </w:r>
      <w:r w:rsidRPr="00B6413B">
        <w:rPr>
          <w:sz w:val="28"/>
          <w:szCs w:val="28"/>
        </w:rPr>
        <w:t>анализ</w:t>
      </w:r>
      <w:r w:rsidRPr="00B6413B">
        <w:rPr>
          <w:spacing w:val="1"/>
          <w:sz w:val="28"/>
          <w:szCs w:val="28"/>
        </w:rPr>
        <w:t xml:space="preserve"> </w:t>
      </w:r>
      <w:r w:rsidRPr="00B6413B">
        <w:rPr>
          <w:sz w:val="28"/>
          <w:szCs w:val="28"/>
        </w:rPr>
        <w:t>выпускной</w:t>
      </w:r>
      <w:r w:rsidRPr="00B6413B">
        <w:rPr>
          <w:spacing w:val="1"/>
          <w:sz w:val="28"/>
          <w:szCs w:val="28"/>
        </w:rPr>
        <w:t xml:space="preserve"> </w:t>
      </w:r>
      <w:r w:rsidRPr="00B6413B">
        <w:rPr>
          <w:spacing w:val="-1"/>
          <w:sz w:val="28"/>
          <w:szCs w:val="28"/>
        </w:rPr>
        <w:t>квалификационной</w:t>
      </w:r>
      <w:r w:rsidRPr="00B6413B">
        <w:rPr>
          <w:spacing w:val="-17"/>
          <w:sz w:val="28"/>
          <w:szCs w:val="28"/>
        </w:rPr>
        <w:t xml:space="preserve"> </w:t>
      </w:r>
      <w:r w:rsidRPr="00B6413B">
        <w:rPr>
          <w:spacing w:val="-1"/>
          <w:sz w:val="28"/>
          <w:szCs w:val="28"/>
        </w:rPr>
        <w:t>работы</w:t>
      </w:r>
      <w:r w:rsidRPr="00B6413B">
        <w:rPr>
          <w:spacing w:val="-15"/>
          <w:sz w:val="28"/>
          <w:szCs w:val="28"/>
        </w:rPr>
        <w:t xml:space="preserve"> </w:t>
      </w:r>
      <w:r w:rsidRPr="00B6413B">
        <w:rPr>
          <w:sz w:val="28"/>
          <w:szCs w:val="28"/>
        </w:rPr>
        <w:t>и</w:t>
      </w:r>
      <w:r w:rsidRPr="00B6413B">
        <w:rPr>
          <w:spacing w:val="-14"/>
          <w:sz w:val="28"/>
          <w:szCs w:val="28"/>
        </w:rPr>
        <w:t xml:space="preserve"> </w:t>
      </w:r>
      <w:r w:rsidRPr="00B6413B">
        <w:rPr>
          <w:sz w:val="28"/>
          <w:szCs w:val="28"/>
        </w:rPr>
        <w:t>представляет</w:t>
      </w:r>
      <w:r w:rsidRPr="00B6413B">
        <w:rPr>
          <w:spacing w:val="-15"/>
          <w:sz w:val="28"/>
          <w:szCs w:val="28"/>
        </w:rPr>
        <w:t xml:space="preserve"> </w:t>
      </w:r>
      <w:r w:rsidRPr="00B6413B">
        <w:rPr>
          <w:sz w:val="28"/>
          <w:szCs w:val="28"/>
        </w:rPr>
        <w:t>в</w:t>
      </w:r>
      <w:r w:rsidRPr="00B6413B">
        <w:rPr>
          <w:spacing w:val="-15"/>
          <w:sz w:val="28"/>
          <w:szCs w:val="28"/>
        </w:rPr>
        <w:t xml:space="preserve"> </w:t>
      </w:r>
      <w:r w:rsidRPr="00B6413B">
        <w:rPr>
          <w:sz w:val="28"/>
          <w:szCs w:val="28"/>
        </w:rPr>
        <w:t>организацию</w:t>
      </w:r>
      <w:r w:rsidRPr="00B6413B">
        <w:rPr>
          <w:spacing w:val="-16"/>
          <w:sz w:val="28"/>
          <w:szCs w:val="28"/>
        </w:rPr>
        <w:t xml:space="preserve"> </w:t>
      </w:r>
      <w:r w:rsidRPr="00B6413B">
        <w:rPr>
          <w:sz w:val="28"/>
          <w:szCs w:val="28"/>
        </w:rPr>
        <w:t>письменную</w:t>
      </w:r>
      <w:r w:rsidRPr="00B6413B">
        <w:rPr>
          <w:spacing w:val="-15"/>
          <w:sz w:val="28"/>
          <w:szCs w:val="28"/>
        </w:rPr>
        <w:t xml:space="preserve"> </w:t>
      </w:r>
      <w:r w:rsidRPr="00B6413B">
        <w:rPr>
          <w:sz w:val="28"/>
          <w:szCs w:val="28"/>
        </w:rPr>
        <w:t>рецензию</w:t>
      </w:r>
      <w:r w:rsidRPr="00B6413B">
        <w:rPr>
          <w:spacing w:val="-68"/>
          <w:sz w:val="28"/>
          <w:szCs w:val="28"/>
        </w:rPr>
        <w:t xml:space="preserve"> </w:t>
      </w:r>
      <w:r w:rsidRPr="00B6413B">
        <w:rPr>
          <w:sz w:val="28"/>
          <w:szCs w:val="28"/>
        </w:rPr>
        <w:t>на</w:t>
      </w:r>
      <w:r w:rsidRPr="00B6413B">
        <w:rPr>
          <w:spacing w:val="-1"/>
          <w:sz w:val="28"/>
          <w:szCs w:val="28"/>
        </w:rPr>
        <w:t xml:space="preserve"> </w:t>
      </w:r>
      <w:r w:rsidRPr="00B6413B">
        <w:rPr>
          <w:sz w:val="28"/>
          <w:szCs w:val="28"/>
        </w:rPr>
        <w:t>указанную</w:t>
      </w:r>
      <w:r w:rsidRPr="00B6413B">
        <w:rPr>
          <w:spacing w:val="-1"/>
          <w:sz w:val="28"/>
          <w:szCs w:val="28"/>
        </w:rPr>
        <w:t xml:space="preserve"> </w:t>
      </w:r>
      <w:r w:rsidRPr="00B6413B">
        <w:rPr>
          <w:sz w:val="28"/>
          <w:szCs w:val="28"/>
        </w:rPr>
        <w:t>работу</w:t>
      </w:r>
      <w:r w:rsidRPr="00B6413B">
        <w:rPr>
          <w:spacing w:val="-1"/>
          <w:sz w:val="28"/>
          <w:szCs w:val="28"/>
        </w:rPr>
        <w:t xml:space="preserve"> </w:t>
      </w:r>
      <w:r w:rsidRPr="00B6413B">
        <w:rPr>
          <w:sz w:val="28"/>
          <w:szCs w:val="28"/>
        </w:rPr>
        <w:t>(далее</w:t>
      </w:r>
      <w:r w:rsidRPr="00B6413B">
        <w:rPr>
          <w:spacing w:val="1"/>
          <w:sz w:val="28"/>
          <w:szCs w:val="28"/>
        </w:rPr>
        <w:t xml:space="preserve"> </w:t>
      </w:r>
      <w:r w:rsidRPr="00B6413B">
        <w:rPr>
          <w:sz w:val="28"/>
          <w:szCs w:val="28"/>
        </w:rPr>
        <w:t>–</w:t>
      </w:r>
      <w:r w:rsidRPr="00B6413B">
        <w:rPr>
          <w:spacing w:val="-2"/>
          <w:sz w:val="28"/>
          <w:szCs w:val="28"/>
        </w:rPr>
        <w:t xml:space="preserve"> </w:t>
      </w:r>
      <w:r w:rsidRPr="00B6413B">
        <w:rPr>
          <w:sz w:val="28"/>
          <w:szCs w:val="28"/>
        </w:rPr>
        <w:t>рецензия).</w:t>
      </w:r>
    </w:p>
    <w:p w14:paraId="042A4F77" w14:textId="77777777" w:rsidR="00B6413B" w:rsidRPr="00B6413B" w:rsidRDefault="00B6413B" w:rsidP="009E6C45">
      <w:pPr>
        <w:tabs>
          <w:tab w:val="left" w:pos="0"/>
        </w:tabs>
        <w:ind w:firstLine="720"/>
        <w:jc w:val="both"/>
        <w:rPr>
          <w:sz w:val="28"/>
          <w:szCs w:val="28"/>
        </w:rPr>
      </w:pPr>
      <w:r w:rsidRPr="00B6413B">
        <w:rPr>
          <w:sz w:val="28"/>
          <w:szCs w:val="28"/>
        </w:rPr>
        <w:t>Организация</w:t>
      </w:r>
      <w:r w:rsidRPr="00B6413B">
        <w:rPr>
          <w:spacing w:val="1"/>
          <w:sz w:val="28"/>
          <w:szCs w:val="28"/>
        </w:rPr>
        <w:t xml:space="preserve"> </w:t>
      </w:r>
      <w:r w:rsidRPr="00B6413B">
        <w:rPr>
          <w:sz w:val="28"/>
          <w:szCs w:val="28"/>
        </w:rPr>
        <w:t>обеспечивает</w:t>
      </w:r>
      <w:r w:rsidRPr="00B6413B">
        <w:rPr>
          <w:spacing w:val="1"/>
          <w:sz w:val="28"/>
          <w:szCs w:val="28"/>
        </w:rPr>
        <w:t xml:space="preserve"> </w:t>
      </w:r>
      <w:r w:rsidRPr="00B6413B">
        <w:rPr>
          <w:sz w:val="28"/>
          <w:szCs w:val="28"/>
        </w:rPr>
        <w:t>ознакомление</w:t>
      </w:r>
      <w:r w:rsidRPr="00B6413B">
        <w:rPr>
          <w:spacing w:val="1"/>
          <w:sz w:val="28"/>
          <w:szCs w:val="28"/>
        </w:rPr>
        <w:t xml:space="preserve"> </w:t>
      </w:r>
      <w:r w:rsidRPr="00B6413B">
        <w:rPr>
          <w:sz w:val="28"/>
          <w:szCs w:val="28"/>
        </w:rPr>
        <w:t>обучающегося</w:t>
      </w:r>
      <w:r w:rsidRPr="00B6413B">
        <w:rPr>
          <w:spacing w:val="1"/>
          <w:sz w:val="28"/>
          <w:szCs w:val="28"/>
        </w:rPr>
        <w:t xml:space="preserve"> </w:t>
      </w:r>
      <w:r w:rsidRPr="00B6413B">
        <w:rPr>
          <w:sz w:val="28"/>
          <w:szCs w:val="28"/>
        </w:rPr>
        <w:t>с</w:t>
      </w:r>
      <w:r w:rsidRPr="00B6413B">
        <w:rPr>
          <w:spacing w:val="1"/>
          <w:sz w:val="28"/>
          <w:szCs w:val="28"/>
        </w:rPr>
        <w:t xml:space="preserve"> </w:t>
      </w:r>
      <w:r w:rsidRPr="00B6413B">
        <w:rPr>
          <w:sz w:val="28"/>
          <w:szCs w:val="28"/>
        </w:rPr>
        <w:t>отзывом</w:t>
      </w:r>
      <w:r w:rsidRPr="00B6413B">
        <w:rPr>
          <w:spacing w:val="1"/>
          <w:sz w:val="28"/>
          <w:szCs w:val="28"/>
        </w:rPr>
        <w:t xml:space="preserve"> </w:t>
      </w:r>
      <w:r w:rsidRPr="00B6413B">
        <w:rPr>
          <w:sz w:val="28"/>
          <w:szCs w:val="28"/>
        </w:rPr>
        <w:t>и</w:t>
      </w:r>
      <w:r w:rsidRPr="00B6413B">
        <w:rPr>
          <w:spacing w:val="1"/>
          <w:sz w:val="28"/>
          <w:szCs w:val="28"/>
        </w:rPr>
        <w:t xml:space="preserve"> </w:t>
      </w:r>
      <w:r w:rsidRPr="00B6413B">
        <w:rPr>
          <w:sz w:val="28"/>
          <w:szCs w:val="28"/>
        </w:rPr>
        <w:t>рецензией не позднее чем за 5 календарных дней до дня защиты выпускной</w:t>
      </w:r>
      <w:r w:rsidRPr="00B6413B">
        <w:rPr>
          <w:spacing w:val="1"/>
          <w:sz w:val="28"/>
          <w:szCs w:val="28"/>
        </w:rPr>
        <w:t xml:space="preserve"> </w:t>
      </w:r>
      <w:r w:rsidRPr="00B6413B">
        <w:rPr>
          <w:sz w:val="28"/>
          <w:szCs w:val="28"/>
        </w:rPr>
        <w:t>квалификационной</w:t>
      </w:r>
      <w:r w:rsidRPr="00B6413B">
        <w:rPr>
          <w:spacing w:val="-4"/>
          <w:sz w:val="28"/>
          <w:szCs w:val="28"/>
        </w:rPr>
        <w:t xml:space="preserve"> </w:t>
      </w:r>
      <w:r w:rsidRPr="00B6413B">
        <w:rPr>
          <w:sz w:val="28"/>
          <w:szCs w:val="28"/>
        </w:rPr>
        <w:t>работы.</w:t>
      </w:r>
    </w:p>
    <w:p w14:paraId="70BDD7A1" w14:textId="15112E72" w:rsidR="00B6413B" w:rsidRPr="003932D7" w:rsidRDefault="00B6413B" w:rsidP="003932D7">
      <w:pPr>
        <w:tabs>
          <w:tab w:val="left" w:pos="0"/>
        </w:tabs>
        <w:ind w:firstLine="720"/>
        <w:jc w:val="both"/>
        <w:rPr>
          <w:spacing w:val="1"/>
          <w:sz w:val="28"/>
          <w:szCs w:val="28"/>
        </w:rPr>
      </w:pPr>
      <w:r w:rsidRPr="00B6413B">
        <w:rPr>
          <w:sz w:val="28"/>
          <w:szCs w:val="28"/>
        </w:rPr>
        <w:t>Тексты</w:t>
      </w:r>
      <w:r w:rsidRPr="00B6413B">
        <w:rPr>
          <w:spacing w:val="1"/>
          <w:sz w:val="28"/>
          <w:szCs w:val="28"/>
        </w:rPr>
        <w:t xml:space="preserve"> </w:t>
      </w:r>
      <w:r w:rsidRPr="00B6413B">
        <w:rPr>
          <w:sz w:val="28"/>
          <w:szCs w:val="28"/>
        </w:rPr>
        <w:t>выпускных</w:t>
      </w:r>
      <w:r w:rsidRPr="00B6413B">
        <w:rPr>
          <w:spacing w:val="1"/>
          <w:sz w:val="28"/>
          <w:szCs w:val="28"/>
        </w:rPr>
        <w:t xml:space="preserve"> </w:t>
      </w:r>
      <w:r w:rsidRPr="00B6413B">
        <w:rPr>
          <w:sz w:val="28"/>
          <w:szCs w:val="28"/>
        </w:rPr>
        <w:t>квалификационных</w:t>
      </w:r>
      <w:r w:rsidRPr="00B6413B">
        <w:rPr>
          <w:spacing w:val="1"/>
          <w:sz w:val="28"/>
          <w:szCs w:val="28"/>
        </w:rPr>
        <w:t xml:space="preserve"> </w:t>
      </w:r>
      <w:r w:rsidRPr="00B6413B">
        <w:rPr>
          <w:sz w:val="28"/>
          <w:szCs w:val="28"/>
        </w:rPr>
        <w:t>работ,</w:t>
      </w:r>
      <w:r w:rsidRPr="00B6413B">
        <w:rPr>
          <w:spacing w:val="1"/>
          <w:sz w:val="28"/>
          <w:szCs w:val="28"/>
        </w:rPr>
        <w:t xml:space="preserve"> </w:t>
      </w:r>
      <w:r w:rsidRPr="00B6413B">
        <w:rPr>
          <w:sz w:val="28"/>
          <w:szCs w:val="28"/>
        </w:rPr>
        <w:t>за</w:t>
      </w:r>
      <w:r w:rsidRPr="00B6413B">
        <w:rPr>
          <w:spacing w:val="1"/>
          <w:sz w:val="28"/>
          <w:szCs w:val="28"/>
        </w:rPr>
        <w:t xml:space="preserve"> </w:t>
      </w:r>
      <w:r w:rsidRPr="00B6413B">
        <w:rPr>
          <w:sz w:val="28"/>
          <w:szCs w:val="28"/>
        </w:rPr>
        <w:t>исключением</w:t>
      </w:r>
      <w:r w:rsidRPr="00B6413B">
        <w:rPr>
          <w:spacing w:val="1"/>
          <w:sz w:val="28"/>
          <w:szCs w:val="28"/>
        </w:rPr>
        <w:t xml:space="preserve"> </w:t>
      </w:r>
      <w:r w:rsidRPr="00B6413B">
        <w:rPr>
          <w:sz w:val="28"/>
          <w:szCs w:val="28"/>
        </w:rPr>
        <w:t>текстов выпускных</w:t>
      </w:r>
      <w:r w:rsidRPr="00B6413B">
        <w:rPr>
          <w:spacing w:val="1"/>
          <w:sz w:val="28"/>
          <w:szCs w:val="28"/>
        </w:rPr>
        <w:t xml:space="preserve"> </w:t>
      </w:r>
      <w:r w:rsidRPr="00B6413B">
        <w:rPr>
          <w:sz w:val="28"/>
          <w:szCs w:val="28"/>
        </w:rPr>
        <w:t>квалификационных</w:t>
      </w:r>
      <w:r w:rsidRPr="00B6413B">
        <w:rPr>
          <w:spacing w:val="1"/>
          <w:sz w:val="28"/>
          <w:szCs w:val="28"/>
        </w:rPr>
        <w:t xml:space="preserve"> </w:t>
      </w:r>
      <w:r w:rsidRPr="00B6413B">
        <w:rPr>
          <w:sz w:val="28"/>
          <w:szCs w:val="28"/>
        </w:rPr>
        <w:t>работ,</w:t>
      </w:r>
      <w:r w:rsidRPr="00B6413B">
        <w:rPr>
          <w:spacing w:val="1"/>
          <w:sz w:val="28"/>
          <w:szCs w:val="28"/>
        </w:rPr>
        <w:t xml:space="preserve"> </w:t>
      </w:r>
      <w:r w:rsidRPr="00B6413B">
        <w:rPr>
          <w:sz w:val="28"/>
          <w:szCs w:val="28"/>
        </w:rPr>
        <w:t>содержащих</w:t>
      </w:r>
      <w:r w:rsidRPr="00B6413B">
        <w:rPr>
          <w:spacing w:val="1"/>
          <w:sz w:val="28"/>
          <w:szCs w:val="28"/>
        </w:rPr>
        <w:t xml:space="preserve"> </w:t>
      </w:r>
      <w:r w:rsidRPr="00B6413B">
        <w:rPr>
          <w:sz w:val="28"/>
          <w:szCs w:val="28"/>
        </w:rPr>
        <w:t>сведения,</w:t>
      </w:r>
      <w:r w:rsidRPr="00B6413B">
        <w:rPr>
          <w:spacing w:val="1"/>
          <w:sz w:val="28"/>
          <w:szCs w:val="28"/>
        </w:rPr>
        <w:t xml:space="preserve"> </w:t>
      </w:r>
      <w:r w:rsidRPr="00B6413B">
        <w:rPr>
          <w:sz w:val="28"/>
          <w:szCs w:val="28"/>
        </w:rPr>
        <w:t>составляющие</w:t>
      </w:r>
      <w:r w:rsidRPr="00B6413B">
        <w:rPr>
          <w:spacing w:val="1"/>
          <w:sz w:val="28"/>
          <w:szCs w:val="28"/>
        </w:rPr>
        <w:t xml:space="preserve"> </w:t>
      </w:r>
      <w:r w:rsidRPr="00B6413B">
        <w:rPr>
          <w:spacing w:val="-1"/>
          <w:sz w:val="28"/>
          <w:szCs w:val="28"/>
        </w:rPr>
        <w:t>государственную</w:t>
      </w:r>
      <w:r w:rsidRPr="00B6413B">
        <w:rPr>
          <w:spacing w:val="-15"/>
          <w:sz w:val="28"/>
          <w:szCs w:val="28"/>
        </w:rPr>
        <w:t xml:space="preserve"> </w:t>
      </w:r>
      <w:r w:rsidRPr="00B6413B">
        <w:rPr>
          <w:sz w:val="28"/>
          <w:szCs w:val="28"/>
        </w:rPr>
        <w:t>тайну,</w:t>
      </w:r>
      <w:r w:rsidRPr="00B6413B">
        <w:rPr>
          <w:spacing w:val="-14"/>
          <w:sz w:val="28"/>
          <w:szCs w:val="28"/>
        </w:rPr>
        <w:t xml:space="preserve"> </w:t>
      </w:r>
      <w:r w:rsidRPr="00B6413B">
        <w:rPr>
          <w:sz w:val="28"/>
          <w:szCs w:val="28"/>
        </w:rPr>
        <w:t>размещаются</w:t>
      </w:r>
      <w:r w:rsidRPr="00B6413B">
        <w:rPr>
          <w:spacing w:val="-16"/>
          <w:sz w:val="28"/>
          <w:szCs w:val="28"/>
        </w:rPr>
        <w:t xml:space="preserve"> обучающимся </w:t>
      </w:r>
      <w:r w:rsidRPr="00B6413B">
        <w:rPr>
          <w:sz w:val="28"/>
          <w:szCs w:val="28"/>
        </w:rPr>
        <w:t>в</w:t>
      </w:r>
      <w:r w:rsidRPr="00B6413B">
        <w:rPr>
          <w:spacing w:val="-15"/>
          <w:sz w:val="28"/>
          <w:szCs w:val="28"/>
        </w:rPr>
        <w:t xml:space="preserve"> личном кабинете </w:t>
      </w:r>
      <w:r w:rsidRPr="00B6413B">
        <w:rPr>
          <w:sz w:val="28"/>
          <w:szCs w:val="28"/>
        </w:rPr>
        <w:t>электронно-образовательной среды</w:t>
      </w:r>
      <w:r w:rsidRPr="00B6413B">
        <w:rPr>
          <w:spacing w:val="1"/>
          <w:sz w:val="28"/>
          <w:szCs w:val="28"/>
        </w:rPr>
        <w:t xml:space="preserve"> </w:t>
      </w:r>
      <w:r w:rsidRPr="00B6413B">
        <w:rPr>
          <w:sz w:val="28"/>
          <w:szCs w:val="28"/>
        </w:rPr>
        <w:t>университета</w:t>
      </w:r>
      <w:r w:rsidRPr="00B6413B">
        <w:rPr>
          <w:spacing w:val="1"/>
          <w:sz w:val="28"/>
          <w:szCs w:val="28"/>
        </w:rPr>
        <w:t xml:space="preserve"> </w:t>
      </w:r>
      <w:r w:rsidRPr="00B6413B">
        <w:rPr>
          <w:sz w:val="28"/>
          <w:szCs w:val="28"/>
        </w:rPr>
        <w:t>и</w:t>
      </w:r>
      <w:r w:rsidRPr="00B6413B">
        <w:rPr>
          <w:spacing w:val="1"/>
          <w:sz w:val="28"/>
          <w:szCs w:val="28"/>
        </w:rPr>
        <w:t xml:space="preserve"> </w:t>
      </w:r>
      <w:r w:rsidRPr="00B6413B">
        <w:rPr>
          <w:sz w:val="28"/>
          <w:szCs w:val="28"/>
        </w:rPr>
        <w:t>проверяются</w:t>
      </w:r>
      <w:r w:rsidRPr="00B6413B">
        <w:rPr>
          <w:spacing w:val="1"/>
          <w:sz w:val="28"/>
          <w:szCs w:val="28"/>
        </w:rPr>
        <w:t xml:space="preserve"> </w:t>
      </w:r>
      <w:r w:rsidRPr="00B6413B">
        <w:rPr>
          <w:sz w:val="28"/>
          <w:szCs w:val="28"/>
        </w:rPr>
        <w:t>на</w:t>
      </w:r>
      <w:r w:rsidRPr="00B6413B">
        <w:rPr>
          <w:spacing w:val="1"/>
          <w:sz w:val="28"/>
          <w:szCs w:val="28"/>
        </w:rPr>
        <w:t xml:space="preserve"> </w:t>
      </w:r>
      <w:r w:rsidRPr="00B6413B">
        <w:rPr>
          <w:sz w:val="28"/>
          <w:szCs w:val="28"/>
        </w:rPr>
        <w:t>объём</w:t>
      </w:r>
      <w:r w:rsidRPr="00B6413B">
        <w:rPr>
          <w:spacing w:val="1"/>
          <w:sz w:val="28"/>
          <w:szCs w:val="28"/>
        </w:rPr>
        <w:t xml:space="preserve"> </w:t>
      </w:r>
      <w:r w:rsidRPr="00B6413B">
        <w:rPr>
          <w:sz w:val="28"/>
          <w:szCs w:val="28"/>
        </w:rPr>
        <w:t>заимствования.</w:t>
      </w:r>
      <w:r w:rsidR="003932D7">
        <w:rPr>
          <w:spacing w:val="1"/>
          <w:sz w:val="28"/>
          <w:szCs w:val="28"/>
        </w:rPr>
        <w:t xml:space="preserve"> </w:t>
      </w:r>
    </w:p>
    <w:p w14:paraId="0E5B1C00" w14:textId="5E865930" w:rsidR="00B6413B" w:rsidRPr="003932D7" w:rsidRDefault="00B6413B" w:rsidP="003932D7">
      <w:pPr>
        <w:tabs>
          <w:tab w:val="left" w:pos="0"/>
        </w:tabs>
        <w:ind w:firstLine="720"/>
        <w:outlineLvl w:val="0"/>
        <w:rPr>
          <w:b/>
          <w:bCs/>
          <w:sz w:val="28"/>
          <w:szCs w:val="28"/>
        </w:rPr>
      </w:pPr>
      <w:bookmarkStart w:id="43" w:name="_Toc210815831"/>
      <w:bookmarkStart w:id="44" w:name="_Toc212806444"/>
      <w:bookmarkStart w:id="45" w:name="_Toc213672435"/>
      <w:bookmarkStart w:id="46" w:name="_Toc213672599"/>
      <w:r w:rsidRPr="00B6413B">
        <w:rPr>
          <w:b/>
          <w:bCs/>
          <w:sz w:val="28"/>
          <w:szCs w:val="28"/>
        </w:rPr>
        <w:t>Порядок подготовки ВКР к защите</w:t>
      </w:r>
      <w:bookmarkEnd w:id="43"/>
      <w:bookmarkEnd w:id="44"/>
      <w:bookmarkEnd w:id="45"/>
      <w:bookmarkEnd w:id="46"/>
    </w:p>
    <w:p w14:paraId="584DF56E" w14:textId="77777777" w:rsidR="00B6413B" w:rsidRPr="00B6413B" w:rsidRDefault="00B6413B" w:rsidP="009E6C45">
      <w:pPr>
        <w:tabs>
          <w:tab w:val="left" w:pos="0"/>
        </w:tabs>
        <w:ind w:firstLine="720"/>
        <w:jc w:val="both"/>
        <w:rPr>
          <w:sz w:val="28"/>
          <w:szCs w:val="28"/>
        </w:rPr>
      </w:pPr>
      <w:r w:rsidRPr="00B6413B">
        <w:rPr>
          <w:sz w:val="28"/>
          <w:szCs w:val="28"/>
        </w:rPr>
        <w:t>Кафедра организует и проводит предварительную защиту ВКР в соответствии с утвержденным графиком.</w:t>
      </w:r>
    </w:p>
    <w:p w14:paraId="41CD571A" w14:textId="77777777" w:rsidR="00B6413B" w:rsidRPr="00B6413B" w:rsidRDefault="00B6413B" w:rsidP="009E6C45">
      <w:pPr>
        <w:tabs>
          <w:tab w:val="left" w:pos="0"/>
        </w:tabs>
        <w:ind w:firstLine="720"/>
        <w:jc w:val="both"/>
        <w:rPr>
          <w:sz w:val="28"/>
          <w:szCs w:val="28"/>
        </w:rPr>
      </w:pPr>
      <w:r w:rsidRPr="00B6413B">
        <w:rPr>
          <w:sz w:val="28"/>
          <w:szCs w:val="28"/>
        </w:rPr>
        <w:t>На предзащите и защите ВКР обучающийся выступает с докладом.</w:t>
      </w:r>
    </w:p>
    <w:p w14:paraId="7D9347A0" w14:textId="77777777" w:rsidR="00B6413B" w:rsidRPr="00B6413B" w:rsidRDefault="00B6413B" w:rsidP="009E6C45">
      <w:pPr>
        <w:tabs>
          <w:tab w:val="left" w:pos="0"/>
        </w:tabs>
        <w:ind w:firstLine="720"/>
        <w:jc w:val="both"/>
        <w:rPr>
          <w:sz w:val="28"/>
          <w:szCs w:val="28"/>
        </w:rPr>
      </w:pPr>
      <w:r w:rsidRPr="00B6413B">
        <w:rPr>
          <w:sz w:val="28"/>
          <w:szCs w:val="28"/>
        </w:rPr>
        <w:t>Требования к содержанию доклада:</w:t>
      </w:r>
    </w:p>
    <w:p w14:paraId="162FB465" w14:textId="77777777" w:rsidR="00B6413B" w:rsidRPr="00B6413B" w:rsidRDefault="00B6413B" w:rsidP="009E6C45">
      <w:pPr>
        <w:tabs>
          <w:tab w:val="left" w:pos="0"/>
        </w:tabs>
        <w:ind w:firstLine="720"/>
        <w:jc w:val="both"/>
        <w:rPr>
          <w:sz w:val="28"/>
          <w:szCs w:val="28"/>
        </w:rPr>
      </w:pPr>
      <w:r w:rsidRPr="00B6413B">
        <w:rPr>
          <w:sz w:val="28"/>
          <w:szCs w:val="28"/>
        </w:rPr>
        <w:t>- обоснование актуальности избранной темы;</w:t>
      </w:r>
    </w:p>
    <w:p w14:paraId="3F28567E" w14:textId="77777777" w:rsidR="00B6413B" w:rsidRPr="00B6413B" w:rsidRDefault="00B6413B" w:rsidP="009E6C45">
      <w:pPr>
        <w:tabs>
          <w:tab w:val="left" w:pos="0"/>
        </w:tabs>
        <w:ind w:firstLine="720"/>
        <w:jc w:val="both"/>
        <w:rPr>
          <w:sz w:val="28"/>
          <w:szCs w:val="28"/>
        </w:rPr>
      </w:pPr>
      <w:r w:rsidRPr="00B6413B">
        <w:rPr>
          <w:sz w:val="28"/>
          <w:szCs w:val="28"/>
        </w:rPr>
        <w:t>- описание научной проблемы, формулировку цели и задач, объекта и предмета исследования;</w:t>
      </w:r>
    </w:p>
    <w:p w14:paraId="098AE469" w14:textId="77777777" w:rsidR="00B6413B" w:rsidRPr="00B6413B" w:rsidRDefault="00B6413B" w:rsidP="009E6C45">
      <w:pPr>
        <w:tabs>
          <w:tab w:val="left" w:pos="0"/>
        </w:tabs>
        <w:ind w:firstLine="720"/>
        <w:jc w:val="both"/>
        <w:rPr>
          <w:sz w:val="28"/>
          <w:szCs w:val="28"/>
        </w:rPr>
      </w:pPr>
      <w:r w:rsidRPr="00B6413B">
        <w:rPr>
          <w:sz w:val="28"/>
          <w:szCs w:val="28"/>
        </w:rPr>
        <w:t>- положения, выносимые на защиту;</w:t>
      </w:r>
    </w:p>
    <w:p w14:paraId="3069524F" w14:textId="77777777" w:rsidR="00B6413B" w:rsidRPr="00B6413B" w:rsidRDefault="00B6413B" w:rsidP="009E6C45">
      <w:pPr>
        <w:tabs>
          <w:tab w:val="left" w:pos="0"/>
        </w:tabs>
        <w:ind w:firstLine="720"/>
        <w:jc w:val="both"/>
        <w:rPr>
          <w:sz w:val="28"/>
          <w:szCs w:val="28"/>
        </w:rPr>
      </w:pPr>
      <w:r w:rsidRPr="00B6413B">
        <w:rPr>
          <w:sz w:val="28"/>
          <w:szCs w:val="28"/>
        </w:rPr>
        <w:t>- практическую значимость работы и апробация результатов.</w:t>
      </w:r>
    </w:p>
    <w:p w14:paraId="53876316" w14:textId="77777777" w:rsidR="00B6413B" w:rsidRPr="00B6413B" w:rsidRDefault="00B6413B" w:rsidP="009E6C45">
      <w:pPr>
        <w:tabs>
          <w:tab w:val="left" w:pos="0"/>
        </w:tabs>
        <w:ind w:firstLine="720"/>
        <w:jc w:val="both"/>
        <w:rPr>
          <w:sz w:val="28"/>
          <w:szCs w:val="28"/>
        </w:rPr>
      </w:pPr>
      <w:r w:rsidRPr="00B6413B">
        <w:rPr>
          <w:sz w:val="28"/>
          <w:szCs w:val="28"/>
        </w:rPr>
        <w:t>В заключительной части доклада перечисляются общие выводы и интересные результаты.</w:t>
      </w:r>
    </w:p>
    <w:p w14:paraId="0BF11A4A" w14:textId="77777777" w:rsidR="00B6413B" w:rsidRPr="00B6413B" w:rsidRDefault="00B6413B" w:rsidP="009E6C45">
      <w:pPr>
        <w:tabs>
          <w:tab w:val="left" w:pos="0"/>
        </w:tabs>
        <w:ind w:firstLine="720"/>
        <w:jc w:val="both"/>
        <w:rPr>
          <w:sz w:val="28"/>
          <w:szCs w:val="28"/>
        </w:rPr>
      </w:pPr>
      <w:r w:rsidRPr="00B6413B">
        <w:rPr>
          <w:sz w:val="28"/>
          <w:szCs w:val="28"/>
        </w:rPr>
        <w:t>На доклад обучающемуся отводится не более 10 минут.</w:t>
      </w:r>
    </w:p>
    <w:p w14:paraId="3B8A2D73" w14:textId="77777777" w:rsidR="00B6413B" w:rsidRPr="00B6413B" w:rsidRDefault="00B6413B" w:rsidP="009E6C45">
      <w:pPr>
        <w:tabs>
          <w:tab w:val="left" w:pos="0"/>
        </w:tabs>
        <w:ind w:firstLine="720"/>
        <w:jc w:val="both"/>
        <w:rPr>
          <w:sz w:val="28"/>
          <w:szCs w:val="28"/>
        </w:rPr>
      </w:pPr>
      <w:r w:rsidRPr="00B6413B">
        <w:rPr>
          <w:sz w:val="28"/>
          <w:szCs w:val="28"/>
        </w:rPr>
        <w:t xml:space="preserve"> Требования к презентации ВКР.</w:t>
      </w:r>
    </w:p>
    <w:p w14:paraId="3EFE60D4" w14:textId="77777777" w:rsidR="00B6413B" w:rsidRPr="00B6413B" w:rsidRDefault="00B6413B" w:rsidP="009E6C45">
      <w:pPr>
        <w:tabs>
          <w:tab w:val="left" w:pos="0"/>
        </w:tabs>
        <w:ind w:firstLine="720"/>
        <w:jc w:val="both"/>
        <w:rPr>
          <w:sz w:val="28"/>
          <w:szCs w:val="28"/>
        </w:rPr>
      </w:pPr>
      <w:r w:rsidRPr="00B6413B">
        <w:rPr>
          <w:sz w:val="28"/>
          <w:szCs w:val="28"/>
        </w:rPr>
        <w:t>Доклад должен сопровождаться презентацией, иллюстрирующей основные положения работы с использованием мультимедийных средств, выполненной в программе PowerPoint. Количество слайдов — 10-15.</w:t>
      </w:r>
    </w:p>
    <w:p w14:paraId="3FD58CDE" w14:textId="77777777" w:rsidR="00B6413B" w:rsidRPr="00B6413B" w:rsidRDefault="00B6413B" w:rsidP="009E6C45">
      <w:pPr>
        <w:tabs>
          <w:tab w:val="left" w:pos="0"/>
        </w:tabs>
        <w:ind w:firstLine="720"/>
        <w:jc w:val="both"/>
        <w:rPr>
          <w:sz w:val="28"/>
          <w:szCs w:val="28"/>
        </w:rPr>
      </w:pPr>
      <w:r w:rsidRPr="00B6413B">
        <w:rPr>
          <w:sz w:val="28"/>
          <w:szCs w:val="28"/>
        </w:rPr>
        <w:t>Процедура защиты включает в себя:</w:t>
      </w:r>
    </w:p>
    <w:p w14:paraId="7E89F10B" w14:textId="77777777" w:rsidR="00B6413B" w:rsidRPr="00B6413B" w:rsidRDefault="00B6413B" w:rsidP="009E6C45">
      <w:pPr>
        <w:tabs>
          <w:tab w:val="left" w:pos="0"/>
        </w:tabs>
        <w:ind w:firstLine="720"/>
        <w:jc w:val="both"/>
        <w:rPr>
          <w:sz w:val="28"/>
          <w:szCs w:val="28"/>
        </w:rPr>
      </w:pPr>
      <w:r w:rsidRPr="00B6413B">
        <w:rPr>
          <w:sz w:val="28"/>
          <w:szCs w:val="28"/>
        </w:rPr>
        <w:t>- открытие заседания ГЭК (председатель);</w:t>
      </w:r>
    </w:p>
    <w:p w14:paraId="0CF12F61" w14:textId="77777777" w:rsidR="00B6413B" w:rsidRPr="00B6413B" w:rsidRDefault="00B6413B" w:rsidP="009E6C45">
      <w:pPr>
        <w:tabs>
          <w:tab w:val="left" w:pos="0"/>
        </w:tabs>
        <w:ind w:firstLine="720"/>
        <w:jc w:val="both"/>
        <w:rPr>
          <w:sz w:val="28"/>
          <w:szCs w:val="28"/>
        </w:rPr>
      </w:pPr>
      <w:r w:rsidRPr="00B6413B">
        <w:rPr>
          <w:sz w:val="28"/>
          <w:szCs w:val="28"/>
        </w:rPr>
        <w:t>- доклады обучающихся;</w:t>
      </w:r>
    </w:p>
    <w:p w14:paraId="1BB363CC" w14:textId="77777777" w:rsidR="00B6413B" w:rsidRPr="00B6413B" w:rsidRDefault="00B6413B" w:rsidP="009E6C45">
      <w:pPr>
        <w:tabs>
          <w:tab w:val="left" w:pos="0"/>
        </w:tabs>
        <w:ind w:firstLine="720"/>
        <w:jc w:val="both"/>
        <w:rPr>
          <w:sz w:val="28"/>
          <w:szCs w:val="28"/>
        </w:rPr>
      </w:pPr>
      <w:r w:rsidRPr="00B6413B">
        <w:rPr>
          <w:sz w:val="28"/>
          <w:szCs w:val="28"/>
        </w:rPr>
        <w:t>- вопросы обучающийся имеет право пользоваться своей работой;</w:t>
      </w:r>
    </w:p>
    <w:p w14:paraId="4C084E7E" w14:textId="77777777" w:rsidR="00B6413B" w:rsidRPr="00B6413B" w:rsidRDefault="00B6413B" w:rsidP="009E6C45">
      <w:pPr>
        <w:tabs>
          <w:tab w:val="left" w:pos="0"/>
        </w:tabs>
        <w:ind w:firstLine="720"/>
        <w:jc w:val="both"/>
        <w:rPr>
          <w:sz w:val="28"/>
          <w:szCs w:val="28"/>
        </w:rPr>
      </w:pPr>
      <w:r w:rsidRPr="00B6413B">
        <w:rPr>
          <w:sz w:val="28"/>
          <w:szCs w:val="28"/>
        </w:rPr>
        <w:t>- выступление руководителя ВКР либо, в случае его отсутствия, заслушивание текста отзыва;</w:t>
      </w:r>
    </w:p>
    <w:p w14:paraId="75B81941" w14:textId="77777777" w:rsidR="00B6413B" w:rsidRPr="00B6413B" w:rsidRDefault="00B6413B" w:rsidP="009E6C45">
      <w:pPr>
        <w:tabs>
          <w:tab w:val="left" w:pos="0"/>
        </w:tabs>
        <w:ind w:firstLine="720"/>
        <w:jc w:val="both"/>
        <w:rPr>
          <w:sz w:val="28"/>
          <w:szCs w:val="28"/>
        </w:rPr>
      </w:pPr>
      <w:r w:rsidRPr="00B6413B">
        <w:rPr>
          <w:sz w:val="28"/>
          <w:szCs w:val="28"/>
        </w:rPr>
        <w:t xml:space="preserve">- выступление рецензента ВКР либо, в случае его отсутствия, </w:t>
      </w:r>
      <w:r w:rsidRPr="00B6413B">
        <w:rPr>
          <w:sz w:val="28"/>
          <w:szCs w:val="28"/>
        </w:rPr>
        <w:lastRenderedPageBreak/>
        <w:t>заслушивание текста рецензии;</w:t>
      </w:r>
    </w:p>
    <w:p w14:paraId="32ADB884" w14:textId="77777777" w:rsidR="00B6413B" w:rsidRPr="00B6413B" w:rsidRDefault="00B6413B" w:rsidP="009E6C45">
      <w:pPr>
        <w:tabs>
          <w:tab w:val="left" w:pos="0"/>
        </w:tabs>
        <w:ind w:firstLine="720"/>
        <w:jc w:val="both"/>
        <w:rPr>
          <w:sz w:val="28"/>
          <w:szCs w:val="28"/>
        </w:rPr>
      </w:pPr>
      <w:r w:rsidRPr="00B6413B">
        <w:rPr>
          <w:sz w:val="28"/>
          <w:szCs w:val="28"/>
        </w:rPr>
        <w:t>- заключительное слово обучающегося, включающего ответы на замечания рецензента.</w:t>
      </w:r>
    </w:p>
    <w:p w14:paraId="4D8C7AFE" w14:textId="77777777" w:rsidR="00B6413B" w:rsidRPr="00B6413B" w:rsidRDefault="00B6413B" w:rsidP="009E6C45">
      <w:pPr>
        <w:tabs>
          <w:tab w:val="left" w:pos="0"/>
        </w:tabs>
        <w:ind w:firstLine="720"/>
        <w:jc w:val="both"/>
        <w:rPr>
          <w:sz w:val="28"/>
          <w:szCs w:val="28"/>
        </w:rPr>
      </w:pPr>
      <w:r w:rsidRPr="00B6413B">
        <w:rPr>
          <w:sz w:val="28"/>
          <w:szCs w:val="28"/>
        </w:rPr>
        <w:t>Защита коллективной ВКР происходит отдельно каждым обучающимся с представлением соответствующей части работы или совместно по решению руководителя и согласия председателя ГЭК. Процедура защиты коллективной ВКР и оформление протоколов такой защиты должны обеспечить возможность оценить участие каждого обучающегося в подготовке ВКР и ответах на дополнительные вопросы.</w:t>
      </w:r>
    </w:p>
    <w:p w14:paraId="2157305A" w14:textId="77777777" w:rsidR="00B6413B" w:rsidRPr="00B6413B" w:rsidRDefault="00B6413B" w:rsidP="009E6C45">
      <w:pPr>
        <w:tabs>
          <w:tab w:val="left" w:pos="0"/>
        </w:tabs>
        <w:ind w:firstLine="720"/>
        <w:jc w:val="both"/>
        <w:rPr>
          <w:sz w:val="28"/>
          <w:szCs w:val="28"/>
        </w:rPr>
      </w:pPr>
      <w:r w:rsidRPr="00B6413B">
        <w:rPr>
          <w:sz w:val="28"/>
          <w:szCs w:val="28"/>
        </w:rPr>
        <w:t xml:space="preserve"> ГЭК при определении результатов защиты ВКР принимает во внимание:</w:t>
      </w:r>
    </w:p>
    <w:p w14:paraId="28E6AA83" w14:textId="77777777" w:rsidR="00B6413B" w:rsidRPr="00B6413B" w:rsidRDefault="00B6413B" w:rsidP="009E6C45">
      <w:pPr>
        <w:tabs>
          <w:tab w:val="left" w:pos="0"/>
        </w:tabs>
        <w:ind w:firstLine="720"/>
        <w:jc w:val="both"/>
        <w:rPr>
          <w:sz w:val="28"/>
          <w:szCs w:val="28"/>
        </w:rPr>
      </w:pPr>
      <w:r w:rsidRPr="00B6413B">
        <w:rPr>
          <w:sz w:val="28"/>
          <w:szCs w:val="28"/>
        </w:rPr>
        <w:t>- оценку руководителем ВКР работы обучающего в период ее подготовки;</w:t>
      </w:r>
    </w:p>
    <w:p w14:paraId="342837CF" w14:textId="77777777" w:rsidR="00B6413B" w:rsidRPr="00B6413B" w:rsidRDefault="00B6413B" w:rsidP="009E6C45">
      <w:pPr>
        <w:tabs>
          <w:tab w:val="left" w:pos="0"/>
        </w:tabs>
        <w:ind w:firstLine="720"/>
        <w:jc w:val="both"/>
        <w:rPr>
          <w:sz w:val="28"/>
          <w:szCs w:val="28"/>
        </w:rPr>
      </w:pPr>
      <w:r w:rsidRPr="00B6413B">
        <w:rPr>
          <w:sz w:val="28"/>
          <w:szCs w:val="28"/>
        </w:rPr>
        <w:t>- оценку рецензентом ВКР в целом, учитывая наличие научных результатов, практической значимости и обоснованности выводов и рекомендаций, сделанных обучающимся в результате проведения исследования;</w:t>
      </w:r>
    </w:p>
    <w:p w14:paraId="05F1E056" w14:textId="77777777" w:rsidR="00B6413B" w:rsidRPr="00B6413B" w:rsidRDefault="00B6413B" w:rsidP="009E6C45">
      <w:pPr>
        <w:tabs>
          <w:tab w:val="left" w:pos="0"/>
        </w:tabs>
        <w:ind w:firstLine="720"/>
        <w:jc w:val="both"/>
        <w:rPr>
          <w:sz w:val="28"/>
          <w:szCs w:val="28"/>
        </w:rPr>
      </w:pPr>
      <w:r w:rsidRPr="00B6413B">
        <w:rPr>
          <w:sz w:val="28"/>
          <w:szCs w:val="28"/>
        </w:rPr>
        <w:t>- наличие по теме исследования опубликованных работ в научных изданиях;</w:t>
      </w:r>
    </w:p>
    <w:p w14:paraId="2B37F871" w14:textId="77777777" w:rsidR="00B6413B" w:rsidRPr="00B6413B" w:rsidRDefault="00B6413B" w:rsidP="009E6C45">
      <w:pPr>
        <w:tabs>
          <w:tab w:val="left" w:pos="0"/>
        </w:tabs>
        <w:ind w:firstLine="720"/>
        <w:jc w:val="both"/>
        <w:rPr>
          <w:sz w:val="28"/>
          <w:szCs w:val="28"/>
        </w:rPr>
      </w:pPr>
      <w:r w:rsidRPr="00B6413B">
        <w:rPr>
          <w:sz w:val="28"/>
          <w:szCs w:val="28"/>
        </w:rPr>
        <w:t>- подтверждение апробации результатов исследования в виде справки о внедрении, участия с докладами на научных мероприятиях;</w:t>
      </w:r>
    </w:p>
    <w:p w14:paraId="1D42DF8B" w14:textId="77777777" w:rsidR="00B6413B" w:rsidRPr="00B6413B" w:rsidRDefault="00B6413B" w:rsidP="009E6C45">
      <w:pPr>
        <w:tabs>
          <w:tab w:val="left" w:pos="0"/>
        </w:tabs>
        <w:ind w:firstLine="720"/>
        <w:jc w:val="both"/>
        <w:rPr>
          <w:sz w:val="28"/>
          <w:szCs w:val="28"/>
        </w:rPr>
      </w:pPr>
      <w:r w:rsidRPr="00B6413B">
        <w:rPr>
          <w:sz w:val="28"/>
          <w:szCs w:val="28"/>
        </w:rPr>
        <w:t>- индивидуальные оценки членов ГЭК содержания работы, ее защиты, включая доклад, ответы на вопросы членов комиссии и замечания рецензента;</w:t>
      </w:r>
    </w:p>
    <w:p w14:paraId="29869ED4" w14:textId="77777777" w:rsidR="00B6413B" w:rsidRPr="00B6413B" w:rsidRDefault="00B6413B" w:rsidP="009E6C45">
      <w:pPr>
        <w:tabs>
          <w:tab w:val="left" w:pos="0"/>
        </w:tabs>
        <w:ind w:firstLine="720"/>
        <w:jc w:val="both"/>
        <w:rPr>
          <w:sz w:val="28"/>
          <w:szCs w:val="28"/>
        </w:rPr>
      </w:pPr>
      <w:r w:rsidRPr="00B6413B">
        <w:rPr>
          <w:sz w:val="28"/>
          <w:szCs w:val="28"/>
        </w:rPr>
        <w:t>- уровень и качество индивидуального вклада каждого члена исследовательского коллектива (при выполнении коллективной ВКР).</w:t>
      </w:r>
    </w:p>
    <w:p w14:paraId="2C8801DC" w14:textId="77777777" w:rsidR="00B6413B" w:rsidRPr="00B6413B" w:rsidRDefault="00B6413B" w:rsidP="009E6C45">
      <w:pPr>
        <w:tabs>
          <w:tab w:val="left" w:pos="0"/>
        </w:tabs>
        <w:ind w:firstLine="720"/>
        <w:jc w:val="both"/>
        <w:rPr>
          <w:sz w:val="28"/>
          <w:szCs w:val="28"/>
        </w:rPr>
      </w:pPr>
      <w:r w:rsidRPr="00B6413B">
        <w:rPr>
          <w:sz w:val="28"/>
          <w:szCs w:val="28"/>
        </w:rPr>
        <w:t>По результатам защиты ВКР обучающийся имеет право подать в апелляционную комиссии письменную апелляцию о нарушении, по его мнению, установленной процедуры проведения защиты ВКР. Апелляция подается лично обучающимся в апелляционную комиссию не позднее следующего рабочего дня после объявления результата защиты ВКР.</w:t>
      </w:r>
    </w:p>
    <w:p w14:paraId="78BC1C66" w14:textId="77777777" w:rsidR="00B6413B" w:rsidRPr="00B6413B" w:rsidRDefault="00B6413B" w:rsidP="009E6C45">
      <w:pPr>
        <w:tabs>
          <w:tab w:val="left" w:pos="0"/>
        </w:tabs>
        <w:ind w:firstLine="720"/>
        <w:jc w:val="both"/>
        <w:rPr>
          <w:sz w:val="28"/>
          <w:szCs w:val="28"/>
        </w:rPr>
      </w:pPr>
      <w:r w:rsidRPr="00B6413B">
        <w:rPr>
          <w:sz w:val="28"/>
          <w:szCs w:val="28"/>
        </w:rPr>
        <w:t>Обучающиеся, не прошедшие государственное аттестационное испытание в форме защиты ВКР в связи с неявкой по уважительной причине (временная нетрудоспособность, исполнение государственных, общественных или служебных обязанностей, вызов в суд, транспортные проблемы (отмена рейса, отсутствие билетов), погодные условия), вправе пройти ее в течение 6-ти месяцев после завершения ГИА. Обучающийся должен в течение 2-х календарных дней после установленной даты защиты ВКР представить документ, подтверждающий причину своего отсутствия.</w:t>
      </w:r>
    </w:p>
    <w:p w14:paraId="639A8032" w14:textId="77777777" w:rsidR="00B6413B" w:rsidRPr="00B6413B" w:rsidRDefault="00B6413B" w:rsidP="009E6C45">
      <w:pPr>
        <w:tabs>
          <w:tab w:val="left" w:pos="0"/>
        </w:tabs>
        <w:ind w:firstLine="720"/>
        <w:jc w:val="both"/>
        <w:rPr>
          <w:sz w:val="28"/>
          <w:szCs w:val="28"/>
        </w:rPr>
      </w:pPr>
      <w:r w:rsidRPr="00B6413B">
        <w:rPr>
          <w:sz w:val="28"/>
          <w:szCs w:val="28"/>
        </w:rPr>
        <w:t>Обучающиеся, не прошедшие государственное аттестационное испытание в форме защиты ВКР в связи с неявкой по неуважительной причине или в связи с получением оценки «неудовлетворительно» отчисляются из Смоленского филиала Финуниверситета с выдачей справки об обучении как не выполнившие обязанностей по добросовестному освоению образовательной программы и выполнению учебного плана.</w:t>
      </w:r>
    </w:p>
    <w:p w14:paraId="705C60DB" w14:textId="77777777" w:rsidR="00B6413B" w:rsidRPr="00B6413B" w:rsidRDefault="00B6413B" w:rsidP="009E6C45">
      <w:pPr>
        <w:tabs>
          <w:tab w:val="left" w:pos="0"/>
        </w:tabs>
        <w:kinsoku w:val="0"/>
        <w:overflowPunct w:val="0"/>
        <w:adjustRightInd w:val="0"/>
        <w:ind w:firstLine="720"/>
        <w:jc w:val="both"/>
        <w:rPr>
          <w:b/>
          <w:sz w:val="28"/>
          <w:szCs w:val="28"/>
          <w:lang w:eastAsia="ru-RU"/>
        </w:rPr>
      </w:pPr>
    </w:p>
    <w:p w14:paraId="73DB028C" w14:textId="63E217E5" w:rsidR="00B6413B" w:rsidRPr="009E6C45" w:rsidRDefault="00B6413B" w:rsidP="009E6C45">
      <w:pPr>
        <w:pStyle w:val="1"/>
        <w:spacing w:line="240" w:lineRule="auto"/>
        <w:ind w:left="0" w:firstLine="567"/>
        <w:jc w:val="both"/>
      </w:pPr>
      <w:bookmarkStart w:id="47" w:name="_Toc213672600"/>
      <w:r>
        <w:t>4.</w:t>
      </w:r>
      <w:r w:rsidR="009E6C45">
        <w:t>5</w:t>
      </w:r>
      <w:r>
        <w:t xml:space="preserve"> </w:t>
      </w:r>
      <w:r w:rsidRPr="00B6413B">
        <w:t>Критерии</w:t>
      </w:r>
      <w:r w:rsidRPr="00B6413B">
        <w:rPr>
          <w:spacing w:val="1"/>
        </w:rPr>
        <w:t xml:space="preserve"> </w:t>
      </w:r>
      <w:r w:rsidRPr="00B6413B">
        <w:t>оценки</w:t>
      </w:r>
      <w:r w:rsidRPr="00B6413B">
        <w:rPr>
          <w:spacing w:val="1"/>
        </w:rPr>
        <w:t xml:space="preserve"> </w:t>
      </w:r>
      <w:r w:rsidRPr="00B6413B">
        <w:t>результатов</w:t>
      </w:r>
      <w:r w:rsidRPr="00B6413B">
        <w:rPr>
          <w:spacing w:val="1"/>
        </w:rPr>
        <w:t xml:space="preserve"> </w:t>
      </w:r>
      <w:r w:rsidRPr="00B6413B">
        <w:t>защиты</w:t>
      </w:r>
      <w:r w:rsidRPr="00B6413B">
        <w:rPr>
          <w:spacing w:val="1"/>
        </w:rPr>
        <w:t xml:space="preserve"> </w:t>
      </w:r>
      <w:r w:rsidRPr="00B6413B">
        <w:t>выпускных</w:t>
      </w:r>
      <w:r w:rsidRPr="00B6413B">
        <w:rPr>
          <w:spacing w:val="1"/>
        </w:rPr>
        <w:t xml:space="preserve"> </w:t>
      </w:r>
      <w:r w:rsidRPr="00B6413B">
        <w:lastRenderedPageBreak/>
        <w:t>квалификационных</w:t>
      </w:r>
      <w:r w:rsidRPr="00B6413B">
        <w:rPr>
          <w:spacing w:val="-4"/>
        </w:rPr>
        <w:t xml:space="preserve"> </w:t>
      </w:r>
      <w:r w:rsidRPr="00B6413B">
        <w:t>работ</w:t>
      </w:r>
      <w:bookmarkEnd w:id="47"/>
    </w:p>
    <w:p w14:paraId="4D1C38DD" w14:textId="77777777" w:rsidR="009E6C45" w:rsidRDefault="009E6C45" w:rsidP="009E6C45">
      <w:pPr>
        <w:ind w:firstLine="720"/>
        <w:jc w:val="both"/>
        <w:rPr>
          <w:sz w:val="28"/>
          <w:szCs w:val="28"/>
        </w:rPr>
      </w:pPr>
    </w:p>
    <w:p w14:paraId="33FD9C30" w14:textId="67449530" w:rsidR="00B6413B" w:rsidRPr="00B6413B" w:rsidRDefault="00B6413B" w:rsidP="009E6C45">
      <w:pPr>
        <w:ind w:firstLine="720"/>
        <w:jc w:val="both"/>
        <w:rPr>
          <w:sz w:val="28"/>
          <w:szCs w:val="28"/>
        </w:rPr>
      </w:pPr>
      <w:r w:rsidRPr="00B6413B">
        <w:rPr>
          <w:sz w:val="28"/>
          <w:szCs w:val="28"/>
        </w:rPr>
        <w:t>После окончания защиты выпускных квалификационных работ ГЭК на</w:t>
      </w:r>
      <w:r w:rsidRPr="00B6413B">
        <w:rPr>
          <w:spacing w:val="1"/>
          <w:sz w:val="28"/>
          <w:szCs w:val="28"/>
        </w:rPr>
        <w:t xml:space="preserve"> </w:t>
      </w:r>
      <w:r w:rsidRPr="00B6413B">
        <w:rPr>
          <w:sz w:val="28"/>
          <w:szCs w:val="28"/>
        </w:rPr>
        <w:t>закрытом заседании обсуждает результаты защиты и большинством голосов</w:t>
      </w:r>
      <w:r w:rsidRPr="00B6413B">
        <w:rPr>
          <w:spacing w:val="1"/>
          <w:sz w:val="28"/>
          <w:szCs w:val="28"/>
        </w:rPr>
        <w:t xml:space="preserve"> </w:t>
      </w:r>
      <w:r w:rsidRPr="00B6413B">
        <w:rPr>
          <w:sz w:val="28"/>
          <w:szCs w:val="28"/>
        </w:rPr>
        <w:t>выносит</w:t>
      </w:r>
      <w:r w:rsidRPr="00B6413B">
        <w:rPr>
          <w:spacing w:val="-7"/>
          <w:sz w:val="28"/>
          <w:szCs w:val="28"/>
        </w:rPr>
        <w:t xml:space="preserve"> </w:t>
      </w:r>
      <w:r w:rsidRPr="00B6413B">
        <w:rPr>
          <w:sz w:val="28"/>
          <w:szCs w:val="28"/>
        </w:rPr>
        <w:t>решение</w:t>
      </w:r>
      <w:r w:rsidRPr="00B6413B">
        <w:rPr>
          <w:spacing w:val="-2"/>
          <w:sz w:val="28"/>
          <w:szCs w:val="28"/>
        </w:rPr>
        <w:t xml:space="preserve"> </w:t>
      </w:r>
      <w:r w:rsidRPr="00B6413B">
        <w:rPr>
          <w:sz w:val="28"/>
          <w:szCs w:val="28"/>
        </w:rPr>
        <w:t>–</w:t>
      </w:r>
      <w:r w:rsidRPr="00B6413B">
        <w:rPr>
          <w:spacing w:val="-4"/>
          <w:sz w:val="28"/>
          <w:szCs w:val="28"/>
        </w:rPr>
        <w:t xml:space="preserve"> </w:t>
      </w:r>
      <w:r w:rsidRPr="00B6413B">
        <w:rPr>
          <w:sz w:val="28"/>
          <w:szCs w:val="28"/>
        </w:rPr>
        <w:t>оценку.</w:t>
      </w:r>
    </w:p>
    <w:p w14:paraId="235DA37F" w14:textId="77777777" w:rsidR="00B6413B" w:rsidRPr="00B6413B" w:rsidRDefault="00B6413B" w:rsidP="009E6C45">
      <w:pPr>
        <w:ind w:firstLine="720"/>
        <w:jc w:val="both"/>
        <w:rPr>
          <w:sz w:val="28"/>
          <w:szCs w:val="28"/>
        </w:rPr>
      </w:pPr>
      <w:r w:rsidRPr="00B6413B">
        <w:rPr>
          <w:sz w:val="28"/>
          <w:szCs w:val="28"/>
        </w:rPr>
        <w:t>Критериями</w:t>
      </w:r>
      <w:r w:rsidRPr="00B6413B">
        <w:rPr>
          <w:spacing w:val="-9"/>
          <w:sz w:val="28"/>
          <w:szCs w:val="28"/>
        </w:rPr>
        <w:t xml:space="preserve"> </w:t>
      </w:r>
      <w:r w:rsidRPr="00B6413B">
        <w:rPr>
          <w:sz w:val="28"/>
          <w:szCs w:val="28"/>
        </w:rPr>
        <w:t>оценки</w:t>
      </w:r>
      <w:r w:rsidRPr="00B6413B">
        <w:rPr>
          <w:spacing w:val="-10"/>
          <w:sz w:val="28"/>
          <w:szCs w:val="28"/>
        </w:rPr>
        <w:t xml:space="preserve"> </w:t>
      </w:r>
      <w:r w:rsidRPr="00B6413B">
        <w:rPr>
          <w:sz w:val="28"/>
          <w:szCs w:val="28"/>
        </w:rPr>
        <w:t>ВКР</w:t>
      </w:r>
      <w:r w:rsidRPr="00B6413B">
        <w:rPr>
          <w:spacing w:val="-11"/>
          <w:sz w:val="28"/>
          <w:szCs w:val="28"/>
        </w:rPr>
        <w:t xml:space="preserve"> </w:t>
      </w:r>
      <w:r w:rsidRPr="00B6413B">
        <w:rPr>
          <w:sz w:val="28"/>
          <w:szCs w:val="28"/>
        </w:rPr>
        <w:t>являются:</w:t>
      </w:r>
    </w:p>
    <w:p w14:paraId="5A56129B" w14:textId="77777777" w:rsidR="00B6413B" w:rsidRPr="00B6413B" w:rsidRDefault="00B6413B" w:rsidP="009E6C45">
      <w:pPr>
        <w:ind w:firstLine="720"/>
        <w:jc w:val="both"/>
        <w:rPr>
          <w:sz w:val="28"/>
          <w:szCs w:val="28"/>
        </w:rPr>
      </w:pPr>
      <w:r w:rsidRPr="00B6413B">
        <w:rPr>
          <w:sz w:val="28"/>
          <w:szCs w:val="28"/>
        </w:rPr>
        <w:t>−</w:t>
      </w:r>
      <w:r w:rsidRPr="00B6413B">
        <w:rPr>
          <w:spacing w:val="1"/>
          <w:sz w:val="28"/>
          <w:szCs w:val="28"/>
        </w:rPr>
        <w:t xml:space="preserve"> </w:t>
      </w:r>
      <w:r w:rsidRPr="00B6413B">
        <w:rPr>
          <w:sz w:val="28"/>
          <w:szCs w:val="28"/>
        </w:rPr>
        <w:t>Обоснование</w:t>
      </w:r>
      <w:r w:rsidRPr="00B6413B">
        <w:rPr>
          <w:spacing w:val="1"/>
          <w:sz w:val="28"/>
          <w:szCs w:val="28"/>
        </w:rPr>
        <w:t xml:space="preserve"> </w:t>
      </w:r>
      <w:r w:rsidRPr="00B6413B">
        <w:rPr>
          <w:sz w:val="28"/>
          <w:szCs w:val="28"/>
        </w:rPr>
        <w:t>актуальности</w:t>
      </w:r>
      <w:r w:rsidRPr="00B6413B">
        <w:rPr>
          <w:spacing w:val="1"/>
          <w:sz w:val="28"/>
          <w:szCs w:val="28"/>
        </w:rPr>
        <w:t xml:space="preserve"> </w:t>
      </w:r>
      <w:r w:rsidRPr="00B6413B">
        <w:rPr>
          <w:sz w:val="28"/>
          <w:szCs w:val="28"/>
        </w:rPr>
        <w:t>выбранной</w:t>
      </w:r>
      <w:r w:rsidRPr="00B6413B">
        <w:rPr>
          <w:spacing w:val="1"/>
          <w:sz w:val="28"/>
          <w:szCs w:val="28"/>
        </w:rPr>
        <w:t xml:space="preserve"> </w:t>
      </w:r>
      <w:r w:rsidRPr="00B6413B">
        <w:rPr>
          <w:sz w:val="28"/>
          <w:szCs w:val="28"/>
        </w:rPr>
        <w:t>темы,</w:t>
      </w:r>
      <w:r w:rsidRPr="00B6413B">
        <w:rPr>
          <w:spacing w:val="70"/>
          <w:sz w:val="28"/>
          <w:szCs w:val="28"/>
        </w:rPr>
        <w:t xml:space="preserve"> </w:t>
      </w:r>
      <w:r w:rsidRPr="00B6413B">
        <w:rPr>
          <w:sz w:val="28"/>
          <w:szCs w:val="28"/>
        </w:rPr>
        <w:t>оценка</w:t>
      </w:r>
      <w:r w:rsidRPr="00B6413B">
        <w:rPr>
          <w:spacing w:val="1"/>
          <w:sz w:val="28"/>
          <w:szCs w:val="28"/>
        </w:rPr>
        <w:t xml:space="preserve"> </w:t>
      </w:r>
      <w:r w:rsidRPr="00B6413B">
        <w:rPr>
          <w:sz w:val="28"/>
          <w:szCs w:val="28"/>
        </w:rPr>
        <w:t>степени</w:t>
      </w:r>
      <w:r w:rsidRPr="00B6413B">
        <w:rPr>
          <w:spacing w:val="1"/>
          <w:sz w:val="28"/>
          <w:szCs w:val="28"/>
        </w:rPr>
        <w:t xml:space="preserve"> </w:t>
      </w:r>
      <w:r w:rsidRPr="00B6413B">
        <w:rPr>
          <w:sz w:val="28"/>
          <w:szCs w:val="28"/>
        </w:rPr>
        <w:t>разработанности</w:t>
      </w:r>
      <w:r w:rsidRPr="00B6413B">
        <w:rPr>
          <w:spacing w:val="1"/>
          <w:sz w:val="28"/>
          <w:szCs w:val="28"/>
        </w:rPr>
        <w:t xml:space="preserve"> </w:t>
      </w:r>
      <w:r w:rsidRPr="00B6413B">
        <w:rPr>
          <w:sz w:val="28"/>
          <w:szCs w:val="28"/>
        </w:rPr>
        <w:t>темы,</w:t>
      </w:r>
      <w:r w:rsidRPr="00B6413B">
        <w:rPr>
          <w:spacing w:val="1"/>
          <w:sz w:val="28"/>
          <w:szCs w:val="28"/>
        </w:rPr>
        <w:t xml:space="preserve"> </w:t>
      </w:r>
      <w:r w:rsidRPr="00B6413B">
        <w:rPr>
          <w:sz w:val="28"/>
          <w:szCs w:val="28"/>
        </w:rPr>
        <w:t>изложение</w:t>
      </w:r>
      <w:r w:rsidRPr="00B6413B">
        <w:rPr>
          <w:spacing w:val="1"/>
          <w:sz w:val="28"/>
          <w:szCs w:val="28"/>
        </w:rPr>
        <w:t xml:space="preserve"> </w:t>
      </w:r>
      <w:r w:rsidRPr="00B6413B">
        <w:rPr>
          <w:sz w:val="28"/>
          <w:szCs w:val="28"/>
        </w:rPr>
        <w:t>комплекса</w:t>
      </w:r>
      <w:r w:rsidRPr="00B6413B">
        <w:rPr>
          <w:spacing w:val="1"/>
          <w:sz w:val="28"/>
          <w:szCs w:val="28"/>
        </w:rPr>
        <w:t xml:space="preserve"> </w:t>
      </w:r>
      <w:r w:rsidRPr="00B6413B">
        <w:rPr>
          <w:sz w:val="28"/>
          <w:szCs w:val="28"/>
        </w:rPr>
        <w:t>решаемых</w:t>
      </w:r>
      <w:r w:rsidRPr="00B6413B">
        <w:rPr>
          <w:spacing w:val="1"/>
          <w:sz w:val="28"/>
          <w:szCs w:val="28"/>
        </w:rPr>
        <w:t xml:space="preserve"> </w:t>
      </w:r>
      <w:r w:rsidRPr="00B6413B">
        <w:rPr>
          <w:sz w:val="28"/>
          <w:szCs w:val="28"/>
        </w:rPr>
        <w:t>задач;</w:t>
      </w:r>
    </w:p>
    <w:p w14:paraId="3314AB7C" w14:textId="77777777" w:rsidR="00B6413B" w:rsidRPr="00B6413B" w:rsidRDefault="00B6413B" w:rsidP="009E6C45">
      <w:pPr>
        <w:ind w:firstLine="720"/>
        <w:jc w:val="both"/>
        <w:rPr>
          <w:sz w:val="28"/>
          <w:szCs w:val="28"/>
        </w:rPr>
      </w:pPr>
      <w:r w:rsidRPr="00B6413B">
        <w:rPr>
          <w:sz w:val="28"/>
          <w:szCs w:val="28"/>
        </w:rPr>
        <w:t>−</w:t>
      </w:r>
      <w:r w:rsidRPr="00B6413B">
        <w:rPr>
          <w:spacing w:val="1"/>
          <w:sz w:val="28"/>
          <w:szCs w:val="28"/>
        </w:rPr>
        <w:t xml:space="preserve"> </w:t>
      </w:r>
      <w:r w:rsidRPr="00B6413B">
        <w:rPr>
          <w:sz w:val="28"/>
          <w:szCs w:val="28"/>
        </w:rPr>
        <w:t>Теоретические,</w:t>
      </w:r>
      <w:r w:rsidRPr="00B6413B">
        <w:rPr>
          <w:spacing w:val="1"/>
          <w:sz w:val="28"/>
          <w:szCs w:val="28"/>
        </w:rPr>
        <w:t xml:space="preserve"> </w:t>
      </w:r>
      <w:r w:rsidRPr="00B6413B">
        <w:rPr>
          <w:sz w:val="28"/>
          <w:szCs w:val="28"/>
        </w:rPr>
        <w:t>концептуальные,</w:t>
      </w:r>
      <w:r w:rsidRPr="00B6413B">
        <w:rPr>
          <w:spacing w:val="1"/>
          <w:sz w:val="28"/>
          <w:szCs w:val="28"/>
        </w:rPr>
        <w:t xml:space="preserve"> </w:t>
      </w:r>
      <w:r w:rsidRPr="00B6413B">
        <w:rPr>
          <w:sz w:val="28"/>
          <w:szCs w:val="28"/>
        </w:rPr>
        <w:t>научные</w:t>
      </w:r>
      <w:r w:rsidRPr="00B6413B">
        <w:rPr>
          <w:spacing w:val="1"/>
          <w:sz w:val="28"/>
          <w:szCs w:val="28"/>
        </w:rPr>
        <w:t xml:space="preserve"> </w:t>
      </w:r>
      <w:r w:rsidRPr="00B6413B">
        <w:rPr>
          <w:sz w:val="28"/>
          <w:szCs w:val="28"/>
        </w:rPr>
        <w:t>аспекты</w:t>
      </w:r>
      <w:r w:rsidRPr="00B6413B">
        <w:rPr>
          <w:spacing w:val="1"/>
          <w:sz w:val="28"/>
          <w:szCs w:val="28"/>
        </w:rPr>
        <w:t xml:space="preserve"> </w:t>
      </w:r>
      <w:r w:rsidRPr="00B6413B">
        <w:rPr>
          <w:sz w:val="28"/>
          <w:szCs w:val="28"/>
        </w:rPr>
        <w:t>по</w:t>
      </w:r>
      <w:r w:rsidRPr="00B6413B">
        <w:rPr>
          <w:spacing w:val="1"/>
          <w:sz w:val="28"/>
          <w:szCs w:val="28"/>
        </w:rPr>
        <w:t xml:space="preserve"> </w:t>
      </w:r>
      <w:r w:rsidRPr="00B6413B">
        <w:rPr>
          <w:sz w:val="28"/>
          <w:szCs w:val="28"/>
        </w:rPr>
        <w:t>выбранной</w:t>
      </w:r>
      <w:r w:rsidRPr="00B6413B">
        <w:rPr>
          <w:spacing w:val="-1"/>
          <w:sz w:val="28"/>
          <w:szCs w:val="28"/>
        </w:rPr>
        <w:t xml:space="preserve"> </w:t>
      </w:r>
      <w:r w:rsidRPr="00B6413B">
        <w:rPr>
          <w:sz w:val="28"/>
          <w:szCs w:val="28"/>
        </w:rPr>
        <w:t>тематике (рассматриваемой</w:t>
      </w:r>
      <w:r w:rsidRPr="00B6413B">
        <w:rPr>
          <w:spacing w:val="-4"/>
          <w:sz w:val="28"/>
          <w:szCs w:val="28"/>
        </w:rPr>
        <w:t xml:space="preserve"> </w:t>
      </w:r>
      <w:r w:rsidRPr="00B6413B">
        <w:rPr>
          <w:sz w:val="28"/>
          <w:szCs w:val="28"/>
        </w:rPr>
        <w:t>проблеме);</w:t>
      </w:r>
    </w:p>
    <w:p w14:paraId="3B039275" w14:textId="77777777" w:rsidR="00B6413B" w:rsidRPr="00B6413B" w:rsidRDefault="00B6413B" w:rsidP="009E6C45">
      <w:pPr>
        <w:ind w:firstLine="720"/>
        <w:jc w:val="both"/>
        <w:rPr>
          <w:sz w:val="28"/>
          <w:szCs w:val="28"/>
        </w:rPr>
      </w:pPr>
      <w:r w:rsidRPr="00B6413B">
        <w:rPr>
          <w:sz w:val="28"/>
          <w:szCs w:val="28"/>
        </w:rPr>
        <w:t>−</w:t>
      </w:r>
      <w:r w:rsidRPr="00B6413B">
        <w:rPr>
          <w:spacing w:val="1"/>
          <w:sz w:val="28"/>
          <w:szCs w:val="28"/>
        </w:rPr>
        <w:t xml:space="preserve"> </w:t>
      </w:r>
      <w:r w:rsidRPr="00B6413B">
        <w:rPr>
          <w:sz w:val="28"/>
          <w:szCs w:val="28"/>
        </w:rPr>
        <w:t>Проведение</w:t>
      </w:r>
      <w:r w:rsidRPr="00B6413B">
        <w:rPr>
          <w:spacing w:val="1"/>
          <w:sz w:val="28"/>
          <w:szCs w:val="28"/>
        </w:rPr>
        <w:t xml:space="preserve"> </w:t>
      </w:r>
      <w:r w:rsidRPr="00B6413B">
        <w:rPr>
          <w:sz w:val="28"/>
          <w:szCs w:val="28"/>
        </w:rPr>
        <w:t>исследования</w:t>
      </w:r>
      <w:r w:rsidRPr="00B6413B">
        <w:rPr>
          <w:spacing w:val="1"/>
          <w:sz w:val="28"/>
          <w:szCs w:val="28"/>
        </w:rPr>
        <w:t xml:space="preserve"> </w:t>
      </w:r>
      <w:r w:rsidRPr="00B6413B">
        <w:rPr>
          <w:sz w:val="28"/>
          <w:szCs w:val="28"/>
        </w:rPr>
        <w:t>и</w:t>
      </w:r>
      <w:r w:rsidRPr="00B6413B">
        <w:rPr>
          <w:spacing w:val="1"/>
          <w:sz w:val="28"/>
          <w:szCs w:val="28"/>
        </w:rPr>
        <w:t xml:space="preserve"> </w:t>
      </w:r>
      <w:r w:rsidRPr="00B6413B">
        <w:rPr>
          <w:sz w:val="28"/>
          <w:szCs w:val="28"/>
        </w:rPr>
        <w:t>самостоятельный</w:t>
      </w:r>
      <w:r w:rsidRPr="00B6413B">
        <w:rPr>
          <w:spacing w:val="1"/>
          <w:sz w:val="28"/>
          <w:szCs w:val="28"/>
        </w:rPr>
        <w:t xml:space="preserve"> </w:t>
      </w:r>
      <w:r w:rsidRPr="00B6413B">
        <w:rPr>
          <w:sz w:val="28"/>
          <w:szCs w:val="28"/>
        </w:rPr>
        <w:t>анализ</w:t>
      </w:r>
      <w:r w:rsidRPr="00B6413B">
        <w:rPr>
          <w:spacing w:val="1"/>
          <w:sz w:val="28"/>
          <w:szCs w:val="28"/>
        </w:rPr>
        <w:t xml:space="preserve"> </w:t>
      </w:r>
      <w:r w:rsidRPr="00B6413B">
        <w:rPr>
          <w:sz w:val="28"/>
          <w:szCs w:val="28"/>
        </w:rPr>
        <w:t>собранного материала;</w:t>
      </w:r>
    </w:p>
    <w:p w14:paraId="13166740" w14:textId="77777777" w:rsidR="00B6413B" w:rsidRPr="00B6413B" w:rsidRDefault="00B6413B" w:rsidP="009E6C45">
      <w:pPr>
        <w:ind w:firstLine="720"/>
        <w:jc w:val="both"/>
        <w:rPr>
          <w:sz w:val="28"/>
          <w:szCs w:val="28"/>
        </w:rPr>
      </w:pPr>
      <w:r w:rsidRPr="00B6413B">
        <w:rPr>
          <w:sz w:val="28"/>
          <w:szCs w:val="28"/>
        </w:rPr>
        <w:t>−</w:t>
      </w:r>
      <w:r w:rsidRPr="00B6413B">
        <w:rPr>
          <w:spacing w:val="71"/>
          <w:sz w:val="28"/>
          <w:szCs w:val="28"/>
        </w:rPr>
        <w:t xml:space="preserve"> </w:t>
      </w:r>
      <w:r w:rsidRPr="00B6413B">
        <w:rPr>
          <w:sz w:val="28"/>
          <w:szCs w:val="28"/>
        </w:rPr>
        <w:t>Рекомендации</w:t>
      </w:r>
      <w:r w:rsidRPr="00B6413B">
        <w:rPr>
          <w:spacing w:val="71"/>
          <w:sz w:val="28"/>
          <w:szCs w:val="28"/>
        </w:rPr>
        <w:t xml:space="preserve"> </w:t>
      </w:r>
      <w:r w:rsidRPr="00B6413B">
        <w:rPr>
          <w:sz w:val="28"/>
          <w:szCs w:val="28"/>
        </w:rPr>
        <w:t>по</w:t>
      </w:r>
      <w:r w:rsidRPr="00B6413B">
        <w:rPr>
          <w:spacing w:val="71"/>
          <w:sz w:val="28"/>
          <w:szCs w:val="28"/>
        </w:rPr>
        <w:t xml:space="preserve"> </w:t>
      </w:r>
      <w:r w:rsidRPr="00B6413B">
        <w:rPr>
          <w:sz w:val="28"/>
          <w:szCs w:val="28"/>
        </w:rPr>
        <w:t>использованию полученных</w:t>
      </w:r>
      <w:r w:rsidRPr="00B6413B">
        <w:rPr>
          <w:spacing w:val="-67"/>
          <w:sz w:val="28"/>
          <w:szCs w:val="28"/>
        </w:rPr>
        <w:t xml:space="preserve"> </w:t>
      </w:r>
      <w:r w:rsidRPr="00B6413B">
        <w:rPr>
          <w:sz w:val="28"/>
          <w:szCs w:val="28"/>
        </w:rPr>
        <w:t>результатов</w:t>
      </w:r>
      <w:r w:rsidRPr="00B6413B">
        <w:rPr>
          <w:spacing w:val="1"/>
          <w:sz w:val="28"/>
          <w:szCs w:val="28"/>
        </w:rPr>
        <w:t xml:space="preserve"> </w:t>
      </w:r>
      <w:r w:rsidRPr="00B6413B">
        <w:rPr>
          <w:sz w:val="28"/>
          <w:szCs w:val="28"/>
        </w:rPr>
        <w:t>для</w:t>
      </w:r>
      <w:r w:rsidRPr="00B6413B">
        <w:rPr>
          <w:spacing w:val="1"/>
          <w:sz w:val="28"/>
          <w:szCs w:val="28"/>
        </w:rPr>
        <w:t xml:space="preserve"> </w:t>
      </w:r>
      <w:r w:rsidRPr="00B6413B">
        <w:rPr>
          <w:sz w:val="28"/>
          <w:szCs w:val="28"/>
        </w:rPr>
        <w:t>повышения</w:t>
      </w:r>
      <w:r w:rsidRPr="00B6413B">
        <w:rPr>
          <w:spacing w:val="1"/>
          <w:sz w:val="28"/>
          <w:szCs w:val="28"/>
        </w:rPr>
        <w:t xml:space="preserve"> </w:t>
      </w:r>
      <w:r w:rsidRPr="00B6413B">
        <w:rPr>
          <w:sz w:val="28"/>
          <w:szCs w:val="28"/>
        </w:rPr>
        <w:t>эффективности</w:t>
      </w:r>
      <w:r w:rsidRPr="00B6413B">
        <w:rPr>
          <w:spacing w:val="1"/>
          <w:sz w:val="28"/>
          <w:szCs w:val="28"/>
        </w:rPr>
        <w:t xml:space="preserve"> </w:t>
      </w:r>
      <w:r w:rsidRPr="00B6413B">
        <w:rPr>
          <w:sz w:val="28"/>
          <w:szCs w:val="28"/>
        </w:rPr>
        <w:t>деятельности</w:t>
      </w:r>
      <w:r w:rsidRPr="00B6413B">
        <w:rPr>
          <w:spacing w:val="1"/>
          <w:sz w:val="28"/>
          <w:szCs w:val="28"/>
        </w:rPr>
        <w:t xml:space="preserve"> </w:t>
      </w:r>
      <w:r w:rsidRPr="00B6413B">
        <w:rPr>
          <w:sz w:val="28"/>
          <w:szCs w:val="28"/>
        </w:rPr>
        <w:t>предприятия (группы предприятий, отрасли в целом) в условиях</w:t>
      </w:r>
      <w:r w:rsidRPr="00B6413B">
        <w:rPr>
          <w:spacing w:val="1"/>
          <w:sz w:val="28"/>
          <w:szCs w:val="28"/>
        </w:rPr>
        <w:t xml:space="preserve"> </w:t>
      </w:r>
      <w:r w:rsidRPr="00B6413B">
        <w:rPr>
          <w:sz w:val="28"/>
          <w:szCs w:val="28"/>
        </w:rPr>
        <w:t>выявленных тенденций и проблем;</w:t>
      </w:r>
    </w:p>
    <w:p w14:paraId="5D83C66F" w14:textId="77777777" w:rsidR="00B6413B" w:rsidRPr="00B6413B" w:rsidRDefault="00B6413B" w:rsidP="009E6C45">
      <w:pPr>
        <w:ind w:firstLine="720"/>
        <w:jc w:val="both"/>
        <w:rPr>
          <w:sz w:val="28"/>
          <w:szCs w:val="28"/>
        </w:rPr>
      </w:pPr>
      <w:r w:rsidRPr="00B6413B">
        <w:rPr>
          <w:sz w:val="28"/>
          <w:szCs w:val="28"/>
        </w:rPr>
        <w:t>−</w:t>
      </w:r>
      <w:r w:rsidRPr="00B6413B">
        <w:rPr>
          <w:spacing w:val="1"/>
          <w:sz w:val="28"/>
          <w:szCs w:val="28"/>
        </w:rPr>
        <w:t xml:space="preserve"> </w:t>
      </w:r>
      <w:r w:rsidRPr="00B6413B">
        <w:rPr>
          <w:sz w:val="28"/>
          <w:szCs w:val="28"/>
        </w:rPr>
        <w:t>Выводы,</w:t>
      </w:r>
      <w:r w:rsidRPr="00B6413B">
        <w:rPr>
          <w:spacing w:val="1"/>
          <w:sz w:val="28"/>
          <w:szCs w:val="28"/>
        </w:rPr>
        <w:t xml:space="preserve"> </w:t>
      </w:r>
      <w:r w:rsidRPr="00B6413B">
        <w:rPr>
          <w:sz w:val="28"/>
          <w:szCs w:val="28"/>
        </w:rPr>
        <w:t>соотносимые</w:t>
      </w:r>
      <w:r w:rsidRPr="00B6413B">
        <w:rPr>
          <w:spacing w:val="71"/>
          <w:sz w:val="28"/>
          <w:szCs w:val="28"/>
        </w:rPr>
        <w:t xml:space="preserve"> </w:t>
      </w:r>
      <w:r w:rsidRPr="00B6413B">
        <w:rPr>
          <w:sz w:val="28"/>
          <w:szCs w:val="28"/>
        </w:rPr>
        <w:t>с</w:t>
      </w:r>
      <w:r w:rsidRPr="00B6413B">
        <w:rPr>
          <w:spacing w:val="71"/>
          <w:sz w:val="28"/>
          <w:szCs w:val="28"/>
        </w:rPr>
        <w:t xml:space="preserve"> </w:t>
      </w:r>
      <w:r w:rsidRPr="00B6413B">
        <w:rPr>
          <w:sz w:val="28"/>
          <w:szCs w:val="28"/>
        </w:rPr>
        <w:t>целями,</w:t>
      </w:r>
      <w:r w:rsidRPr="00B6413B">
        <w:rPr>
          <w:spacing w:val="71"/>
          <w:sz w:val="28"/>
          <w:szCs w:val="28"/>
        </w:rPr>
        <w:t xml:space="preserve"> </w:t>
      </w:r>
      <w:r w:rsidRPr="00B6413B">
        <w:rPr>
          <w:sz w:val="28"/>
          <w:szCs w:val="28"/>
        </w:rPr>
        <w:t>задачами</w:t>
      </w:r>
      <w:r w:rsidRPr="00B6413B">
        <w:rPr>
          <w:spacing w:val="71"/>
          <w:sz w:val="28"/>
          <w:szCs w:val="28"/>
        </w:rPr>
        <w:t xml:space="preserve"> </w:t>
      </w:r>
      <w:r w:rsidRPr="00B6413B">
        <w:rPr>
          <w:sz w:val="28"/>
          <w:szCs w:val="28"/>
        </w:rPr>
        <w:t>и</w:t>
      </w:r>
      <w:r w:rsidRPr="00B6413B">
        <w:rPr>
          <w:spacing w:val="1"/>
          <w:sz w:val="28"/>
          <w:szCs w:val="28"/>
        </w:rPr>
        <w:t xml:space="preserve"> </w:t>
      </w:r>
      <w:r w:rsidRPr="00B6413B">
        <w:rPr>
          <w:sz w:val="28"/>
          <w:szCs w:val="28"/>
        </w:rPr>
        <w:t>положениями,</w:t>
      </w:r>
      <w:r w:rsidRPr="00B6413B">
        <w:rPr>
          <w:spacing w:val="-2"/>
          <w:sz w:val="28"/>
          <w:szCs w:val="28"/>
        </w:rPr>
        <w:t xml:space="preserve"> </w:t>
      </w:r>
      <w:r w:rsidRPr="00B6413B">
        <w:rPr>
          <w:sz w:val="28"/>
          <w:szCs w:val="28"/>
        </w:rPr>
        <w:t>выносимыми</w:t>
      </w:r>
      <w:r w:rsidRPr="00B6413B">
        <w:rPr>
          <w:spacing w:val="-2"/>
          <w:sz w:val="28"/>
          <w:szCs w:val="28"/>
        </w:rPr>
        <w:t xml:space="preserve"> </w:t>
      </w:r>
      <w:r w:rsidRPr="00B6413B">
        <w:rPr>
          <w:sz w:val="28"/>
          <w:szCs w:val="28"/>
        </w:rPr>
        <w:t>на защиту;</w:t>
      </w:r>
    </w:p>
    <w:p w14:paraId="23607568" w14:textId="77777777" w:rsidR="00B6413B" w:rsidRPr="00B6413B" w:rsidRDefault="00B6413B" w:rsidP="009E6C45">
      <w:pPr>
        <w:ind w:firstLine="720"/>
        <w:jc w:val="both"/>
        <w:rPr>
          <w:sz w:val="28"/>
          <w:szCs w:val="28"/>
        </w:rPr>
      </w:pPr>
      <w:r w:rsidRPr="00B6413B">
        <w:rPr>
          <w:sz w:val="28"/>
          <w:szCs w:val="28"/>
        </w:rPr>
        <w:t>−</w:t>
      </w:r>
      <w:r w:rsidRPr="00B6413B">
        <w:rPr>
          <w:spacing w:val="71"/>
          <w:sz w:val="28"/>
          <w:szCs w:val="28"/>
        </w:rPr>
        <w:t xml:space="preserve"> </w:t>
      </w:r>
      <w:r w:rsidRPr="00B6413B">
        <w:rPr>
          <w:sz w:val="28"/>
          <w:szCs w:val="28"/>
        </w:rPr>
        <w:t>Наличие</w:t>
      </w:r>
      <w:r w:rsidRPr="00B6413B">
        <w:rPr>
          <w:spacing w:val="71"/>
          <w:sz w:val="28"/>
          <w:szCs w:val="28"/>
        </w:rPr>
        <w:t xml:space="preserve"> </w:t>
      </w:r>
      <w:r w:rsidRPr="00B6413B">
        <w:rPr>
          <w:sz w:val="28"/>
          <w:szCs w:val="28"/>
        </w:rPr>
        <w:t>презентации,</w:t>
      </w:r>
      <w:r w:rsidRPr="00B6413B">
        <w:rPr>
          <w:spacing w:val="71"/>
          <w:sz w:val="28"/>
          <w:szCs w:val="28"/>
        </w:rPr>
        <w:t xml:space="preserve"> </w:t>
      </w:r>
      <w:r w:rsidRPr="00B6413B">
        <w:rPr>
          <w:sz w:val="28"/>
          <w:szCs w:val="28"/>
        </w:rPr>
        <w:t>отражающей</w:t>
      </w:r>
      <w:r w:rsidRPr="00B6413B">
        <w:rPr>
          <w:spacing w:val="71"/>
          <w:sz w:val="28"/>
          <w:szCs w:val="28"/>
        </w:rPr>
        <w:t xml:space="preserve"> </w:t>
      </w:r>
      <w:r w:rsidRPr="00B6413B">
        <w:rPr>
          <w:sz w:val="28"/>
          <w:szCs w:val="28"/>
        </w:rPr>
        <w:t>основные</w:t>
      </w:r>
      <w:r w:rsidRPr="00B6413B">
        <w:rPr>
          <w:spacing w:val="1"/>
          <w:sz w:val="28"/>
          <w:szCs w:val="28"/>
        </w:rPr>
        <w:t xml:space="preserve"> </w:t>
      </w:r>
      <w:r w:rsidRPr="00B6413B">
        <w:rPr>
          <w:sz w:val="28"/>
          <w:szCs w:val="28"/>
        </w:rPr>
        <w:t>достигнутые</w:t>
      </w:r>
      <w:r w:rsidRPr="00B6413B">
        <w:rPr>
          <w:spacing w:val="-1"/>
          <w:sz w:val="28"/>
          <w:szCs w:val="28"/>
        </w:rPr>
        <w:t xml:space="preserve"> </w:t>
      </w:r>
      <w:r w:rsidRPr="00B6413B">
        <w:rPr>
          <w:sz w:val="28"/>
          <w:szCs w:val="28"/>
        </w:rPr>
        <w:t>результаты ВКР;</w:t>
      </w:r>
    </w:p>
    <w:p w14:paraId="4684CB88" w14:textId="77777777" w:rsidR="00B6413B" w:rsidRPr="00B6413B" w:rsidRDefault="00B6413B" w:rsidP="009E6C45">
      <w:pPr>
        <w:tabs>
          <w:tab w:val="left" w:pos="993"/>
        </w:tabs>
        <w:ind w:firstLine="720"/>
        <w:jc w:val="both"/>
        <w:rPr>
          <w:sz w:val="28"/>
          <w:szCs w:val="28"/>
        </w:rPr>
      </w:pPr>
      <w:r w:rsidRPr="00B6413B">
        <w:rPr>
          <w:sz w:val="28"/>
          <w:szCs w:val="28"/>
        </w:rPr>
        <w:t>− Доклад</w:t>
      </w:r>
      <w:r w:rsidRPr="00B6413B">
        <w:rPr>
          <w:spacing w:val="-1"/>
          <w:sz w:val="28"/>
          <w:szCs w:val="28"/>
        </w:rPr>
        <w:t xml:space="preserve"> </w:t>
      </w:r>
      <w:r w:rsidRPr="00B6413B">
        <w:rPr>
          <w:sz w:val="28"/>
          <w:szCs w:val="28"/>
        </w:rPr>
        <w:t>и</w:t>
      </w:r>
      <w:r w:rsidRPr="00B6413B">
        <w:rPr>
          <w:spacing w:val="-5"/>
          <w:sz w:val="28"/>
          <w:szCs w:val="28"/>
        </w:rPr>
        <w:t xml:space="preserve"> </w:t>
      </w:r>
      <w:r w:rsidRPr="00B6413B">
        <w:rPr>
          <w:sz w:val="28"/>
          <w:szCs w:val="28"/>
        </w:rPr>
        <w:t>ответы</w:t>
      </w:r>
      <w:r w:rsidRPr="00B6413B">
        <w:rPr>
          <w:spacing w:val="-2"/>
          <w:sz w:val="28"/>
          <w:szCs w:val="28"/>
        </w:rPr>
        <w:t xml:space="preserve"> </w:t>
      </w:r>
      <w:r w:rsidRPr="00B6413B">
        <w:rPr>
          <w:sz w:val="28"/>
          <w:szCs w:val="28"/>
        </w:rPr>
        <w:t>на</w:t>
      </w:r>
      <w:r w:rsidRPr="00B6413B">
        <w:rPr>
          <w:spacing w:val="-5"/>
          <w:sz w:val="28"/>
          <w:szCs w:val="28"/>
        </w:rPr>
        <w:t xml:space="preserve"> </w:t>
      </w:r>
      <w:r w:rsidRPr="00B6413B">
        <w:rPr>
          <w:sz w:val="28"/>
          <w:szCs w:val="28"/>
        </w:rPr>
        <w:t>вопросы</w:t>
      </w:r>
      <w:r w:rsidRPr="00B6413B">
        <w:rPr>
          <w:spacing w:val="-5"/>
          <w:sz w:val="28"/>
          <w:szCs w:val="28"/>
        </w:rPr>
        <w:t xml:space="preserve"> </w:t>
      </w:r>
      <w:r w:rsidRPr="00B6413B">
        <w:rPr>
          <w:sz w:val="28"/>
          <w:szCs w:val="28"/>
        </w:rPr>
        <w:t>комиссии.</w:t>
      </w:r>
    </w:p>
    <w:p w14:paraId="6F80F573" w14:textId="77777777" w:rsidR="00B6413B" w:rsidRPr="00B6413B" w:rsidRDefault="00B6413B" w:rsidP="009E6C45">
      <w:pPr>
        <w:ind w:firstLine="720"/>
        <w:jc w:val="both"/>
        <w:rPr>
          <w:sz w:val="28"/>
          <w:szCs w:val="28"/>
        </w:rPr>
      </w:pPr>
      <w:r w:rsidRPr="00B6413B">
        <w:rPr>
          <w:spacing w:val="-1"/>
          <w:sz w:val="28"/>
          <w:szCs w:val="28"/>
        </w:rPr>
        <w:t>Результаты</w:t>
      </w:r>
      <w:r w:rsidRPr="00B6413B">
        <w:rPr>
          <w:spacing w:val="-16"/>
          <w:sz w:val="28"/>
          <w:szCs w:val="28"/>
        </w:rPr>
        <w:t xml:space="preserve"> </w:t>
      </w:r>
      <w:r w:rsidRPr="00B6413B">
        <w:rPr>
          <w:sz w:val="28"/>
          <w:szCs w:val="28"/>
        </w:rPr>
        <w:t>защиты</w:t>
      </w:r>
      <w:r w:rsidRPr="00B6413B">
        <w:rPr>
          <w:spacing w:val="-17"/>
          <w:sz w:val="28"/>
          <w:szCs w:val="28"/>
        </w:rPr>
        <w:t xml:space="preserve"> </w:t>
      </w:r>
      <w:r w:rsidRPr="00B6413B">
        <w:rPr>
          <w:sz w:val="28"/>
          <w:szCs w:val="28"/>
        </w:rPr>
        <w:t>выпускной</w:t>
      </w:r>
      <w:r w:rsidRPr="00B6413B">
        <w:rPr>
          <w:spacing w:val="-15"/>
          <w:sz w:val="28"/>
          <w:szCs w:val="28"/>
        </w:rPr>
        <w:t xml:space="preserve"> </w:t>
      </w:r>
      <w:r w:rsidRPr="00B6413B">
        <w:rPr>
          <w:sz w:val="28"/>
          <w:szCs w:val="28"/>
        </w:rPr>
        <w:t>квалификационной</w:t>
      </w:r>
      <w:r w:rsidRPr="00B6413B">
        <w:rPr>
          <w:spacing w:val="-16"/>
          <w:sz w:val="28"/>
          <w:szCs w:val="28"/>
        </w:rPr>
        <w:t xml:space="preserve"> </w:t>
      </w:r>
      <w:r w:rsidRPr="00B6413B">
        <w:rPr>
          <w:sz w:val="28"/>
          <w:szCs w:val="28"/>
        </w:rPr>
        <w:t>работы</w:t>
      </w:r>
      <w:r w:rsidRPr="00B6413B">
        <w:rPr>
          <w:spacing w:val="-15"/>
          <w:sz w:val="28"/>
          <w:szCs w:val="28"/>
        </w:rPr>
        <w:t xml:space="preserve"> </w:t>
      </w:r>
      <w:r w:rsidRPr="00B6413B">
        <w:rPr>
          <w:sz w:val="28"/>
          <w:szCs w:val="28"/>
        </w:rPr>
        <w:t>оцениваются</w:t>
      </w:r>
      <w:r w:rsidRPr="00B6413B">
        <w:rPr>
          <w:spacing w:val="-16"/>
          <w:sz w:val="28"/>
          <w:szCs w:val="28"/>
        </w:rPr>
        <w:t xml:space="preserve"> </w:t>
      </w:r>
      <w:r w:rsidRPr="00B6413B">
        <w:rPr>
          <w:sz w:val="28"/>
          <w:szCs w:val="28"/>
        </w:rPr>
        <w:t>по</w:t>
      </w:r>
      <w:r w:rsidRPr="00B6413B">
        <w:rPr>
          <w:spacing w:val="-67"/>
          <w:sz w:val="28"/>
          <w:szCs w:val="28"/>
        </w:rPr>
        <w:t xml:space="preserve"> 5</w:t>
      </w:r>
      <w:r w:rsidRPr="00B6413B">
        <w:rPr>
          <w:sz w:val="28"/>
          <w:szCs w:val="28"/>
        </w:rPr>
        <w:t>-ти</w:t>
      </w:r>
      <w:r w:rsidRPr="00B6413B">
        <w:rPr>
          <w:spacing w:val="-4"/>
          <w:sz w:val="28"/>
          <w:szCs w:val="28"/>
        </w:rPr>
        <w:t xml:space="preserve"> </w:t>
      </w:r>
      <w:r w:rsidRPr="00B6413B">
        <w:rPr>
          <w:sz w:val="28"/>
          <w:szCs w:val="28"/>
        </w:rPr>
        <w:t>балльной</w:t>
      </w:r>
      <w:r w:rsidRPr="00B6413B">
        <w:rPr>
          <w:spacing w:val="-2"/>
          <w:sz w:val="28"/>
          <w:szCs w:val="28"/>
        </w:rPr>
        <w:t xml:space="preserve"> </w:t>
      </w:r>
      <w:r w:rsidRPr="00B6413B">
        <w:rPr>
          <w:sz w:val="28"/>
          <w:szCs w:val="28"/>
        </w:rPr>
        <w:t>системе:</w:t>
      </w:r>
    </w:p>
    <w:p w14:paraId="41551CD6" w14:textId="77777777" w:rsidR="00B6413B" w:rsidRPr="00B6413B" w:rsidRDefault="00B6413B" w:rsidP="009E6C45">
      <w:pPr>
        <w:ind w:firstLine="720"/>
        <w:jc w:val="both"/>
        <w:rPr>
          <w:sz w:val="28"/>
          <w:szCs w:val="28"/>
        </w:rPr>
      </w:pPr>
      <w:r w:rsidRPr="00B6413B">
        <w:rPr>
          <w:sz w:val="28"/>
          <w:szCs w:val="28"/>
        </w:rPr>
        <w:t>Система</w:t>
      </w:r>
      <w:r w:rsidRPr="00B6413B">
        <w:rPr>
          <w:spacing w:val="-16"/>
          <w:sz w:val="28"/>
          <w:szCs w:val="28"/>
        </w:rPr>
        <w:t xml:space="preserve"> </w:t>
      </w:r>
      <w:r w:rsidRPr="00B6413B">
        <w:rPr>
          <w:sz w:val="28"/>
          <w:szCs w:val="28"/>
        </w:rPr>
        <w:t>оценки</w:t>
      </w:r>
      <w:r w:rsidRPr="00B6413B">
        <w:rPr>
          <w:spacing w:val="-11"/>
          <w:sz w:val="28"/>
          <w:szCs w:val="28"/>
        </w:rPr>
        <w:t xml:space="preserve"> </w:t>
      </w:r>
      <w:r w:rsidRPr="00B6413B">
        <w:rPr>
          <w:sz w:val="28"/>
          <w:szCs w:val="28"/>
        </w:rPr>
        <w:t>защиты</w:t>
      </w:r>
      <w:r w:rsidRPr="00B6413B">
        <w:rPr>
          <w:spacing w:val="-12"/>
          <w:sz w:val="28"/>
          <w:szCs w:val="28"/>
        </w:rPr>
        <w:t xml:space="preserve"> </w:t>
      </w:r>
      <w:r w:rsidRPr="00B6413B">
        <w:rPr>
          <w:sz w:val="28"/>
          <w:szCs w:val="28"/>
        </w:rPr>
        <w:t>выпускной</w:t>
      </w:r>
      <w:r w:rsidRPr="00B6413B">
        <w:rPr>
          <w:spacing w:val="-12"/>
          <w:sz w:val="28"/>
          <w:szCs w:val="28"/>
        </w:rPr>
        <w:t xml:space="preserve"> </w:t>
      </w:r>
      <w:r w:rsidRPr="00B6413B">
        <w:rPr>
          <w:sz w:val="28"/>
          <w:szCs w:val="28"/>
        </w:rPr>
        <w:t>квалификационной</w:t>
      </w:r>
      <w:r w:rsidRPr="00B6413B">
        <w:rPr>
          <w:spacing w:val="-12"/>
          <w:sz w:val="28"/>
          <w:szCs w:val="28"/>
        </w:rPr>
        <w:t xml:space="preserve"> </w:t>
      </w:r>
      <w:r w:rsidRPr="00B6413B">
        <w:rPr>
          <w:sz w:val="28"/>
          <w:szCs w:val="28"/>
        </w:rPr>
        <w:t>работы.</w:t>
      </w:r>
    </w:p>
    <w:p w14:paraId="7940127C" w14:textId="77777777" w:rsidR="00B6413B" w:rsidRPr="00B6413B" w:rsidRDefault="00B6413B" w:rsidP="009E6C45">
      <w:pPr>
        <w:ind w:firstLine="720"/>
        <w:jc w:val="both"/>
        <w:outlineLvl w:val="0"/>
        <w:rPr>
          <w:b/>
          <w:bCs/>
          <w:sz w:val="28"/>
          <w:szCs w:val="28"/>
        </w:rPr>
      </w:pPr>
      <w:bookmarkStart w:id="48" w:name="_Toc145683900"/>
      <w:bookmarkStart w:id="49" w:name="_Toc210815833"/>
      <w:bookmarkStart w:id="50" w:name="_Toc212806446"/>
      <w:bookmarkStart w:id="51" w:name="_Toc213672437"/>
      <w:bookmarkStart w:id="52" w:name="_Toc213672601"/>
      <w:r w:rsidRPr="00B6413B">
        <w:rPr>
          <w:b/>
          <w:bCs/>
          <w:sz w:val="28"/>
          <w:szCs w:val="28"/>
        </w:rPr>
        <w:t>«Отлично»</w:t>
      </w:r>
      <w:bookmarkEnd w:id="48"/>
      <w:bookmarkEnd w:id="49"/>
      <w:bookmarkEnd w:id="50"/>
      <w:bookmarkEnd w:id="51"/>
      <w:bookmarkEnd w:id="52"/>
    </w:p>
    <w:p w14:paraId="2A120999" w14:textId="77777777" w:rsidR="00B6413B" w:rsidRPr="00B6413B" w:rsidRDefault="00B6413B" w:rsidP="009E6C45">
      <w:pPr>
        <w:ind w:firstLine="720"/>
        <w:jc w:val="both"/>
        <w:rPr>
          <w:sz w:val="28"/>
          <w:szCs w:val="28"/>
        </w:rPr>
      </w:pPr>
      <w:r w:rsidRPr="00B6413B">
        <w:rPr>
          <w:sz w:val="28"/>
          <w:szCs w:val="28"/>
        </w:rPr>
        <w:t>ВКР выполнена на актуальную тему, четко формализованы цель и задачи</w:t>
      </w:r>
      <w:r w:rsidRPr="00B6413B">
        <w:rPr>
          <w:spacing w:val="1"/>
          <w:sz w:val="28"/>
          <w:szCs w:val="28"/>
        </w:rPr>
        <w:t xml:space="preserve"> </w:t>
      </w:r>
      <w:r w:rsidRPr="00B6413B">
        <w:rPr>
          <w:sz w:val="28"/>
          <w:szCs w:val="28"/>
        </w:rPr>
        <w:t>исследования, раскрыта суть проблемы с систематизацией точек зрения авторов</w:t>
      </w:r>
      <w:r w:rsidRPr="00B6413B">
        <w:rPr>
          <w:spacing w:val="-67"/>
          <w:sz w:val="28"/>
          <w:szCs w:val="28"/>
        </w:rPr>
        <w:t xml:space="preserve"> </w:t>
      </w:r>
      <w:r w:rsidRPr="00B6413B">
        <w:rPr>
          <w:sz w:val="28"/>
          <w:szCs w:val="28"/>
        </w:rPr>
        <w:t>и</w:t>
      </w:r>
      <w:r w:rsidRPr="00B6413B">
        <w:rPr>
          <w:spacing w:val="1"/>
          <w:sz w:val="28"/>
          <w:szCs w:val="28"/>
        </w:rPr>
        <w:t xml:space="preserve"> </w:t>
      </w:r>
      <w:r w:rsidRPr="00B6413B">
        <w:rPr>
          <w:sz w:val="28"/>
          <w:szCs w:val="28"/>
        </w:rPr>
        <w:t>выделением</w:t>
      </w:r>
      <w:r w:rsidRPr="00B6413B">
        <w:rPr>
          <w:spacing w:val="1"/>
          <w:sz w:val="28"/>
          <w:szCs w:val="28"/>
        </w:rPr>
        <w:t xml:space="preserve"> </w:t>
      </w:r>
      <w:r w:rsidRPr="00B6413B">
        <w:rPr>
          <w:sz w:val="28"/>
          <w:szCs w:val="28"/>
        </w:rPr>
        <w:t>научных</w:t>
      </w:r>
      <w:r w:rsidRPr="00B6413B">
        <w:rPr>
          <w:spacing w:val="1"/>
          <w:sz w:val="28"/>
          <w:szCs w:val="28"/>
        </w:rPr>
        <w:t xml:space="preserve"> </w:t>
      </w:r>
      <w:r w:rsidRPr="00B6413B">
        <w:rPr>
          <w:sz w:val="28"/>
          <w:szCs w:val="28"/>
        </w:rPr>
        <w:t>направлений,</w:t>
      </w:r>
      <w:r w:rsidRPr="00B6413B">
        <w:rPr>
          <w:spacing w:val="1"/>
          <w:sz w:val="28"/>
          <w:szCs w:val="28"/>
        </w:rPr>
        <w:t xml:space="preserve"> </w:t>
      </w:r>
      <w:r w:rsidRPr="00B6413B">
        <w:rPr>
          <w:sz w:val="28"/>
          <w:szCs w:val="28"/>
        </w:rPr>
        <w:t>оценкой</w:t>
      </w:r>
      <w:r w:rsidRPr="00B6413B">
        <w:rPr>
          <w:spacing w:val="1"/>
          <w:sz w:val="28"/>
          <w:szCs w:val="28"/>
        </w:rPr>
        <w:t xml:space="preserve"> </w:t>
      </w:r>
      <w:r w:rsidRPr="00B6413B">
        <w:rPr>
          <w:sz w:val="28"/>
          <w:szCs w:val="28"/>
        </w:rPr>
        <w:t>их</w:t>
      </w:r>
      <w:r w:rsidRPr="00B6413B">
        <w:rPr>
          <w:spacing w:val="1"/>
          <w:sz w:val="28"/>
          <w:szCs w:val="28"/>
        </w:rPr>
        <w:t xml:space="preserve"> </w:t>
      </w:r>
      <w:r w:rsidRPr="00B6413B">
        <w:rPr>
          <w:sz w:val="28"/>
          <w:szCs w:val="28"/>
        </w:rPr>
        <w:t>общности</w:t>
      </w:r>
      <w:r w:rsidRPr="00B6413B">
        <w:rPr>
          <w:spacing w:val="1"/>
          <w:sz w:val="28"/>
          <w:szCs w:val="28"/>
        </w:rPr>
        <w:t xml:space="preserve"> </w:t>
      </w:r>
      <w:r w:rsidRPr="00B6413B">
        <w:rPr>
          <w:sz w:val="28"/>
          <w:szCs w:val="28"/>
        </w:rPr>
        <w:t>и</w:t>
      </w:r>
      <w:r w:rsidRPr="00B6413B">
        <w:rPr>
          <w:spacing w:val="1"/>
          <w:sz w:val="28"/>
          <w:szCs w:val="28"/>
        </w:rPr>
        <w:t xml:space="preserve"> </w:t>
      </w:r>
      <w:r w:rsidRPr="00B6413B">
        <w:rPr>
          <w:sz w:val="28"/>
          <w:szCs w:val="28"/>
        </w:rPr>
        <w:t>различий,</w:t>
      </w:r>
      <w:r w:rsidRPr="00B6413B">
        <w:rPr>
          <w:spacing w:val="1"/>
          <w:sz w:val="28"/>
          <w:szCs w:val="28"/>
        </w:rPr>
        <w:t xml:space="preserve"> </w:t>
      </w:r>
      <w:r w:rsidRPr="00B6413B">
        <w:rPr>
          <w:sz w:val="28"/>
          <w:szCs w:val="28"/>
        </w:rPr>
        <w:t>обобщением</w:t>
      </w:r>
      <w:r w:rsidRPr="00B6413B">
        <w:rPr>
          <w:spacing w:val="1"/>
          <w:sz w:val="28"/>
          <w:szCs w:val="28"/>
        </w:rPr>
        <w:t xml:space="preserve"> </w:t>
      </w:r>
      <w:r w:rsidRPr="00B6413B">
        <w:rPr>
          <w:sz w:val="28"/>
          <w:szCs w:val="28"/>
        </w:rPr>
        <w:t>отечественного</w:t>
      </w:r>
      <w:r w:rsidRPr="00B6413B">
        <w:rPr>
          <w:spacing w:val="1"/>
          <w:sz w:val="28"/>
          <w:szCs w:val="28"/>
        </w:rPr>
        <w:t xml:space="preserve"> </w:t>
      </w:r>
      <w:r w:rsidRPr="00B6413B">
        <w:rPr>
          <w:sz w:val="28"/>
          <w:szCs w:val="28"/>
        </w:rPr>
        <w:t>и</w:t>
      </w:r>
      <w:r w:rsidRPr="00B6413B">
        <w:rPr>
          <w:spacing w:val="1"/>
          <w:sz w:val="28"/>
          <w:szCs w:val="28"/>
        </w:rPr>
        <w:t xml:space="preserve"> </w:t>
      </w:r>
      <w:r w:rsidRPr="00B6413B">
        <w:rPr>
          <w:sz w:val="28"/>
          <w:szCs w:val="28"/>
        </w:rPr>
        <w:t>зарубежного</w:t>
      </w:r>
      <w:r w:rsidRPr="00B6413B">
        <w:rPr>
          <w:spacing w:val="1"/>
          <w:sz w:val="28"/>
          <w:szCs w:val="28"/>
        </w:rPr>
        <w:t xml:space="preserve"> </w:t>
      </w:r>
      <w:r w:rsidRPr="00B6413B">
        <w:rPr>
          <w:sz w:val="28"/>
          <w:szCs w:val="28"/>
        </w:rPr>
        <w:t>опыта.</w:t>
      </w:r>
      <w:r w:rsidRPr="00B6413B">
        <w:rPr>
          <w:spacing w:val="1"/>
          <w:sz w:val="28"/>
          <w:szCs w:val="28"/>
        </w:rPr>
        <w:t xml:space="preserve"> </w:t>
      </w:r>
      <w:r w:rsidRPr="00B6413B">
        <w:rPr>
          <w:sz w:val="28"/>
          <w:szCs w:val="28"/>
        </w:rPr>
        <w:t>Изложена</w:t>
      </w:r>
      <w:r w:rsidRPr="00B6413B">
        <w:rPr>
          <w:spacing w:val="1"/>
          <w:sz w:val="28"/>
          <w:szCs w:val="28"/>
        </w:rPr>
        <w:t xml:space="preserve"> </w:t>
      </w:r>
      <w:r w:rsidRPr="00B6413B">
        <w:rPr>
          <w:sz w:val="28"/>
          <w:szCs w:val="28"/>
        </w:rPr>
        <w:t>собственная</w:t>
      </w:r>
      <w:r w:rsidRPr="00B6413B">
        <w:rPr>
          <w:spacing w:val="1"/>
          <w:sz w:val="28"/>
          <w:szCs w:val="28"/>
        </w:rPr>
        <w:t xml:space="preserve"> </w:t>
      </w:r>
      <w:r w:rsidRPr="00B6413B">
        <w:rPr>
          <w:sz w:val="28"/>
          <w:szCs w:val="28"/>
        </w:rPr>
        <w:t>позиция. Стиль изложения научный со ссылками на источники. Достоверность</w:t>
      </w:r>
      <w:r w:rsidRPr="00B6413B">
        <w:rPr>
          <w:spacing w:val="1"/>
          <w:sz w:val="28"/>
          <w:szCs w:val="28"/>
        </w:rPr>
        <w:t xml:space="preserve"> </w:t>
      </w:r>
      <w:r w:rsidRPr="00B6413B">
        <w:rPr>
          <w:sz w:val="28"/>
          <w:szCs w:val="28"/>
        </w:rPr>
        <w:t>выводов</w:t>
      </w:r>
      <w:r w:rsidRPr="00B6413B">
        <w:rPr>
          <w:spacing w:val="-17"/>
          <w:sz w:val="28"/>
          <w:szCs w:val="28"/>
        </w:rPr>
        <w:t xml:space="preserve"> </w:t>
      </w:r>
      <w:r w:rsidRPr="00B6413B">
        <w:rPr>
          <w:sz w:val="28"/>
          <w:szCs w:val="28"/>
        </w:rPr>
        <w:t>базируется</w:t>
      </w:r>
      <w:r w:rsidRPr="00B6413B">
        <w:rPr>
          <w:spacing w:val="-16"/>
          <w:sz w:val="28"/>
          <w:szCs w:val="28"/>
        </w:rPr>
        <w:t xml:space="preserve"> </w:t>
      </w:r>
      <w:r w:rsidRPr="00B6413B">
        <w:rPr>
          <w:sz w:val="28"/>
          <w:szCs w:val="28"/>
        </w:rPr>
        <w:t>на</w:t>
      </w:r>
      <w:r w:rsidRPr="00B6413B">
        <w:rPr>
          <w:spacing w:val="-15"/>
          <w:sz w:val="28"/>
          <w:szCs w:val="28"/>
        </w:rPr>
        <w:t xml:space="preserve"> </w:t>
      </w:r>
      <w:r w:rsidRPr="00B6413B">
        <w:rPr>
          <w:sz w:val="28"/>
          <w:szCs w:val="28"/>
        </w:rPr>
        <w:t>глубоком</w:t>
      </w:r>
      <w:r w:rsidRPr="00B6413B">
        <w:rPr>
          <w:spacing w:val="-14"/>
          <w:sz w:val="28"/>
          <w:szCs w:val="28"/>
        </w:rPr>
        <w:t xml:space="preserve"> </w:t>
      </w:r>
      <w:r w:rsidRPr="00B6413B">
        <w:rPr>
          <w:sz w:val="28"/>
          <w:szCs w:val="28"/>
        </w:rPr>
        <w:t>анализе</w:t>
      </w:r>
      <w:r w:rsidRPr="00B6413B">
        <w:rPr>
          <w:spacing w:val="-17"/>
          <w:sz w:val="28"/>
          <w:szCs w:val="28"/>
        </w:rPr>
        <w:t xml:space="preserve"> </w:t>
      </w:r>
      <w:r w:rsidRPr="00B6413B">
        <w:rPr>
          <w:sz w:val="28"/>
          <w:szCs w:val="28"/>
        </w:rPr>
        <w:t>объекта</w:t>
      </w:r>
      <w:r w:rsidRPr="00B6413B">
        <w:rPr>
          <w:spacing w:val="-14"/>
          <w:sz w:val="28"/>
          <w:szCs w:val="28"/>
        </w:rPr>
        <w:t xml:space="preserve"> </w:t>
      </w:r>
      <w:r w:rsidRPr="00B6413B">
        <w:rPr>
          <w:sz w:val="28"/>
          <w:szCs w:val="28"/>
        </w:rPr>
        <w:t>исследования</w:t>
      </w:r>
      <w:r w:rsidRPr="00B6413B">
        <w:rPr>
          <w:spacing w:val="-14"/>
          <w:sz w:val="28"/>
          <w:szCs w:val="28"/>
        </w:rPr>
        <w:t xml:space="preserve"> </w:t>
      </w:r>
      <w:r w:rsidRPr="00B6413B">
        <w:rPr>
          <w:sz w:val="28"/>
          <w:szCs w:val="28"/>
        </w:rPr>
        <w:t>не</w:t>
      </w:r>
      <w:r w:rsidRPr="00B6413B">
        <w:rPr>
          <w:spacing w:val="-14"/>
          <w:sz w:val="28"/>
          <w:szCs w:val="28"/>
        </w:rPr>
        <w:t xml:space="preserve"> </w:t>
      </w:r>
      <w:r w:rsidRPr="00B6413B">
        <w:rPr>
          <w:sz w:val="28"/>
          <w:szCs w:val="28"/>
        </w:rPr>
        <w:t>менее</w:t>
      </w:r>
      <w:r w:rsidRPr="00B6413B">
        <w:rPr>
          <w:spacing w:val="-14"/>
          <w:sz w:val="28"/>
          <w:szCs w:val="28"/>
        </w:rPr>
        <w:t xml:space="preserve"> </w:t>
      </w:r>
      <w:r w:rsidRPr="00B6413B">
        <w:rPr>
          <w:sz w:val="28"/>
          <w:szCs w:val="28"/>
        </w:rPr>
        <w:t>чем</w:t>
      </w:r>
      <w:r w:rsidRPr="00B6413B">
        <w:rPr>
          <w:spacing w:val="-15"/>
          <w:sz w:val="28"/>
          <w:szCs w:val="28"/>
        </w:rPr>
        <w:t xml:space="preserve"> </w:t>
      </w:r>
      <w:r w:rsidRPr="00B6413B">
        <w:rPr>
          <w:sz w:val="28"/>
          <w:szCs w:val="28"/>
        </w:rPr>
        <w:t>за</w:t>
      </w:r>
      <w:r w:rsidRPr="00B6413B">
        <w:rPr>
          <w:spacing w:val="-16"/>
          <w:sz w:val="28"/>
          <w:szCs w:val="28"/>
        </w:rPr>
        <w:t xml:space="preserve"> </w:t>
      </w:r>
      <w:r w:rsidRPr="00B6413B">
        <w:rPr>
          <w:sz w:val="28"/>
          <w:szCs w:val="28"/>
        </w:rPr>
        <w:t>3</w:t>
      </w:r>
      <w:r w:rsidRPr="00B6413B">
        <w:rPr>
          <w:spacing w:val="-68"/>
          <w:sz w:val="28"/>
          <w:szCs w:val="28"/>
        </w:rPr>
        <w:t xml:space="preserve"> </w:t>
      </w:r>
      <w:r w:rsidRPr="00B6413B">
        <w:rPr>
          <w:sz w:val="28"/>
          <w:szCs w:val="28"/>
        </w:rPr>
        <w:t>года</w:t>
      </w:r>
      <w:r w:rsidRPr="00B6413B">
        <w:rPr>
          <w:spacing w:val="1"/>
          <w:sz w:val="28"/>
          <w:szCs w:val="28"/>
        </w:rPr>
        <w:t xml:space="preserve"> </w:t>
      </w:r>
      <w:r w:rsidRPr="00B6413B">
        <w:rPr>
          <w:sz w:val="28"/>
          <w:szCs w:val="28"/>
        </w:rPr>
        <w:t>с</w:t>
      </w:r>
      <w:r w:rsidRPr="00B6413B">
        <w:rPr>
          <w:spacing w:val="1"/>
          <w:sz w:val="28"/>
          <w:szCs w:val="28"/>
        </w:rPr>
        <w:t xml:space="preserve"> </w:t>
      </w:r>
      <w:r w:rsidRPr="00B6413B">
        <w:rPr>
          <w:sz w:val="28"/>
          <w:szCs w:val="28"/>
        </w:rPr>
        <w:t>применением</w:t>
      </w:r>
      <w:r w:rsidRPr="00B6413B">
        <w:rPr>
          <w:spacing w:val="1"/>
          <w:sz w:val="28"/>
          <w:szCs w:val="28"/>
        </w:rPr>
        <w:t xml:space="preserve"> </w:t>
      </w:r>
      <w:r w:rsidRPr="00B6413B">
        <w:rPr>
          <w:sz w:val="28"/>
          <w:szCs w:val="28"/>
        </w:rPr>
        <w:t>статистических</w:t>
      </w:r>
      <w:r w:rsidRPr="00B6413B">
        <w:rPr>
          <w:spacing w:val="1"/>
          <w:sz w:val="28"/>
          <w:szCs w:val="28"/>
        </w:rPr>
        <w:t xml:space="preserve"> </w:t>
      </w:r>
      <w:r w:rsidRPr="00B6413B">
        <w:rPr>
          <w:sz w:val="28"/>
          <w:szCs w:val="28"/>
        </w:rPr>
        <w:t>и</w:t>
      </w:r>
      <w:r w:rsidRPr="00B6413B">
        <w:rPr>
          <w:spacing w:val="1"/>
          <w:sz w:val="28"/>
          <w:szCs w:val="28"/>
        </w:rPr>
        <w:t xml:space="preserve"> </w:t>
      </w:r>
      <w:r w:rsidRPr="00B6413B">
        <w:rPr>
          <w:sz w:val="28"/>
          <w:szCs w:val="28"/>
        </w:rPr>
        <w:t>экономико-математических</w:t>
      </w:r>
      <w:r w:rsidRPr="00B6413B">
        <w:rPr>
          <w:spacing w:val="1"/>
          <w:sz w:val="28"/>
          <w:szCs w:val="28"/>
        </w:rPr>
        <w:t xml:space="preserve"> </w:t>
      </w:r>
      <w:r w:rsidRPr="00B6413B">
        <w:rPr>
          <w:sz w:val="28"/>
          <w:szCs w:val="28"/>
        </w:rPr>
        <w:t>методов,</w:t>
      </w:r>
      <w:r w:rsidRPr="00B6413B">
        <w:rPr>
          <w:spacing w:val="1"/>
          <w:sz w:val="28"/>
          <w:szCs w:val="28"/>
        </w:rPr>
        <w:t xml:space="preserve"> </w:t>
      </w:r>
      <w:r w:rsidRPr="00B6413B">
        <w:rPr>
          <w:sz w:val="28"/>
          <w:szCs w:val="28"/>
        </w:rPr>
        <w:t>факторного</w:t>
      </w:r>
      <w:r w:rsidRPr="00B6413B">
        <w:rPr>
          <w:spacing w:val="1"/>
          <w:sz w:val="28"/>
          <w:szCs w:val="28"/>
        </w:rPr>
        <w:t xml:space="preserve"> </w:t>
      </w:r>
      <w:r w:rsidRPr="00B6413B">
        <w:rPr>
          <w:sz w:val="28"/>
          <w:szCs w:val="28"/>
        </w:rPr>
        <w:t>анализа.</w:t>
      </w:r>
      <w:r w:rsidRPr="00B6413B">
        <w:rPr>
          <w:spacing w:val="1"/>
          <w:sz w:val="28"/>
          <w:szCs w:val="28"/>
        </w:rPr>
        <w:t xml:space="preserve"> </w:t>
      </w:r>
      <w:r w:rsidRPr="00B6413B">
        <w:rPr>
          <w:sz w:val="28"/>
          <w:szCs w:val="28"/>
        </w:rPr>
        <w:t>Комплекс</w:t>
      </w:r>
      <w:r w:rsidRPr="00B6413B">
        <w:rPr>
          <w:spacing w:val="1"/>
          <w:sz w:val="28"/>
          <w:szCs w:val="28"/>
        </w:rPr>
        <w:t xml:space="preserve"> </w:t>
      </w:r>
      <w:r w:rsidRPr="00B6413B">
        <w:rPr>
          <w:sz w:val="28"/>
          <w:szCs w:val="28"/>
        </w:rPr>
        <w:t>авторских</w:t>
      </w:r>
      <w:r w:rsidRPr="00B6413B">
        <w:rPr>
          <w:spacing w:val="1"/>
          <w:sz w:val="28"/>
          <w:szCs w:val="28"/>
        </w:rPr>
        <w:t xml:space="preserve"> </w:t>
      </w:r>
      <w:r w:rsidRPr="00B6413B">
        <w:rPr>
          <w:sz w:val="28"/>
          <w:szCs w:val="28"/>
        </w:rPr>
        <w:t>предложений</w:t>
      </w:r>
      <w:r w:rsidRPr="00B6413B">
        <w:rPr>
          <w:spacing w:val="1"/>
          <w:sz w:val="28"/>
          <w:szCs w:val="28"/>
        </w:rPr>
        <w:t xml:space="preserve"> </w:t>
      </w:r>
      <w:r w:rsidRPr="00B6413B">
        <w:rPr>
          <w:sz w:val="28"/>
          <w:szCs w:val="28"/>
        </w:rPr>
        <w:t>и</w:t>
      </w:r>
      <w:r w:rsidRPr="00B6413B">
        <w:rPr>
          <w:spacing w:val="1"/>
          <w:sz w:val="28"/>
          <w:szCs w:val="28"/>
        </w:rPr>
        <w:t xml:space="preserve"> </w:t>
      </w:r>
      <w:r w:rsidRPr="00B6413B">
        <w:rPr>
          <w:sz w:val="28"/>
          <w:szCs w:val="28"/>
        </w:rPr>
        <w:t>рекомендаций</w:t>
      </w:r>
      <w:r w:rsidRPr="00B6413B">
        <w:rPr>
          <w:spacing w:val="1"/>
          <w:sz w:val="28"/>
          <w:szCs w:val="28"/>
        </w:rPr>
        <w:t xml:space="preserve"> </w:t>
      </w:r>
      <w:r w:rsidRPr="00B6413B">
        <w:rPr>
          <w:sz w:val="28"/>
          <w:szCs w:val="28"/>
        </w:rPr>
        <w:t>аргументирован,</w:t>
      </w:r>
      <w:r w:rsidRPr="00B6413B">
        <w:rPr>
          <w:spacing w:val="33"/>
          <w:sz w:val="28"/>
          <w:szCs w:val="28"/>
        </w:rPr>
        <w:t xml:space="preserve"> </w:t>
      </w:r>
      <w:r w:rsidRPr="00B6413B">
        <w:rPr>
          <w:sz w:val="28"/>
          <w:szCs w:val="28"/>
        </w:rPr>
        <w:t>обладает</w:t>
      </w:r>
      <w:r w:rsidRPr="00B6413B">
        <w:rPr>
          <w:spacing w:val="35"/>
          <w:sz w:val="28"/>
          <w:szCs w:val="28"/>
        </w:rPr>
        <w:t xml:space="preserve"> </w:t>
      </w:r>
      <w:r w:rsidRPr="00B6413B">
        <w:rPr>
          <w:sz w:val="28"/>
          <w:szCs w:val="28"/>
        </w:rPr>
        <w:t>новизной</w:t>
      </w:r>
      <w:r w:rsidRPr="00B6413B">
        <w:rPr>
          <w:spacing w:val="37"/>
          <w:sz w:val="28"/>
          <w:szCs w:val="28"/>
        </w:rPr>
        <w:t xml:space="preserve"> </w:t>
      </w:r>
      <w:r w:rsidRPr="00B6413B">
        <w:rPr>
          <w:sz w:val="28"/>
          <w:szCs w:val="28"/>
        </w:rPr>
        <w:t>и</w:t>
      </w:r>
      <w:r w:rsidRPr="00B6413B">
        <w:rPr>
          <w:spacing w:val="35"/>
          <w:sz w:val="28"/>
          <w:szCs w:val="28"/>
        </w:rPr>
        <w:t xml:space="preserve"> </w:t>
      </w:r>
      <w:r w:rsidRPr="00B6413B">
        <w:rPr>
          <w:sz w:val="28"/>
          <w:szCs w:val="28"/>
        </w:rPr>
        <w:t>практической</w:t>
      </w:r>
      <w:r w:rsidRPr="00B6413B">
        <w:rPr>
          <w:spacing w:val="38"/>
          <w:sz w:val="28"/>
          <w:szCs w:val="28"/>
        </w:rPr>
        <w:t xml:space="preserve"> </w:t>
      </w:r>
      <w:r w:rsidRPr="00B6413B">
        <w:rPr>
          <w:sz w:val="28"/>
          <w:szCs w:val="28"/>
        </w:rPr>
        <w:t>значимостью.</w:t>
      </w:r>
      <w:r w:rsidRPr="00B6413B">
        <w:rPr>
          <w:spacing w:val="36"/>
          <w:sz w:val="28"/>
          <w:szCs w:val="28"/>
        </w:rPr>
        <w:t xml:space="preserve"> </w:t>
      </w:r>
      <w:r w:rsidRPr="00B6413B">
        <w:rPr>
          <w:sz w:val="28"/>
          <w:szCs w:val="28"/>
        </w:rPr>
        <w:t>Результаты исследования апробированы в выступлениях на конференциях, опубликованы.</w:t>
      </w:r>
      <w:r w:rsidRPr="00B6413B">
        <w:rPr>
          <w:spacing w:val="1"/>
          <w:sz w:val="28"/>
          <w:szCs w:val="28"/>
        </w:rPr>
        <w:t xml:space="preserve"> </w:t>
      </w:r>
      <w:r w:rsidRPr="00B6413B">
        <w:rPr>
          <w:sz w:val="28"/>
          <w:szCs w:val="28"/>
        </w:rPr>
        <w:t>Рецензент</w:t>
      </w:r>
      <w:r w:rsidRPr="00B6413B">
        <w:rPr>
          <w:spacing w:val="1"/>
          <w:sz w:val="28"/>
          <w:szCs w:val="28"/>
        </w:rPr>
        <w:t xml:space="preserve"> </w:t>
      </w:r>
      <w:r w:rsidRPr="00B6413B">
        <w:rPr>
          <w:sz w:val="28"/>
          <w:szCs w:val="28"/>
        </w:rPr>
        <w:t>оценил</w:t>
      </w:r>
      <w:r w:rsidRPr="00B6413B">
        <w:rPr>
          <w:spacing w:val="1"/>
          <w:sz w:val="28"/>
          <w:szCs w:val="28"/>
        </w:rPr>
        <w:t xml:space="preserve"> </w:t>
      </w:r>
      <w:r w:rsidRPr="00B6413B">
        <w:rPr>
          <w:sz w:val="28"/>
          <w:szCs w:val="28"/>
        </w:rPr>
        <w:t>работу</w:t>
      </w:r>
      <w:r w:rsidRPr="00B6413B">
        <w:rPr>
          <w:spacing w:val="1"/>
          <w:sz w:val="28"/>
          <w:szCs w:val="28"/>
        </w:rPr>
        <w:t xml:space="preserve"> </w:t>
      </w:r>
      <w:r w:rsidRPr="00B6413B">
        <w:rPr>
          <w:sz w:val="28"/>
          <w:szCs w:val="28"/>
        </w:rPr>
        <w:t>положительно.</w:t>
      </w:r>
      <w:r w:rsidRPr="00B6413B">
        <w:rPr>
          <w:spacing w:val="1"/>
          <w:sz w:val="28"/>
          <w:szCs w:val="28"/>
        </w:rPr>
        <w:t xml:space="preserve"> </w:t>
      </w:r>
      <w:r w:rsidRPr="00B6413B">
        <w:rPr>
          <w:sz w:val="28"/>
          <w:szCs w:val="28"/>
        </w:rPr>
        <w:t>В</w:t>
      </w:r>
      <w:r w:rsidRPr="00B6413B">
        <w:rPr>
          <w:spacing w:val="1"/>
          <w:sz w:val="28"/>
          <w:szCs w:val="28"/>
        </w:rPr>
        <w:t xml:space="preserve"> </w:t>
      </w:r>
      <w:r w:rsidRPr="00B6413B">
        <w:rPr>
          <w:sz w:val="28"/>
          <w:szCs w:val="28"/>
        </w:rPr>
        <w:t>ходе</w:t>
      </w:r>
      <w:r w:rsidRPr="00B6413B">
        <w:rPr>
          <w:spacing w:val="1"/>
          <w:sz w:val="28"/>
          <w:szCs w:val="28"/>
        </w:rPr>
        <w:t xml:space="preserve"> </w:t>
      </w:r>
      <w:r w:rsidRPr="00B6413B">
        <w:rPr>
          <w:sz w:val="28"/>
          <w:szCs w:val="28"/>
        </w:rPr>
        <w:t>защиты</w:t>
      </w:r>
      <w:r w:rsidRPr="00B6413B">
        <w:rPr>
          <w:spacing w:val="1"/>
          <w:sz w:val="28"/>
          <w:szCs w:val="28"/>
        </w:rPr>
        <w:t xml:space="preserve"> </w:t>
      </w:r>
      <w:r w:rsidRPr="00B6413B">
        <w:rPr>
          <w:sz w:val="28"/>
          <w:szCs w:val="28"/>
        </w:rPr>
        <w:t>выпускник</w:t>
      </w:r>
      <w:r w:rsidRPr="00B6413B">
        <w:rPr>
          <w:spacing w:val="-67"/>
          <w:sz w:val="28"/>
          <w:szCs w:val="28"/>
        </w:rPr>
        <w:t xml:space="preserve"> </w:t>
      </w:r>
      <w:r w:rsidRPr="00B6413B">
        <w:rPr>
          <w:sz w:val="28"/>
          <w:szCs w:val="28"/>
        </w:rPr>
        <w:t>продемонстрировал</w:t>
      </w:r>
      <w:r w:rsidRPr="00B6413B">
        <w:rPr>
          <w:spacing w:val="1"/>
          <w:sz w:val="28"/>
          <w:szCs w:val="28"/>
        </w:rPr>
        <w:t xml:space="preserve"> </w:t>
      </w:r>
      <w:r w:rsidRPr="00B6413B">
        <w:rPr>
          <w:sz w:val="28"/>
          <w:szCs w:val="28"/>
        </w:rPr>
        <w:t>свободное</w:t>
      </w:r>
      <w:r w:rsidRPr="00B6413B">
        <w:rPr>
          <w:spacing w:val="1"/>
          <w:sz w:val="28"/>
          <w:szCs w:val="28"/>
        </w:rPr>
        <w:t xml:space="preserve"> </w:t>
      </w:r>
      <w:r w:rsidRPr="00B6413B">
        <w:rPr>
          <w:sz w:val="28"/>
          <w:szCs w:val="28"/>
        </w:rPr>
        <w:t>владение</w:t>
      </w:r>
      <w:r w:rsidRPr="00B6413B">
        <w:rPr>
          <w:spacing w:val="1"/>
          <w:sz w:val="28"/>
          <w:szCs w:val="28"/>
        </w:rPr>
        <w:t xml:space="preserve"> </w:t>
      </w:r>
      <w:r w:rsidRPr="00B6413B">
        <w:rPr>
          <w:sz w:val="28"/>
          <w:szCs w:val="28"/>
        </w:rPr>
        <w:t>материалом,</w:t>
      </w:r>
      <w:r w:rsidRPr="00B6413B">
        <w:rPr>
          <w:spacing w:val="1"/>
          <w:sz w:val="28"/>
          <w:szCs w:val="28"/>
        </w:rPr>
        <w:t xml:space="preserve"> </w:t>
      </w:r>
      <w:r w:rsidRPr="00B6413B">
        <w:rPr>
          <w:sz w:val="28"/>
          <w:szCs w:val="28"/>
        </w:rPr>
        <w:t>уверенно</w:t>
      </w:r>
      <w:r w:rsidRPr="00B6413B">
        <w:rPr>
          <w:spacing w:val="1"/>
          <w:sz w:val="28"/>
          <w:szCs w:val="28"/>
        </w:rPr>
        <w:t xml:space="preserve"> </w:t>
      </w:r>
      <w:r w:rsidRPr="00B6413B">
        <w:rPr>
          <w:sz w:val="28"/>
          <w:szCs w:val="28"/>
        </w:rPr>
        <w:t>излагал</w:t>
      </w:r>
      <w:r w:rsidRPr="00B6413B">
        <w:rPr>
          <w:spacing w:val="-67"/>
          <w:sz w:val="28"/>
          <w:szCs w:val="28"/>
        </w:rPr>
        <w:t xml:space="preserve"> </w:t>
      </w:r>
      <w:r w:rsidRPr="00B6413B">
        <w:rPr>
          <w:sz w:val="28"/>
          <w:szCs w:val="28"/>
        </w:rPr>
        <w:t>результаты</w:t>
      </w:r>
      <w:r w:rsidRPr="00B6413B">
        <w:rPr>
          <w:spacing w:val="1"/>
          <w:sz w:val="28"/>
          <w:szCs w:val="28"/>
        </w:rPr>
        <w:t xml:space="preserve"> </w:t>
      </w:r>
      <w:r w:rsidRPr="00B6413B">
        <w:rPr>
          <w:sz w:val="28"/>
          <w:szCs w:val="28"/>
        </w:rPr>
        <w:t>исследования,</w:t>
      </w:r>
      <w:r w:rsidRPr="00B6413B">
        <w:rPr>
          <w:spacing w:val="1"/>
          <w:sz w:val="28"/>
          <w:szCs w:val="28"/>
        </w:rPr>
        <w:t xml:space="preserve"> </w:t>
      </w:r>
      <w:r w:rsidRPr="00B6413B">
        <w:rPr>
          <w:sz w:val="28"/>
          <w:szCs w:val="28"/>
        </w:rPr>
        <w:t>представил</w:t>
      </w:r>
      <w:r w:rsidRPr="00B6413B">
        <w:rPr>
          <w:spacing w:val="1"/>
          <w:sz w:val="28"/>
          <w:szCs w:val="28"/>
        </w:rPr>
        <w:t xml:space="preserve"> </w:t>
      </w:r>
      <w:r w:rsidRPr="00B6413B">
        <w:rPr>
          <w:sz w:val="28"/>
          <w:szCs w:val="28"/>
        </w:rPr>
        <w:t>презентацию,</w:t>
      </w:r>
      <w:r w:rsidRPr="00B6413B">
        <w:rPr>
          <w:spacing w:val="1"/>
          <w:sz w:val="28"/>
          <w:szCs w:val="28"/>
        </w:rPr>
        <w:t xml:space="preserve"> </w:t>
      </w:r>
      <w:r w:rsidRPr="00B6413B">
        <w:rPr>
          <w:sz w:val="28"/>
          <w:szCs w:val="28"/>
        </w:rPr>
        <w:t>в</w:t>
      </w:r>
      <w:r w:rsidRPr="00B6413B">
        <w:rPr>
          <w:spacing w:val="1"/>
          <w:sz w:val="28"/>
          <w:szCs w:val="28"/>
        </w:rPr>
        <w:t xml:space="preserve"> </w:t>
      </w:r>
      <w:r w:rsidRPr="00B6413B">
        <w:rPr>
          <w:sz w:val="28"/>
          <w:szCs w:val="28"/>
        </w:rPr>
        <w:t>достаточной</w:t>
      </w:r>
      <w:r w:rsidRPr="00B6413B">
        <w:rPr>
          <w:spacing w:val="1"/>
          <w:sz w:val="28"/>
          <w:szCs w:val="28"/>
        </w:rPr>
        <w:t xml:space="preserve"> </w:t>
      </w:r>
      <w:r w:rsidRPr="00B6413B">
        <w:rPr>
          <w:sz w:val="28"/>
          <w:szCs w:val="28"/>
        </w:rPr>
        <w:t>степени</w:t>
      </w:r>
      <w:r w:rsidRPr="00B6413B">
        <w:rPr>
          <w:spacing w:val="1"/>
          <w:sz w:val="28"/>
          <w:szCs w:val="28"/>
        </w:rPr>
        <w:t xml:space="preserve"> </w:t>
      </w:r>
      <w:r w:rsidRPr="00B6413B">
        <w:rPr>
          <w:sz w:val="28"/>
          <w:szCs w:val="28"/>
        </w:rPr>
        <w:t>отражающую</w:t>
      </w:r>
      <w:r w:rsidRPr="00B6413B">
        <w:rPr>
          <w:spacing w:val="-5"/>
          <w:sz w:val="28"/>
          <w:szCs w:val="28"/>
        </w:rPr>
        <w:t xml:space="preserve"> </w:t>
      </w:r>
      <w:r w:rsidRPr="00B6413B">
        <w:rPr>
          <w:sz w:val="28"/>
          <w:szCs w:val="28"/>
        </w:rPr>
        <w:t>суть</w:t>
      </w:r>
      <w:r w:rsidRPr="00B6413B">
        <w:rPr>
          <w:spacing w:val="-5"/>
          <w:sz w:val="28"/>
          <w:szCs w:val="28"/>
        </w:rPr>
        <w:t xml:space="preserve"> </w:t>
      </w:r>
      <w:r w:rsidRPr="00B6413B">
        <w:rPr>
          <w:sz w:val="28"/>
          <w:szCs w:val="28"/>
        </w:rPr>
        <w:t>работы.</w:t>
      </w:r>
    </w:p>
    <w:p w14:paraId="1106F173" w14:textId="77777777" w:rsidR="00B6413B" w:rsidRPr="00B6413B" w:rsidRDefault="00B6413B" w:rsidP="009E6C45">
      <w:pPr>
        <w:ind w:firstLine="720"/>
        <w:jc w:val="both"/>
        <w:outlineLvl w:val="0"/>
        <w:rPr>
          <w:b/>
          <w:bCs/>
          <w:sz w:val="28"/>
          <w:szCs w:val="28"/>
        </w:rPr>
      </w:pPr>
      <w:bookmarkStart w:id="53" w:name="_Toc145683901"/>
      <w:bookmarkStart w:id="54" w:name="_Toc210815834"/>
      <w:bookmarkStart w:id="55" w:name="_Toc212806447"/>
      <w:bookmarkStart w:id="56" w:name="_Toc213672438"/>
      <w:bookmarkStart w:id="57" w:name="_Toc213672602"/>
      <w:r w:rsidRPr="00B6413B">
        <w:rPr>
          <w:b/>
          <w:bCs/>
          <w:sz w:val="28"/>
          <w:szCs w:val="28"/>
        </w:rPr>
        <w:t>«Хорошо»</w:t>
      </w:r>
      <w:bookmarkEnd w:id="53"/>
      <w:bookmarkEnd w:id="54"/>
      <w:bookmarkEnd w:id="55"/>
      <w:bookmarkEnd w:id="56"/>
      <w:bookmarkEnd w:id="57"/>
    </w:p>
    <w:p w14:paraId="52698B76" w14:textId="77777777" w:rsidR="00B6413B" w:rsidRPr="00B6413B" w:rsidRDefault="00B6413B" w:rsidP="009E6C45">
      <w:pPr>
        <w:ind w:firstLine="720"/>
        <w:jc w:val="both"/>
        <w:rPr>
          <w:sz w:val="28"/>
          <w:szCs w:val="28"/>
        </w:rPr>
      </w:pPr>
      <w:r w:rsidRPr="00B6413B">
        <w:rPr>
          <w:sz w:val="28"/>
          <w:szCs w:val="28"/>
        </w:rPr>
        <w:t>ВКР выполнена на актуальную тему, четко формализованы цель и задачи</w:t>
      </w:r>
      <w:r w:rsidRPr="00B6413B">
        <w:rPr>
          <w:spacing w:val="1"/>
          <w:sz w:val="28"/>
          <w:szCs w:val="28"/>
        </w:rPr>
        <w:t xml:space="preserve"> </w:t>
      </w:r>
      <w:r w:rsidRPr="00B6413B">
        <w:rPr>
          <w:sz w:val="28"/>
          <w:szCs w:val="28"/>
        </w:rPr>
        <w:t>исследования,</w:t>
      </w:r>
      <w:r w:rsidRPr="00B6413B">
        <w:rPr>
          <w:spacing w:val="-12"/>
          <w:sz w:val="28"/>
          <w:szCs w:val="28"/>
        </w:rPr>
        <w:t xml:space="preserve"> </w:t>
      </w:r>
      <w:r w:rsidRPr="00B6413B">
        <w:rPr>
          <w:sz w:val="28"/>
          <w:szCs w:val="28"/>
        </w:rPr>
        <w:t>суть</w:t>
      </w:r>
      <w:r w:rsidRPr="00B6413B">
        <w:rPr>
          <w:spacing w:val="-13"/>
          <w:sz w:val="28"/>
          <w:szCs w:val="28"/>
        </w:rPr>
        <w:t xml:space="preserve"> </w:t>
      </w:r>
      <w:r w:rsidRPr="00B6413B">
        <w:rPr>
          <w:sz w:val="28"/>
          <w:szCs w:val="28"/>
        </w:rPr>
        <w:t>проблемы</w:t>
      </w:r>
      <w:r w:rsidRPr="00B6413B">
        <w:rPr>
          <w:spacing w:val="-10"/>
          <w:sz w:val="28"/>
          <w:szCs w:val="28"/>
        </w:rPr>
        <w:t xml:space="preserve"> </w:t>
      </w:r>
      <w:r w:rsidRPr="00B6413B">
        <w:rPr>
          <w:sz w:val="28"/>
          <w:szCs w:val="28"/>
        </w:rPr>
        <w:t>раскрыта</w:t>
      </w:r>
      <w:r w:rsidRPr="00B6413B">
        <w:rPr>
          <w:spacing w:val="-13"/>
          <w:sz w:val="28"/>
          <w:szCs w:val="28"/>
        </w:rPr>
        <w:t xml:space="preserve"> </w:t>
      </w:r>
      <w:r w:rsidRPr="00B6413B">
        <w:rPr>
          <w:sz w:val="28"/>
          <w:szCs w:val="28"/>
        </w:rPr>
        <w:t>с</w:t>
      </w:r>
      <w:r w:rsidRPr="00B6413B">
        <w:rPr>
          <w:spacing w:val="-11"/>
          <w:sz w:val="28"/>
          <w:szCs w:val="28"/>
        </w:rPr>
        <w:t xml:space="preserve"> </w:t>
      </w:r>
      <w:r w:rsidRPr="00B6413B">
        <w:rPr>
          <w:sz w:val="28"/>
          <w:szCs w:val="28"/>
        </w:rPr>
        <w:t>систематизацией</w:t>
      </w:r>
      <w:r w:rsidRPr="00B6413B">
        <w:rPr>
          <w:spacing w:val="-10"/>
          <w:sz w:val="28"/>
          <w:szCs w:val="28"/>
        </w:rPr>
        <w:t xml:space="preserve"> </w:t>
      </w:r>
      <w:r w:rsidRPr="00B6413B">
        <w:rPr>
          <w:sz w:val="28"/>
          <w:szCs w:val="28"/>
        </w:rPr>
        <w:t>точек</w:t>
      </w:r>
      <w:r w:rsidRPr="00B6413B">
        <w:rPr>
          <w:spacing w:val="-12"/>
          <w:sz w:val="28"/>
          <w:szCs w:val="28"/>
        </w:rPr>
        <w:t xml:space="preserve"> </w:t>
      </w:r>
      <w:r w:rsidRPr="00B6413B">
        <w:rPr>
          <w:sz w:val="28"/>
          <w:szCs w:val="28"/>
        </w:rPr>
        <w:t>зрения</w:t>
      </w:r>
      <w:r w:rsidRPr="00B6413B">
        <w:rPr>
          <w:spacing w:val="-12"/>
          <w:sz w:val="28"/>
          <w:szCs w:val="28"/>
        </w:rPr>
        <w:t xml:space="preserve"> </w:t>
      </w:r>
      <w:r w:rsidRPr="00B6413B">
        <w:rPr>
          <w:sz w:val="28"/>
          <w:szCs w:val="28"/>
        </w:rPr>
        <w:t>авторов,</w:t>
      </w:r>
      <w:r w:rsidRPr="00B6413B">
        <w:rPr>
          <w:spacing w:val="-67"/>
          <w:sz w:val="28"/>
          <w:szCs w:val="28"/>
        </w:rPr>
        <w:t xml:space="preserve"> </w:t>
      </w:r>
      <w:r w:rsidRPr="00B6413B">
        <w:rPr>
          <w:sz w:val="28"/>
          <w:szCs w:val="28"/>
        </w:rPr>
        <w:t>обобщением</w:t>
      </w:r>
      <w:r w:rsidRPr="00B6413B">
        <w:rPr>
          <w:spacing w:val="1"/>
          <w:sz w:val="28"/>
          <w:szCs w:val="28"/>
        </w:rPr>
        <w:t xml:space="preserve"> </w:t>
      </w:r>
      <w:r w:rsidRPr="00B6413B">
        <w:rPr>
          <w:sz w:val="28"/>
          <w:szCs w:val="28"/>
        </w:rPr>
        <w:t>отечественного</w:t>
      </w:r>
      <w:r w:rsidRPr="00B6413B">
        <w:rPr>
          <w:spacing w:val="1"/>
          <w:sz w:val="28"/>
          <w:szCs w:val="28"/>
        </w:rPr>
        <w:t xml:space="preserve"> </w:t>
      </w:r>
      <w:r w:rsidRPr="00B6413B">
        <w:rPr>
          <w:sz w:val="28"/>
          <w:szCs w:val="28"/>
        </w:rPr>
        <w:t>и(или)</w:t>
      </w:r>
      <w:r w:rsidRPr="00B6413B">
        <w:rPr>
          <w:spacing w:val="1"/>
          <w:sz w:val="28"/>
          <w:szCs w:val="28"/>
        </w:rPr>
        <w:t xml:space="preserve"> </w:t>
      </w:r>
      <w:r w:rsidRPr="00B6413B">
        <w:rPr>
          <w:sz w:val="28"/>
          <w:szCs w:val="28"/>
        </w:rPr>
        <w:t>зарубежного</w:t>
      </w:r>
      <w:r w:rsidRPr="00B6413B">
        <w:rPr>
          <w:spacing w:val="1"/>
          <w:sz w:val="28"/>
          <w:szCs w:val="28"/>
        </w:rPr>
        <w:t xml:space="preserve"> </w:t>
      </w:r>
      <w:r w:rsidRPr="00B6413B">
        <w:rPr>
          <w:sz w:val="28"/>
          <w:szCs w:val="28"/>
        </w:rPr>
        <w:t>опыта</w:t>
      </w:r>
      <w:r w:rsidRPr="00B6413B">
        <w:rPr>
          <w:spacing w:val="1"/>
          <w:sz w:val="28"/>
          <w:szCs w:val="28"/>
        </w:rPr>
        <w:t xml:space="preserve"> </w:t>
      </w:r>
      <w:r w:rsidRPr="00B6413B">
        <w:rPr>
          <w:sz w:val="28"/>
          <w:szCs w:val="28"/>
        </w:rPr>
        <w:t>с</w:t>
      </w:r>
      <w:r w:rsidRPr="00B6413B">
        <w:rPr>
          <w:spacing w:val="1"/>
          <w:sz w:val="28"/>
          <w:szCs w:val="28"/>
        </w:rPr>
        <w:t xml:space="preserve"> </w:t>
      </w:r>
      <w:r w:rsidRPr="00B6413B">
        <w:rPr>
          <w:sz w:val="28"/>
          <w:szCs w:val="28"/>
        </w:rPr>
        <w:t>определением</w:t>
      </w:r>
      <w:r w:rsidRPr="00B6413B">
        <w:rPr>
          <w:spacing w:val="1"/>
          <w:sz w:val="28"/>
          <w:szCs w:val="28"/>
        </w:rPr>
        <w:t xml:space="preserve"> </w:t>
      </w:r>
      <w:r w:rsidRPr="00B6413B">
        <w:rPr>
          <w:sz w:val="28"/>
          <w:szCs w:val="28"/>
        </w:rPr>
        <w:t>собственной позиции. Стиль изложения научный со ссылками на источники.</w:t>
      </w:r>
      <w:r w:rsidRPr="00B6413B">
        <w:rPr>
          <w:spacing w:val="1"/>
          <w:sz w:val="28"/>
          <w:szCs w:val="28"/>
        </w:rPr>
        <w:t xml:space="preserve"> </w:t>
      </w:r>
      <w:r w:rsidRPr="00B6413B">
        <w:rPr>
          <w:sz w:val="28"/>
          <w:szCs w:val="28"/>
        </w:rPr>
        <w:t>Достоверность выводов базируется на анализе объекта исследования не менее</w:t>
      </w:r>
      <w:r w:rsidRPr="00B6413B">
        <w:rPr>
          <w:spacing w:val="1"/>
          <w:sz w:val="28"/>
          <w:szCs w:val="28"/>
        </w:rPr>
        <w:t xml:space="preserve"> </w:t>
      </w:r>
      <w:r w:rsidRPr="00B6413B">
        <w:rPr>
          <w:spacing w:val="-1"/>
          <w:sz w:val="28"/>
          <w:szCs w:val="28"/>
        </w:rPr>
        <w:t>чем</w:t>
      </w:r>
      <w:r w:rsidRPr="00B6413B">
        <w:rPr>
          <w:spacing w:val="-15"/>
          <w:sz w:val="28"/>
          <w:szCs w:val="28"/>
        </w:rPr>
        <w:t xml:space="preserve"> </w:t>
      </w:r>
      <w:r w:rsidRPr="00B6413B">
        <w:rPr>
          <w:spacing w:val="-1"/>
          <w:sz w:val="28"/>
          <w:szCs w:val="28"/>
        </w:rPr>
        <w:t>за</w:t>
      </w:r>
      <w:r w:rsidRPr="00B6413B">
        <w:rPr>
          <w:spacing w:val="-16"/>
          <w:sz w:val="28"/>
          <w:szCs w:val="28"/>
        </w:rPr>
        <w:t xml:space="preserve"> </w:t>
      </w:r>
      <w:r w:rsidRPr="00B6413B">
        <w:rPr>
          <w:spacing w:val="-1"/>
          <w:sz w:val="28"/>
          <w:szCs w:val="28"/>
        </w:rPr>
        <w:t>3</w:t>
      </w:r>
      <w:r w:rsidRPr="00B6413B">
        <w:rPr>
          <w:spacing w:val="-11"/>
          <w:sz w:val="28"/>
          <w:szCs w:val="28"/>
        </w:rPr>
        <w:t xml:space="preserve"> </w:t>
      </w:r>
      <w:r w:rsidRPr="00B6413B">
        <w:rPr>
          <w:spacing w:val="-1"/>
          <w:sz w:val="28"/>
          <w:szCs w:val="28"/>
        </w:rPr>
        <w:t>года</w:t>
      </w:r>
      <w:r w:rsidRPr="00B6413B">
        <w:rPr>
          <w:spacing w:val="-13"/>
          <w:sz w:val="28"/>
          <w:szCs w:val="28"/>
        </w:rPr>
        <w:t xml:space="preserve"> </w:t>
      </w:r>
      <w:r w:rsidRPr="00B6413B">
        <w:rPr>
          <w:spacing w:val="-1"/>
          <w:sz w:val="28"/>
          <w:szCs w:val="28"/>
        </w:rPr>
        <w:t>с</w:t>
      </w:r>
      <w:r w:rsidRPr="00B6413B">
        <w:rPr>
          <w:spacing w:val="-14"/>
          <w:sz w:val="28"/>
          <w:szCs w:val="28"/>
        </w:rPr>
        <w:t xml:space="preserve"> </w:t>
      </w:r>
      <w:r w:rsidRPr="00B6413B">
        <w:rPr>
          <w:spacing w:val="-1"/>
          <w:sz w:val="28"/>
          <w:szCs w:val="28"/>
        </w:rPr>
        <w:t>применением</w:t>
      </w:r>
      <w:r w:rsidRPr="00B6413B">
        <w:rPr>
          <w:spacing w:val="-14"/>
          <w:sz w:val="28"/>
          <w:szCs w:val="28"/>
        </w:rPr>
        <w:t xml:space="preserve"> </w:t>
      </w:r>
      <w:r w:rsidRPr="00B6413B">
        <w:rPr>
          <w:spacing w:val="-1"/>
          <w:sz w:val="28"/>
          <w:szCs w:val="28"/>
        </w:rPr>
        <w:t>методов</w:t>
      </w:r>
      <w:r w:rsidRPr="00B6413B">
        <w:rPr>
          <w:spacing w:val="-15"/>
          <w:sz w:val="28"/>
          <w:szCs w:val="28"/>
        </w:rPr>
        <w:t xml:space="preserve"> </w:t>
      </w:r>
      <w:r w:rsidRPr="00B6413B">
        <w:rPr>
          <w:sz w:val="28"/>
          <w:szCs w:val="28"/>
        </w:rPr>
        <w:t>сравнения</w:t>
      </w:r>
      <w:r w:rsidRPr="00B6413B">
        <w:rPr>
          <w:spacing w:val="-15"/>
          <w:sz w:val="28"/>
          <w:szCs w:val="28"/>
        </w:rPr>
        <w:t xml:space="preserve"> </w:t>
      </w:r>
      <w:r w:rsidRPr="00B6413B">
        <w:rPr>
          <w:sz w:val="28"/>
          <w:szCs w:val="28"/>
        </w:rPr>
        <w:t>процессов</w:t>
      </w:r>
      <w:r w:rsidRPr="00B6413B">
        <w:rPr>
          <w:spacing w:val="-14"/>
          <w:sz w:val="28"/>
          <w:szCs w:val="28"/>
        </w:rPr>
        <w:t xml:space="preserve"> </w:t>
      </w:r>
      <w:r w:rsidRPr="00B6413B">
        <w:rPr>
          <w:sz w:val="28"/>
          <w:szCs w:val="28"/>
        </w:rPr>
        <w:t>в</w:t>
      </w:r>
      <w:r w:rsidRPr="00B6413B">
        <w:rPr>
          <w:spacing w:val="-15"/>
          <w:sz w:val="28"/>
          <w:szCs w:val="28"/>
        </w:rPr>
        <w:t xml:space="preserve"> </w:t>
      </w:r>
      <w:r w:rsidRPr="00B6413B">
        <w:rPr>
          <w:sz w:val="28"/>
          <w:szCs w:val="28"/>
        </w:rPr>
        <w:t>динамике</w:t>
      </w:r>
      <w:r w:rsidRPr="00B6413B">
        <w:rPr>
          <w:spacing w:val="-13"/>
          <w:sz w:val="28"/>
          <w:szCs w:val="28"/>
        </w:rPr>
        <w:t xml:space="preserve"> </w:t>
      </w:r>
      <w:r w:rsidRPr="00B6413B">
        <w:rPr>
          <w:sz w:val="28"/>
          <w:szCs w:val="28"/>
        </w:rPr>
        <w:t>и</w:t>
      </w:r>
      <w:r w:rsidRPr="00B6413B">
        <w:rPr>
          <w:spacing w:val="-14"/>
          <w:sz w:val="28"/>
          <w:szCs w:val="28"/>
        </w:rPr>
        <w:t xml:space="preserve"> </w:t>
      </w:r>
      <w:r w:rsidRPr="00B6413B">
        <w:rPr>
          <w:sz w:val="28"/>
          <w:szCs w:val="28"/>
        </w:rPr>
        <w:t>другими</w:t>
      </w:r>
      <w:r w:rsidRPr="00B6413B">
        <w:rPr>
          <w:spacing w:val="-67"/>
          <w:sz w:val="28"/>
          <w:szCs w:val="28"/>
        </w:rPr>
        <w:t xml:space="preserve"> </w:t>
      </w:r>
      <w:r w:rsidRPr="00B6413B">
        <w:rPr>
          <w:sz w:val="28"/>
          <w:szCs w:val="28"/>
        </w:rPr>
        <w:lastRenderedPageBreak/>
        <w:t>объектами (со средними российскими показателями и т.п.), факторного анализа.</w:t>
      </w:r>
      <w:r w:rsidRPr="00B6413B">
        <w:rPr>
          <w:spacing w:val="-68"/>
          <w:sz w:val="28"/>
          <w:szCs w:val="28"/>
        </w:rPr>
        <w:t xml:space="preserve"> </w:t>
      </w:r>
      <w:r w:rsidRPr="00B6413B">
        <w:rPr>
          <w:sz w:val="28"/>
          <w:szCs w:val="28"/>
        </w:rPr>
        <w:t>Комплекс авторских предложений и рекомендаций аргументирован, обладает</w:t>
      </w:r>
      <w:r w:rsidRPr="00B6413B">
        <w:rPr>
          <w:spacing w:val="1"/>
          <w:sz w:val="28"/>
          <w:szCs w:val="28"/>
        </w:rPr>
        <w:t xml:space="preserve"> </w:t>
      </w:r>
      <w:r w:rsidRPr="00B6413B">
        <w:rPr>
          <w:sz w:val="28"/>
          <w:szCs w:val="28"/>
        </w:rPr>
        <w:t>практической</w:t>
      </w:r>
      <w:r w:rsidRPr="00B6413B">
        <w:rPr>
          <w:spacing w:val="1"/>
          <w:sz w:val="28"/>
          <w:szCs w:val="28"/>
        </w:rPr>
        <w:t xml:space="preserve"> </w:t>
      </w:r>
      <w:r w:rsidRPr="00B6413B">
        <w:rPr>
          <w:sz w:val="28"/>
          <w:szCs w:val="28"/>
        </w:rPr>
        <w:t>значимостью.</w:t>
      </w:r>
      <w:r w:rsidRPr="00B6413B">
        <w:rPr>
          <w:spacing w:val="1"/>
          <w:sz w:val="28"/>
          <w:szCs w:val="28"/>
        </w:rPr>
        <w:t xml:space="preserve"> </w:t>
      </w:r>
      <w:r w:rsidRPr="00B6413B">
        <w:rPr>
          <w:sz w:val="28"/>
          <w:szCs w:val="28"/>
        </w:rPr>
        <w:t>Результаты</w:t>
      </w:r>
      <w:r w:rsidRPr="00B6413B">
        <w:rPr>
          <w:spacing w:val="1"/>
          <w:sz w:val="28"/>
          <w:szCs w:val="28"/>
        </w:rPr>
        <w:t xml:space="preserve"> </w:t>
      </w:r>
      <w:r w:rsidRPr="00B6413B">
        <w:rPr>
          <w:sz w:val="28"/>
          <w:szCs w:val="28"/>
        </w:rPr>
        <w:t>исследования</w:t>
      </w:r>
      <w:r w:rsidRPr="00B6413B">
        <w:rPr>
          <w:spacing w:val="1"/>
          <w:sz w:val="28"/>
          <w:szCs w:val="28"/>
        </w:rPr>
        <w:t xml:space="preserve"> </w:t>
      </w:r>
      <w:r w:rsidRPr="00B6413B">
        <w:rPr>
          <w:sz w:val="28"/>
          <w:szCs w:val="28"/>
        </w:rPr>
        <w:t>апробированы</w:t>
      </w:r>
      <w:r w:rsidRPr="00B6413B">
        <w:rPr>
          <w:spacing w:val="1"/>
          <w:sz w:val="28"/>
          <w:szCs w:val="28"/>
        </w:rPr>
        <w:t xml:space="preserve"> </w:t>
      </w:r>
      <w:r w:rsidRPr="00B6413B">
        <w:rPr>
          <w:sz w:val="28"/>
          <w:szCs w:val="28"/>
        </w:rPr>
        <w:t>в</w:t>
      </w:r>
      <w:r w:rsidRPr="00B6413B">
        <w:rPr>
          <w:spacing w:val="1"/>
          <w:sz w:val="28"/>
          <w:szCs w:val="28"/>
        </w:rPr>
        <w:t xml:space="preserve"> </w:t>
      </w:r>
      <w:r w:rsidRPr="00B6413B">
        <w:rPr>
          <w:sz w:val="28"/>
          <w:szCs w:val="28"/>
        </w:rPr>
        <w:t>выступлениях</w:t>
      </w:r>
      <w:r w:rsidRPr="00B6413B">
        <w:rPr>
          <w:spacing w:val="1"/>
          <w:sz w:val="28"/>
          <w:szCs w:val="28"/>
        </w:rPr>
        <w:t xml:space="preserve"> </w:t>
      </w:r>
      <w:r w:rsidRPr="00B6413B">
        <w:rPr>
          <w:sz w:val="28"/>
          <w:szCs w:val="28"/>
        </w:rPr>
        <w:t>на</w:t>
      </w:r>
      <w:r w:rsidRPr="00B6413B">
        <w:rPr>
          <w:spacing w:val="1"/>
          <w:sz w:val="28"/>
          <w:szCs w:val="28"/>
        </w:rPr>
        <w:t xml:space="preserve"> </w:t>
      </w:r>
      <w:r w:rsidRPr="00B6413B">
        <w:rPr>
          <w:sz w:val="28"/>
          <w:szCs w:val="28"/>
        </w:rPr>
        <w:t>конференциях,</w:t>
      </w:r>
      <w:r w:rsidRPr="00B6413B">
        <w:rPr>
          <w:spacing w:val="1"/>
          <w:sz w:val="28"/>
          <w:szCs w:val="28"/>
        </w:rPr>
        <w:t xml:space="preserve"> </w:t>
      </w:r>
      <w:r w:rsidRPr="00B6413B">
        <w:rPr>
          <w:sz w:val="28"/>
          <w:szCs w:val="28"/>
        </w:rPr>
        <w:t>опубликованы.</w:t>
      </w:r>
      <w:r w:rsidRPr="00B6413B">
        <w:rPr>
          <w:spacing w:val="1"/>
          <w:sz w:val="28"/>
          <w:szCs w:val="28"/>
        </w:rPr>
        <w:t xml:space="preserve"> </w:t>
      </w:r>
      <w:r w:rsidRPr="00B6413B">
        <w:rPr>
          <w:sz w:val="28"/>
          <w:szCs w:val="28"/>
        </w:rPr>
        <w:t>Рецензент</w:t>
      </w:r>
      <w:r w:rsidRPr="00B6413B">
        <w:rPr>
          <w:spacing w:val="1"/>
          <w:sz w:val="28"/>
          <w:szCs w:val="28"/>
        </w:rPr>
        <w:t xml:space="preserve"> </w:t>
      </w:r>
      <w:r w:rsidRPr="00B6413B">
        <w:rPr>
          <w:sz w:val="28"/>
          <w:szCs w:val="28"/>
        </w:rPr>
        <w:t>оценил</w:t>
      </w:r>
      <w:r w:rsidRPr="00B6413B">
        <w:rPr>
          <w:spacing w:val="1"/>
          <w:sz w:val="28"/>
          <w:szCs w:val="28"/>
        </w:rPr>
        <w:t xml:space="preserve"> </w:t>
      </w:r>
      <w:r w:rsidRPr="00B6413B">
        <w:rPr>
          <w:sz w:val="28"/>
          <w:szCs w:val="28"/>
        </w:rPr>
        <w:t>работу</w:t>
      </w:r>
      <w:r w:rsidRPr="00B6413B">
        <w:rPr>
          <w:spacing w:val="1"/>
          <w:sz w:val="28"/>
          <w:szCs w:val="28"/>
        </w:rPr>
        <w:t xml:space="preserve"> </w:t>
      </w:r>
      <w:r w:rsidRPr="00B6413B">
        <w:rPr>
          <w:sz w:val="28"/>
          <w:szCs w:val="28"/>
        </w:rPr>
        <w:t>положительно.</w:t>
      </w:r>
      <w:r w:rsidRPr="00B6413B">
        <w:rPr>
          <w:spacing w:val="1"/>
          <w:sz w:val="28"/>
          <w:szCs w:val="28"/>
        </w:rPr>
        <w:t xml:space="preserve"> </w:t>
      </w:r>
      <w:r w:rsidRPr="00B6413B">
        <w:rPr>
          <w:sz w:val="28"/>
          <w:szCs w:val="28"/>
        </w:rPr>
        <w:t>В</w:t>
      </w:r>
      <w:r w:rsidRPr="00B6413B">
        <w:rPr>
          <w:spacing w:val="1"/>
          <w:sz w:val="28"/>
          <w:szCs w:val="28"/>
        </w:rPr>
        <w:t xml:space="preserve"> </w:t>
      </w:r>
      <w:r w:rsidRPr="00B6413B">
        <w:rPr>
          <w:sz w:val="28"/>
          <w:szCs w:val="28"/>
        </w:rPr>
        <w:t>ходе</w:t>
      </w:r>
      <w:r w:rsidRPr="00B6413B">
        <w:rPr>
          <w:spacing w:val="1"/>
          <w:sz w:val="28"/>
          <w:szCs w:val="28"/>
        </w:rPr>
        <w:t xml:space="preserve"> </w:t>
      </w:r>
      <w:r w:rsidRPr="00B6413B">
        <w:rPr>
          <w:sz w:val="28"/>
          <w:szCs w:val="28"/>
        </w:rPr>
        <w:t>защиты</w:t>
      </w:r>
      <w:r w:rsidRPr="00B6413B">
        <w:rPr>
          <w:spacing w:val="1"/>
          <w:sz w:val="28"/>
          <w:szCs w:val="28"/>
        </w:rPr>
        <w:t xml:space="preserve"> </w:t>
      </w:r>
      <w:r w:rsidRPr="00B6413B">
        <w:rPr>
          <w:sz w:val="28"/>
          <w:szCs w:val="28"/>
        </w:rPr>
        <w:t>выпускник</w:t>
      </w:r>
      <w:r w:rsidRPr="00B6413B">
        <w:rPr>
          <w:spacing w:val="1"/>
          <w:sz w:val="28"/>
          <w:szCs w:val="28"/>
        </w:rPr>
        <w:t xml:space="preserve"> </w:t>
      </w:r>
      <w:r w:rsidRPr="00B6413B">
        <w:rPr>
          <w:sz w:val="28"/>
          <w:szCs w:val="28"/>
        </w:rPr>
        <w:t>уверенно</w:t>
      </w:r>
      <w:r w:rsidRPr="00B6413B">
        <w:rPr>
          <w:spacing w:val="1"/>
          <w:sz w:val="28"/>
          <w:szCs w:val="28"/>
        </w:rPr>
        <w:t xml:space="preserve"> </w:t>
      </w:r>
      <w:r w:rsidRPr="00B6413B">
        <w:rPr>
          <w:sz w:val="28"/>
          <w:szCs w:val="28"/>
        </w:rPr>
        <w:t>излагал</w:t>
      </w:r>
      <w:r w:rsidRPr="00B6413B">
        <w:rPr>
          <w:spacing w:val="1"/>
          <w:sz w:val="28"/>
          <w:szCs w:val="28"/>
        </w:rPr>
        <w:t xml:space="preserve"> </w:t>
      </w:r>
      <w:r w:rsidRPr="00B6413B">
        <w:rPr>
          <w:sz w:val="28"/>
          <w:szCs w:val="28"/>
        </w:rPr>
        <w:t>результаты</w:t>
      </w:r>
      <w:r w:rsidRPr="00B6413B">
        <w:rPr>
          <w:spacing w:val="1"/>
          <w:sz w:val="28"/>
          <w:szCs w:val="28"/>
        </w:rPr>
        <w:t xml:space="preserve"> </w:t>
      </w:r>
      <w:r w:rsidRPr="00B6413B">
        <w:rPr>
          <w:sz w:val="28"/>
          <w:szCs w:val="28"/>
        </w:rPr>
        <w:t>исследования, представил презентацию, в достаточной степени отражающую</w:t>
      </w:r>
      <w:r w:rsidRPr="00B6413B">
        <w:rPr>
          <w:spacing w:val="1"/>
          <w:sz w:val="28"/>
          <w:szCs w:val="28"/>
        </w:rPr>
        <w:t xml:space="preserve"> </w:t>
      </w:r>
      <w:r w:rsidRPr="00B6413B">
        <w:rPr>
          <w:sz w:val="28"/>
          <w:szCs w:val="28"/>
        </w:rPr>
        <w:t>суть ВКР. Однако были допущены незначительные неточности при изложении</w:t>
      </w:r>
      <w:r w:rsidRPr="00B6413B">
        <w:rPr>
          <w:spacing w:val="1"/>
          <w:sz w:val="28"/>
          <w:szCs w:val="28"/>
        </w:rPr>
        <w:t xml:space="preserve"> </w:t>
      </w:r>
      <w:r w:rsidRPr="00B6413B">
        <w:rPr>
          <w:sz w:val="28"/>
          <w:szCs w:val="28"/>
        </w:rPr>
        <w:t>материала,</w:t>
      </w:r>
      <w:r w:rsidRPr="00B6413B">
        <w:rPr>
          <w:spacing w:val="-6"/>
          <w:sz w:val="28"/>
          <w:szCs w:val="28"/>
        </w:rPr>
        <w:t xml:space="preserve"> </w:t>
      </w:r>
      <w:r w:rsidRPr="00B6413B">
        <w:rPr>
          <w:sz w:val="28"/>
          <w:szCs w:val="28"/>
        </w:rPr>
        <w:t>не</w:t>
      </w:r>
      <w:r w:rsidRPr="00B6413B">
        <w:rPr>
          <w:spacing w:val="-5"/>
          <w:sz w:val="28"/>
          <w:szCs w:val="28"/>
        </w:rPr>
        <w:t xml:space="preserve"> </w:t>
      </w:r>
      <w:r w:rsidRPr="00B6413B">
        <w:rPr>
          <w:sz w:val="28"/>
          <w:szCs w:val="28"/>
        </w:rPr>
        <w:t>искажающие</w:t>
      </w:r>
      <w:r w:rsidRPr="00B6413B">
        <w:rPr>
          <w:spacing w:val="-4"/>
          <w:sz w:val="28"/>
          <w:szCs w:val="28"/>
        </w:rPr>
        <w:t xml:space="preserve"> </w:t>
      </w:r>
      <w:r w:rsidRPr="00B6413B">
        <w:rPr>
          <w:sz w:val="28"/>
          <w:szCs w:val="28"/>
        </w:rPr>
        <w:t>по</w:t>
      </w:r>
      <w:r w:rsidRPr="00B6413B">
        <w:rPr>
          <w:spacing w:val="-3"/>
          <w:sz w:val="28"/>
          <w:szCs w:val="28"/>
        </w:rPr>
        <w:t xml:space="preserve"> </w:t>
      </w:r>
      <w:r w:rsidRPr="00B6413B">
        <w:rPr>
          <w:sz w:val="28"/>
          <w:szCs w:val="28"/>
        </w:rPr>
        <w:t>существу</w:t>
      </w:r>
      <w:r w:rsidRPr="00B6413B">
        <w:rPr>
          <w:spacing w:val="-6"/>
          <w:sz w:val="28"/>
          <w:szCs w:val="28"/>
        </w:rPr>
        <w:t xml:space="preserve"> </w:t>
      </w:r>
      <w:r w:rsidRPr="00B6413B">
        <w:rPr>
          <w:sz w:val="28"/>
          <w:szCs w:val="28"/>
        </w:rPr>
        <w:t>основного</w:t>
      </w:r>
      <w:r w:rsidRPr="00B6413B">
        <w:rPr>
          <w:spacing w:val="-4"/>
          <w:sz w:val="28"/>
          <w:szCs w:val="28"/>
        </w:rPr>
        <w:t xml:space="preserve"> </w:t>
      </w:r>
      <w:r w:rsidRPr="00B6413B">
        <w:rPr>
          <w:sz w:val="28"/>
          <w:szCs w:val="28"/>
        </w:rPr>
        <w:t>содержания.</w:t>
      </w:r>
    </w:p>
    <w:p w14:paraId="36182108" w14:textId="77777777" w:rsidR="00B6413B" w:rsidRPr="00B6413B" w:rsidRDefault="00B6413B" w:rsidP="009E6C45">
      <w:pPr>
        <w:ind w:firstLine="720"/>
        <w:jc w:val="both"/>
        <w:outlineLvl w:val="0"/>
        <w:rPr>
          <w:b/>
          <w:bCs/>
          <w:sz w:val="28"/>
          <w:szCs w:val="28"/>
        </w:rPr>
      </w:pPr>
      <w:bookmarkStart w:id="58" w:name="_Toc145683902"/>
      <w:bookmarkStart w:id="59" w:name="_Toc210815835"/>
      <w:bookmarkStart w:id="60" w:name="_Toc212806448"/>
      <w:bookmarkStart w:id="61" w:name="_Toc213672439"/>
      <w:bookmarkStart w:id="62" w:name="_Toc213672603"/>
      <w:r w:rsidRPr="00B6413B">
        <w:rPr>
          <w:b/>
          <w:bCs/>
          <w:sz w:val="28"/>
          <w:szCs w:val="28"/>
        </w:rPr>
        <w:t>«Удовлетворительно»</w:t>
      </w:r>
      <w:bookmarkEnd w:id="58"/>
      <w:bookmarkEnd w:id="59"/>
      <w:bookmarkEnd w:id="60"/>
      <w:bookmarkEnd w:id="61"/>
      <w:bookmarkEnd w:id="62"/>
    </w:p>
    <w:p w14:paraId="56B810B6" w14:textId="77777777" w:rsidR="00B6413B" w:rsidRPr="00B6413B" w:rsidRDefault="00B6413B" w:rsidP="009E6C45">
      <w:pPr>
        <w:ind w:firstLine="720"/>
        <w:jc w:val="both"/>
        <w:rPr>
          <w:sz w:val="28"/>
          <w:szCs w:val="28"/>
        </w:rPr>
      </w:pPr>
      <w:r w:rsidRPr="00B6413B">
        <w:rPr>
          <w:sz w:val="28"/>
          <w:szCs w:val="28"/>
        </w:rPr>
        <w:t>ВКР</w:t>
      </w:r>
      <w:r w:rsidRPr="00B6413B">
        <w:rPr>
          <w:spacing w:val="1"/>
          <w:sz w:val="28"/>
          <w:szCs w:val="28"/>
        </w:rPr>
        <w:t xml:space="preserve"> </w:t>
      </w:r>
      <w:r w:rsidRPr="00B6413B">
        <w:rPr>
          <w:sz w:val="28"/>
          <w:szCs w:val="28"/>
        </w:rPr>
        <w:t>выполнена</w:t>
      </w:r>
      <w:r w:rsidRPr="00B6413B">
        <w:rPr>
          <w:spacing w:val="1"/>
          <w:sz w:val="28"/>
          <w:szCs w:val="28"/>
        </w:rPr>
        <w:t xml:space="preserve"> </w:t>
      </w:r>
      <w:r w:rsidRPr="00B6413B">
        <w:rPr>
          <w:sz w:val="28"/>
          <w:szCs w:val="28"/>
        </w:rPr>
        <w:t>на</w:t>
      </w:r>
      <w:r w:rsidRPr="00B6413B">
        <w:rPr>
          <w:spacing w:val="1"/>
          <w:sz w:val="28"/>
          <w:szCs w:val="28"/>
        </w:rPr>
        <w:t xml:space="preserve"> </w:t>
      </w:r>
      <w:r w:rsidRPr="00B6413B">
        <w:rPr>
          <w:sz w:val="28"/>
          <w:szCs w:val="28"/>
        </w:rPr>
        <w:t>актуальную</w:t>
      </w:r>
      <w:r w:rsidRPr="00B6413B">
        <w:rPr>
          <w:spacing w:val="1"/>
          <w:sz w:val="28"/>
          <w:szCs w:val="28"/>
        </w:rPr>
        <w:t xml:space="preserve"> </w:t>
      </w:r>
      <w:r w:rsidRPr="00B6413B">
        <w:rPr>
          <w:sz w:val="28"/>
          <w:szCs w:val="28"/>
        </w:rPr>
        <w:t>тему,</w:t>
      </w:r>
      <w:r w:rsidRPr="00B6413B">
        <w:rPr>
          <w:spacing w:val="1"/>
          <w:sz w:val="28"/>
          <w:szCs w:val="28"/>
        </w:rPr>
        <w:t xml:space="preserve"> </w:t>
      </w:r>
      <w:r w:rsidRPr="00B6413B">
        <w:rPr>
          <w:sz w:val="28"/>
          <w:szCs w:val="28"/>
        </w:rPr>
        <w:t>формализованы</w:t>
      </w:r>
      <w:r w:rsidRPr="00B6413B">
        <w:rPr>
          <w:spacing w:val="1"/>
          <w:sz w:val="28"/>
          <w:szCs w:val="28"/>
        </w:rPr>
        <w:t xml:space="preserve"> </w:t>
      </w:r>
      <w:r w:rsidRPr="00B6413B">
        <w:rPr>
          <w:sz w:val="28"/>
          <w:szCs w:val="28"/>
        </w:rPr>
        <w:t>цель</w:t>
      </w:r>
      <w:r w:rsidRPr="00B6413B">
        <w:rPr>
          <w:spacing w:val="1"/>
          <w:sz w:val="28"/>
          <w:szCs w:val="28"/>
        </w:rPr>
        <w:t xml:space="preserve"> </w:t>
      </w:r>
      <w:r w:rsidRPr="00B6413B">
        <w:rPr>
          <w:sz w:val="28"/>
          <w:szCs w:val="28"/>
        </w:rPr>
        <w:t>и</w:t>
      </w:r>
      <w:r w:rsidRPr="00B6413B">
        <w:rPr>
          <w:spacing w:val="1"/>
          <w:sz w:val="28"/>
          <w:szCs w:val="28"/>
        </w:rPr>
        <w:t xml:space="preserve"> </w:t>
      </w:r>
      <w:r w:rsidRPr="00B6413B">
        <w:rPr>
          <w:sz w:val="28"/>
          <w:szCs w:val="28"/>
        </w:rPr>
        <w:t>задачи</w:t>
      </w:r>
      <w:r w:rsidRPr="00B6413B">
        <w:rPr>
          <w:spacing w:val="1"/>
          <w:sz w:val="28"/>
          <w:szCs w:val="28"/>
        </w:rPr>
        <w:t xml:space="preserve"> </w:t>
      </w:r>
      <w:r w:rsidRPr="00B6413B">
        <w:rPr>
          <w:sz w:val="28"/>
          <w:szCs w:val="28"/>
        </w:rPr>
        <w:t>исследования,</w:t>
      </w:r>
      <w:r w:rsidRPr="00B6413B">
        <w:rPr>
          <w:spacing w:val="1"/>
          <w:sz w:val="28"/>
          <w:szCs w:val="28"/>
        </w:rPr>
        <w:t xml:space="preserve"> </w:t>
      </w:r>
      <w:r w:rsidRPr="00B6413B">
        <w:rPr>
          <w:sz w:val="28"/>
          <w:szCs w:val="28"/>
        </w:rPr>
        <w:t>тема</w:t>
      </w:r>
      <w:r w:rsidRPr="00B6413B">
        <w:rPr>
          <w:spacing w:val="1"/>
          <w:sz w:val="28"/>
          <w:szCs w:val="28"/>
        </w:rPr>
        <w:t xml:space="preserve"> </w:t>
      </w:r>
      <w:r w:rsidRPr="00B6413B">
        <w:rPr>
          <w:sz w:val="28"/>
          <w:szCs w:val="28"/>
        </w:rPr>
        <w:t>раскрыта,</w:t>
      </w:r>
      <w:r w:rsidRPr="00B6413B">
        <w:rPr>
          <w:spacing w:val="1"/>
          <w:sz w:val="28"/>
          <w:szCs w:val="28"/>
        </w:rPr>
        <w:t xml:space="preserve"> </w:t>
      </w:r>
      <w:r w:rsidRPr="00B6413B">
        <w:rPr>
          <w:sz w:val="28"/>
          <w:szCs w:val="28"/>
        </w:rPr>
        <w:t>изложение</w:t>
      </w:r>
      <w:r w:rsidRPr="00B6413B">
        <w:rPr>
          <w:spacing w:val="1"/>
          <w:sz w:val="28"/>
          <w:szCs w:val="28"/>
        </w:rPr>
        <w:t xml:space="preserve"> </w:t>
      </w:r>
      <w:r w:rsidRPr="00B6413B">
        <w:rPr>
          <w:sz w:val="28"/>
          <w:szCs w:val="28"/>
        </w:rPr>
        <w:t>описательное</w:t>
      </w:r>
      <w:r w:rsidRPr="00B6413B">
        <w:rPr>
          <w:spacing w:val="1"/>
          <w:sz w:val="28"/>
          <w:szCs w:val="28"/>
        </w:rPr>
        <w:t xml:space="preserve"> </w:t>
      </w:r>
      <w:r w:rsidRPr="00B6413B">
        <w:rPr>
          <w:sz w:val="28"/>
          <w:szCs w:val="28"/>
        </w:rPr>
        <w:t>со</w:t>
      </w:r>
      <w:r w:rsidRPr="00B6413B">
        <w:rPr>
          <w:spacing w:val="1"/>
          <w:sz w:val="28"/>
          <w:szCs w:val="28"/>
        </w:rPr>
        <w:t xml:space="preserve"> </w:t>
      </w:r>
      <w:r w:rsidRPr="00B6413B">
        <w:rPr>
          <w:sz w:val="28"/>
          <w:szCs w:val="28"/>
        </w:rPr>
        <w:t>ссылками</w:t>
      </w:r>
      <w:r w:rsidRPr="00B6413B">
        <w:rPr>
          <w:spacing w:val="1"/>
          <w:sz w:val="28"/>
          <w:szCs w:val="28"/>
        </w:rPr>
        <w:t xml:space="preserve"> </w:t>
      </w:r>
      <w:r w:rsidRPr="00B6413B">
        <w:rPr>
          <w:sz w:val="28"/>
          <w:szCs w:val="28"/>
        </w:rPr>
        <w:t>на</w:t>
      </w:r>
      <w:r w:rsidRPr="00B6413B">
        <w:rPr>
          <w:spacing w:val="1"/>
          <w:sz w:val="28"/>
          <w:szCs w:val="28"/>
        </w:rPr>
        <w:t xml:space="preserve"> </w:t>
      </w:r>
      <w:r w:rsidRPr="00B6413B">
        <w:rPr>
          <w:sz w:val="28"/>
          <w:szCs w:val="28"/>
        </w:rPr>
        <w:t>источники,</w:t>
      </w:r>
      <w:r w:rsidRPr="00B6413B">
        <w:rPr>
          <w:spacing w:val="1"/>
          <w:sz w:val="28"/>
          <w:szCs w:val="28"/>
        </w:rPr>
        <w:t xml:space="preserve"> </w:t>
      </w:r>
      <w:r w:rsidRPr="00B6413B">
        <w:rPr>
          <w:sz w:val="28"/>
          <w:szCs w:val="28"/>
        </w:rPr>
        <w:t>однако</w:t>
      </w:r>
      <w:r w:rsidRPr="00B6413B">
        <w:rPr>
          <w:spacing w:val="1"/>
          <w:sz w:val="28"/>
          <w:szCs w:val="28"/>
        </w:rPr>
        <w:t xml:space="preserve"> </w:t>
      </w:r>
      <w:r w:rsidRPr="00B6413B">
        <w:rPr>
          <w:sz w:val="28"/>
          <w:szCs w:val="28"/>
        </w:rPr>
        <w:t>нет</w:t>
      </w:r>
      <w:r w:rsidRPr="00B6413B">
        <w:rPr>
          <w:spacing w:val="1"/>
          <w:sz w:val="28"/>
          <w:szCs w:val="28"/>
        </w:rPr>
        <w:t xml:space="preserve"> </w:t>
      </w:r>
      <w:r w:rsidRPr="00B6413B">
        <w:rPr>
          <w:sz w:val="28"/>
          <w:szCs w:val="28"/>
        </w:rPr>
        <w:t>увязки</w:t>
      </w:r>
      <w:r w:rsidRPr="00B6413B">
        <w:rPr>
          <w:spacing w:val="1"/>
          <w:sz w:val="28"/>
          <w:szCs w:val="28"/>
        </w:rPr>
        <w:t xml:space="preserve"> </w:t>
      </w:r>
      <w:r w:rsidRPr="00B6413B">
        <w:rPr>
          <w:sz w:val="28"/>
          <w:szCs w:val="28"/>
        </w:rPr>
        <w:t>сущности</w:t>
      </w:r>
      <w:r w:rsidRPr="00B6413B">
        <w:rPr>
          <w:spacing w:val="1"/>
          <w:sz w:val="28"/>
          <w:szCs w:val="28"/>
        </w:rPr>
        <w:t xml:space="preserve"> </w:t>
      </w:r>
      <w:r w:rsidRPr="00B6413B">
        <w:rPr>
          <w:sz w:val="28"/>
          <w:szCs w:val="28"/>
        </w:rPr>
        <w:t>темы</w:t>
      </w:r>
      <w:r w:rsidRPr="00B6413B">
        <w:rPr>
          <w:spacing w:val="1"/>
          <w:sz w:val="28"/>
          <w:szCs w:val="28"/>
        </w:rPr>
        <w:t xml:space="preserve"> </w:t>
      </w:r>
      <w:r w:rsidRPr="00B6413B">
        <w:rPr>
          <w:sz w:val="28"/>
          <w:szCs w:val="28"/>
        </w:rPr>
        <w:t>с</w:t>
      </w:r>
      <w:r w:rsidRPr="00B6413B">
        <w:rPr>
          <w:spacing w:val="1"/>
          <w:sz w:val="28"/>
          <w:szCs w:val="28"/>
        </w:rPr>
        <w:t xml:space="preserve"> </w:t>
      </w:r>
      <w:r w:rsidRPr="00B6413B">
        <w:rPr>
          <w:sz w:val="28"/>
          <w:szCs w:val="28"/>
        </w:rPr>
        <w:t>наиболее</w:t>
      </w:r>
      <w:r w:rsidRPr="00B6413B">
        <w:rPr>
          <w:spacing w:val="1"/>
          <w:sz w:val="28"/>
          <w:szCs w:val="28"/>
        </w:rPr>
        <w:t xml:space="preserve"> </w:t>
      </w:r>
      <w:r w:rsidRPr="00B6413B">
        <w:rPr>
          <w:sz w:val="28"/>
          <w:szCs w:val="28"/>
        </w:rPr>
        <w:t>значимыми</w:t>
      </w:r>
      <w:r w:rsidRPr="00B6413B">
        <w:rPr>
          <w:spacing w:val="1"/>
          <w:sz w:val="28"/>
          <w:szCs w:val="28"/>
        </w:rPr>
        <w:t xml:space="preserve"> </w:t>
      </w:r>
      <w:r w:rsidRPr="00B6413B">
        <w:rPr>
          <w:spacing w:val="-2"/>
          <w:sz w:val="28"/>
          <w:szCs w:val="28"/>
        </w:rPr>
        <w:t>направлениями</w:t>
      </w:r>
      <w:r w:rsidRPr="00B6413B">
        <w:rPr>
          <w:spacing w:val="-20"/>
          <w:sz w:val="28"/>
          <w:szCs w:val="28"/>
        </w:rPr>
        <w:t xml:space="preserve"> </w:t>
      </w:r>
      <w:r w:rsidRPr="00B6413B">
        <w:rPr>
          <w:spacing w:val="-2"/>
          <w:sz w:val="28"/>
          <w:szCs w:val="28"/>
        </w:rPr>
        <w:t>решения</w:t>
      </w:r>
      <w:r w:rsidRPr="00B6413B">
        <w:rPr>
          <w:spacing w:val="-21"/>
          <w:sz w:val="28"/>
          <w:szCs w:val="28"/>
        </w:rPr>
        <w:t xml:space="preserve"> </w:t>
      </w:r>
      <w:r w:rsidRPr="00B6413B">
        <w:rPr>
          <w:spacing w:val="-2"/>
          <w:sz w:val="28"/>
          <w:szCs w:val="28"/>
        </w:rPr>
        <w:t>проблемы</w:t>
      </w:r>
      <w:r w:rsidRPr="00B6413B">
        <w:rPr>
          <w:spacing w:val="-21"/>
          <w:sz w:val="28"/>
          <w:szCs w:val="28"/>
        </w:rPr>
        <w:t xml:space="preserve"> </w:t>
      </w:r>
      <w:r w:rsidRPr="00B6413B">
        <w:rPr>
          <w:spacing w:val="-1"/>
          <w:sz w:val="28"/>
          <w:szCs w:val="28"/>
        </w:rPr>
        <w:t>и</w:t>
      </w:r>
      <w:r w:rsidRPr="00B6413B">
        <w:rPr>
          <w:spacing w:val="-20"/>
          <w:sz w:val="28"/>
          <w:szCs w:val="28"/>
        </w:rPr>
        <w:t xml:space="preserve"> </w:t>
      </w:r>
      <w:r w:rsidRPr="00B6413B">
        <w:rPr>
          <w:spacing w:val="-1"/>
          <w:sz w:val="28"/>
          <w:szCs w:val="28"/>
        </w:rPr>
        <w:t>применяемыми</w:t>
      </w:r>
      <w:r w:rsidRPr="00B6413B">
        <w:rPr>
          <w:spacing w:val="-19"/>
          <w:sz w:val="28"/>
          <w:szCs w:val="28"/>
        </w:rPr>
        <w:t xml:space="preserve"> </w:t>
      </w:r>
      <w:r w:rsidRPr="00B6413B">
        <w:rPr>
          <w:spacing w:val="-1"/>
          <w:sz w:val="28"/>
          <w:szCs w:val="28"/>
        </w:rPr>
        <w:t>механизмами</w:t>
      </w:r>
      <w:r w:rsidRPr="00B6413B">
        <w:rPr>
          <w:spacing w:val="-19"/>
          <w:sz w:val="28"/>
          <w:szCs w:val="28"/>
        </w:rPr>
        <w:t xml:space="preserve"> </w:t>
      </w:r>
      <w:r w:rsidRPr="00B6413B">
        <w:rPr>
          <w:spacing w:val="-1"/>
          <w:sz w:val="28"/>
          <w:szCs w:val="28"/>
        </w:rPr>
        <w:t>или</w:t>
      </w:r>
      <w:r w:rsidRPr="00B6413B">
        <w:rPr>
          <w:spacing w:val="-16"/>
          <w:sz w:val="28"/>
          <w:szCs w:val="28"/>
        </w:rPr>
        <w:t xml:space="preserve"> </w:t>
      </w:r>
      <w:r w:rsidRPr="00B6413B">
        <w:rPr>
          <w:spacing w:val="-1"/>
          <w:sz w:val="28"/>
          <w:szCs w:val="28"/>
        </w:rPr>
        <w:t>методами.</w:t>
      </w:r>
      <w:r w:rsidRPr="00B6413B">
        <w:rPr>
          <w:spacing w:val="-68"/>
          <w:sz w:val="28"/>
          <w:szCs w:val="28"/>
        </w:rPr>
        <w:t xml:space="preserve"> </w:t>
      </w:r>
      <w:r w:rsidRPr="00B6413B">
        <w:rPr>
          <w:sz w:val="28"/>
          <w:szCs w:val="28"/>
        </w:rPr>
        <w:t>В</w:t>
      </w:r>
      <w:r w:rsidRPr="00B6413B">
        <w:rPr>
          <w:spacing w:val="1"/>
          <w:sz w:val="28"/>
          <w:szCs w:val="28"/>
        </w:rPr>
        <w:t xml:space="preserve"> </w:t>
      </w:r>
      <w:r w:rsidRPr="00B6413B">
        <w:rPr>
          <w:sz w:val="28"/>
          <w:szCs w:val="28"/>
        </w:rPr>
        <w:t>аналитической</w:t>
      </w:r>
      <w:r w:rsidRPr="00B6413B">
        <w:rPr>
          <w:spacing w:val="1"/>
          <w:sz w:val="28"/>
          <w:szCs w:val="28"/>
        </w:rPr>
        <w:t xml:space="preserve"> </w:t>
      </w:r>
      <w:r w:rsidRPr="00B6413B">
        <w:rPr>
          <w:sz w:val="28"/>
          <w:szCs w:val="28"/>
        </w:rPr>
        <w:t>части</w:t>
      </w:r>
      <w:r w:rsidRPr="00B6413B">
        <w:rPr>
          <w:spacing w:val="1"/>
          <w:sz w:val="28"/>
          <w:szCs w:val="28"/>
        </w:rPr>
        <w:t xml:space="preserve"> </w:t>
      </w:r>
      <w:r w:rsidRPr="00B6413B">
        <w:rPr>
          <w:sz w:val="28"/>
          <w:szCs w:val="28"/>
        </w:rPr>
        <w:t>ВКР</w:t>
      </w:r>
      <w:r w:rsidRPr="00B6413B">
        <w:rPr>
          <w:spacing w:val="1"/>
          <w:sz w:val="28"/>
          <w:szCs w:val="28"/>
        </w:rPr>
        <w:t xml:space="preserve"> </w:t>
      </w:r>
      <w:r w:rsidRPr="00B6413B">
        <w:rPr>
          <w:sz w:val="28"/>
          <w:szCs w:val="28"/>
        </w:rPr>
        <w:t>объект</w:t>
      </w:r>
      <w:r w:rsidRPr="00B6413B">
        <w:rPr>
          <w:spacing w:val="1"/>
          <w:sz w:val="28"/>
          <w:szCs w:val="28"/>
        </w:rPr>
        <w:t xml:space="preserve"> </w:t>
      </w:r>
      <w:r w:rsidRPr="00B6413B">
        <w:rPr>
          <w:sz w:val="28"/>
          <w:szCs w:val="28"/>
        </w:rPr>
        <w:t>исследован</w:t>
      </w:r>
      <w:r w:rsidRPr="00B6413B">
        <w:rPr>
          <w:spacing w:val="1"/>
          <w:sz w:val="28"/>
          <w:szCs w:val="28"/>
        </w:rPr>
        <w:t xml:space="preserve"> </w:t>
      </w:r>
      <w:r w:rsidRPr="00B6413B">
        <w:rPr>
          <w:sz w:val="28"/>
          <w:szCs w:val="28"/>
        </w:rPr>
        <w:t>не</w:t>
      </w:r>
      <w:r w:rsidRPr="00B6413B">
        <w:rPr>
          <w:spacing w:val="1"/>
          <w:sz w:val="28"/>
          <w:szCs w:val="28"/>
        </w:rPr>
        <w:t xml:space="preserve"> </w:t>
      </w:r>
      <w:r w:rsidRPr="00B6413B">
        <w:rPr>
          <w:sz w:val="28"/>
          <w:szCs w:val="28"/>
        </w:rPr>
        <w:t>менее</w:t>
      </w:r>
      <w:r w:rsidRPr="00B6413B">
        <w:rPr>
          <w:spacing w:val="1"/>
          <w:sz w:val="28"/>
          <w:szCs w:val="28"/>
        </w:rPr>
        <w:t xml:space="preserve"> </w:t>
      </w:r>
      <w:r w:rsidRPr="00B6413B">
        <w:rPr>
          <w:sz w:val="28"/>
          <w:szCs w:val="28"/>
        </w:rPr>
        <w:t>чем</w:t>
      </w:r>
      <w:r w:rsidRPr="00B6413B">
        <w:rPr>
          <w:spacing w:val="1"/>
          <w:sz w:val="28"/>
          <w:szCs w:val="28"/>
        </w:rPr>
        <w:t xml:space="preserve"> </w:t>
      </w:r>
      <w:r w:rsidRPr="00B6413B">
        <w:rPr>
          <w:sz w:val="28"/>
          <w:szCs w:val="28"/>
        </w:rPr>
        <w:t>за</w:t>
      </w:r>
      <w:r w:rsidRPr="00B6413B">
        <w:rPr>
          <w:spacing w:val="1"/>
          <w:sz w:val="28"/>
          <w:szCs w:val="28"/>
        </w:rPr>
        <w:t xml:space="preserve"> </w:t>
      </w:r>
      <w:r w:rsidRPr="00B6413B">
        <w:rPr>
          <w:sz w:val="28"/>
          <w:szCs w:val="28"/>
        </w:rPr>
        <w:t>3</w:t>
      </w:r>
      <w:r w:rsidRPr="00B6413B">
        <w:rPr>
          <w:spacing w:val="1"/>
          <w:sz w:val="28"/>
          <w:szCs w:val="28"/>
        </w:rPr>
        <w:t xml:space="preserve"> </w:t>
      </w:r>
      <w:r w:rsidRPr="00B6413B">
        <w:rPr>
          <w:sz w:val="28"/>
          <w:szCs w:val="28"/>
        </w:rPr>
        <w:t>года</w:t>
      </w:r>
      <w:r w:rsidRPr="00B6413B">
        <w:rPr>
          <w:spacing w:val="1"/>
          <w:sz w:val="28"/>
          <w:szCs w:val="28"/>
        </w:rPr>
        <w:t xml:space="preserve"> </w:t>
      </w:r>
      <w:r w:rsidRPr="00B6413B">
        <w:rPr>
          <w:sz w:val="28"/>
          <w:szCs w:val="28"/>
        </w:rPr>
        <w:t>с</w:t>
      </w:r>
      <w:r w:rsidRPr="00B6413B">
        <w:rPr>
          <w:spacing w:val="1"/>
          <w:sz w:val="28"/>
          <w:szCs w:val="28"/>
        </w:rPr>
        <w:t xml:space="preserve"> </w:t>
      </w:r>
      <w:r w:rsidRPr="00B6413B">
        <w:rPr>
          <w:sz w:val="28"/>
          <w:szCs w:val="28"/>
        </w:rPr>
        <w:t>применением</w:t>
      </w:r>
      <w:r w:rsidRPr="00B6413B">
        <w:rPr>
          <w:spacing w:val="1"/>
          <w:sz w:val="28"/>
          <w:szCs w:val="28"/>
        </w:rPr>
        <w:t xml:space="preserve"> </w:t>
      </w:r>
      <w:r w:rsidRPr="00B6413B">
        <w:rPr>
          <w:sz w:val="28"/>
          <w:szCs w:val="28"/>
        </w:rPr>
        <w:t>методов</w:t>
      </w:r>
      <w:r w:rsidRPr="00B6413B">
        <w:rPr>
          <w:spacing w:val="1"/>
          <w:sz w:val="28"/>
          <w:szCs w:val="28"/>
        </w:rPr>
        <w:t xml:space="preserve"> </w:t>
      </w:r>
      <w:r w:rsidRPr="00B6413B">
        <w:rPr>
          <w:sz w:val="28"/>
          <w:szCs w:val="28"/>
        </w:rPr>
        <w:t>сравнения</w:t>
      </w:r>
      <w:r w:rsidRPr="00B6413B">
        <w:rPr>
          <w:spacing w:val="1"/>
          <w:sz w:val="28"/>
          <w:szCs w:val="28"/>
        </w:rPr>
        <w:t xml:space="preserve"> </w:t>
      </w:r>
      <w:r w:rsidRPr="00B6413B">
        <w:rPr>
          <w:sz w:val="28"/>
          <w:szCs w:val="28"/>
        </w:rPr>
        <w:t>процессов</w:t>
      </w:r>
      <w:r w:rsidRPr="00B6413B">
        <w:rPr>
          <w:spacing w:val="1"/>
          <w:sz w:val="28"/>
          <w:szCs w:val="28"/>
        </w:rPr>
        <w:t xml:space="preserve"> </w:t>
      </w:r>
      <w:r w:rsidRPr="00B6413B">
        <w:rPr>
          <w:sz w:val="28"/>
          <w:szCs w:val="28"/>
        </w:rPr>
        <w:t>в</w:t>
      </w:r>
      <w:r w:rsidRPr="00B6413B">
        <w:rPr>
          <w:spacing w:val="1"/>
          <w:sz w:val="28"/>
          <w:szCs w:val="28"/>
        </w:rPr>
        <w:t xml:space="preserve"> </w:t>
      </w:r>
      <w:r w:rsidRPr="00B6413B">
        <w:rPr>
          <w:sz w:val="28"/>
          <w:szCs w:val="28"/>
        </w:rPr>
        <w:t>динамике.</w:t>
      </w:r>
      <w:r w:rsidRPr="00B6413B">
        <w:rPr>
          <w:spacing w:val="1"/>
          <w:sz w:val="28"/>
          <w:szCs w:val="28"/>
        </w:rPr>
        <w:t xml:space="preserve"> </w:t>
      </w:r>
      <w:r w:rsidRPr="00B6413B">
        <w:rPr>
          <w:sz w:val="28"/>
          <w:szCs w:val="28"/>
        </w:rPr>
        <w:t>В</w:t>
      </w:r>
      <w:r w:rsidRPr="00B6413B">
        <w:rPr>
          <w:spacing w:val="1"/>
          <w:sz w:val="28"/>
          <w:szCs w:val="28"/>
        </w:rPr>
        <w:t xml:space="preserve"> </w:t>
      </w:r>
      <w:r w:rsidRPr="00B6413B">
        <w:rPr>
          <w:sz w:val="28"/>
          <w:szCs w:val="28"/>
        </w:rPr>
        <w:t>проектной</w:t>
      </w:r>
      <w:r w:rsidRPr="00B6413B">
        <w:rPr>
          <w:spacing w:val="1"/>
          <w:sz w:val="28"/>
          <w:szCs w:val="28"/>
        </w:rPr>
        <w:t xml:space="preserve"> </w:t>
      </w:r>
      <w:r w:rsidRPr="00B6413B">
        <w:rPr>
          <w:sz w:val="28"/>
          <w:szCs w:val="28"/>
        </w:rPr>
        <w:t>части</w:t>
      </w:r>
      <w:r w:rsidRPr="00B6413B">
        <w:rPr>
          <w:spacing w:val="-67"/>
          <w:sz w:val="28"/>
          <w:szCs w:val="28"/>
        </w:rPr>
        <w:t xml:space="preserve"> </w:t>
      </w:r>
      <w:r w:rsidRPr="00B6413B">
        <w:rPr>
          <w:sz w:val="28"/>
          <w:szCs w:val="28"/>
        </w:rPr>
        <w:t>сформулированы предложения и рекомендации, которые носят общий характер</w:t>
      </w:r>
      <w:r w:rsidRPr="00B6413B">
        <w:rPr>
          <w:spacing w:val="-67"/>
          <w:sz w:val="28"/>
          <w:szCs w:val="28"/>
        </w:rPr>
        <w:t xml:space="preserve"> </w:t>
      </w:r>
      <w:r w:rsidRPr="00B6413B">
        <w:rPr>
          <w:sz w:val="28"/>
          <w:szCs w:val="28"/>
        </w:rPr>
        <w:t>или недостаточно аргументированы. Результаты исследования апробированы в</w:t>
      </w:r>
      <w:r w:rsidRPr="00B6413B">
        <w:rPr>
          <w:spacing w:val="1"/>
          <w:sz w:val="28"/>
          <w:szCs w:val="28"/>
        </w:rPr>
        <w:t xml:space="preserve"> </w:t>
      </w:r>
      <w:r w:rsidRPr="00B6413B">
        <w:rPr>
          <w:sz w:val="28"/>
          <w:szCs w:val="28"/>
        </w:rPr>
        <w:t>выступлениях</w:t>
      </w:r>
      <w:r w:rsidRPr="00B6413B">
        <w:rPr>
          <w:spacing w:val="1"/>
          <w:sz w:val="28"/>
          <w:szCs w:val="28"/>
        </w:rPr>
        <w:t xml:space="preserve"> </w:t>
      </w:r>
      <w:r w:rsidRPr="00B6413B">
        <w:rPr>
          <w:sz w:val="28"/>
          <w:szCs w:val="28"/>
        </w:rPr>
        <w:t>на</w:t>
      </w:r>
      <w:r w:rsidRPr="00B6413B">
        <w:rPr>
          <w:spacing w:val="1"/>
          <w:sz w:val="28"/>
          <w:szCs w:val="28"/>
        </w:rPr>
        <w:t xml:space="preserve"> </w:t>
      </w:r>
      <w:r w:rsidRPr="00B6413B">
        <w:rPr>
          <w:sz w:val="28"/>
          <w:szCs w:val="28"/>
        </w:rPr>
        <w:t>конференциях,</w:t>
      </w:r>
      <w:r w:rsidRPr="00B6413B">
        <w:rPr>
          <w:spacing w:val="1"/>
          <w:sz w:val="28"/>
          <w:szCs w:val="28"/>
        </w:rPr>
        <w:t xml:space="preserve"> </w:t>
      </w:r>
      <w:r w:rsidRPr="00B6413B">
        <w:rPr>
          <w:sz w:val="28"/>
          <w:szCs w:val="28"/>
        </w:rPr>
        <w:t>опубликованы.</w:t>
      </w:r>
      <w:r w:rsidRPr="00B6413B">
        <w:rPr>
          <w:spacing w:val="1"/>
          <w:sz w:val="28"/>
          <w:szCs w:val="28"/>
        </w:rPr>
        <w:t xml:space="preserve"> </w:t>
      </w:r>
      <w:r w:rsidRPr="00B6413B">
        <w:rPr>
          <w:sz w:val="28"/>
          <w:szCs w:val="28"/>
        </w:rPr>
        <w:t>Рецензент</w:t>
      </w:r>
      <w:r w:rsidRPr="00B6413B">
        <w:rPr>
          <w:spacing w:val="1"/>
          <w:sz w:val="28"/>
          <w:szCs w:val="28"/>
        </w:rPr>
        <w:t xml:space="preserve"> </w:t>
      </w:r>
      <w:r w:rsidRPr="00B6413B">
        <w:rPr>
          <w:sz w:val="28"/>
          <w:szCs w:val="28"/>
        </w:rPr>
        <w:t>оценил</w:t>
      </w:r>
      <w:r w:rsidRPr="00B6413B">
        <w:rPr>
          <w:spacing w:val="1"/>
          <w:sz w:val="28"/>
          <w:szCs w:val="28"/>
        </w:rPr>
        <w:t xml:space="preserve"> </w:t>
      </w:r>
      <w:r w:rsidRPr="00B6413B">
        <w:rPr>
          <w:sz w:val="28"/>
          <w:szCs w:val="28"/>
        </w:rPr>
        <w:t>работу</w:t>
      </w:r>
      <w:r w:rsidRPr="00B6413B">
        <w:rPr>
          <w:spacing w:val="1"/>
          <w:sz w:val="28"/>
          <w:szCs w:val="28"/>
        </w:rPr>
        <w:t xml:space="preserve"> </w:t>
      </w:r>
      <w:r w:rsidRPr="00B6413B">
        <w:rPr>
          <w:sz w:val="28"/>
          <w:szCs w:val="28"/>
        </w:rPr>
        <w:t>положительно.</w:t>
      </w:r>
      <w:r w:rsidRPr="00B6413B">
        <w:rPr>
          <w:spacing w:val="-7"/>
          <w:sz w:val="28"/>
          <w:szCs w:val="28"/>
        </w:rPr>
        <w:t xml:space="preserve"> </w:t>
      </w:r>
      <w:r w:rsidRPr="00B6413B">
        <w:rPr>
          <w:sz w:val="28"/>
          <w:szCs w:val="28"/>
        </w:rPr>
        <w:t>В</w:t>
      </w:r>
      <w:r w:rsidRPr="00B6413B">
        <w:rPr>
          <w:spacing w:val="-6"/>
          <w:sz w:val="28"/>
          <w:szCs w:val="28"/>
        </w:rPr>
        <w:t xml:space="preserve"> </w:t>
      </w:r>
      <w:r w:rsidRPr="00B6413B">
        <w:rPr>
          <w:sz w:val="28"/>
          <w:szCs w:val="28"/>
        </w:rPr>
        <w:t>ходе</w:t>
      </w:r>
      <w:r w:rsidRPr="00B6413B">
        <w:rPr>
          <w:spacing w:val="-4"/>
          <w:sz w:val="28"/>
          <w:szCs w:val="28"/>
        </w:rPr>
        <w:t xml:space="preserve"> </w:t>
      </w:r>
      <w:r w:rsidRPr="00B6413B">
        <w:rPr>
          <w:sz w:val="28"/>
          <w:szCs w:val="28"/>
        </w:rPr>
        <w:t>защиты</w:t>
      </w:r>
      <w:r w:rsidRPr="00B6413B">
        <w:rPr>
          <w:spacing w:val="-6"/>
          <w:sz w:val="28"/>
          <w:szCs w:val="28"/>
        </w:rPr>
        <w:t xml:space="preserve"> </w:t>
      </w:r>
      <w:r w:rsidRPr="00B6413B">
        <w:rPr>
          <w:sz w:val="28"/>
          <w:szCs w:val="28"/>
        </w:rPr>
        <w:t>допущены</w:t>
      </w:r>
      <w:r w:rsidRPr="00B6413B">
        <w:rPr>
          <w:spacing w:val="-5"/>
          <w:sz w:val="28"/>
          <w:szCs w:val="28"/>
        </w:rPr>
        <w:t xml:space="preserve"> </w:t>
      </w:r>
      <w:r w:rsidRPr="00B6413B">
        <w:rPr>
          <w:sz w:val="28"/>
          <w:szCs w:val="28"/>
        </w:rPr>
        <w:t>неточности</w:t>
      </w:r>
      <w:r w:rsidRPr="00B6413B">
        <w:rPr>
          <w:spacing w:val="-8"/>
          <w:sz w:val="28"/>
          <w:szCs w:val="28"/>
        </w:rPr>
        <w:t xml:space="preserve"> </w:t>
      </w:r>
      <w:r w:rsidRPr="00B6413B">
        <w:rPr>
          <w:sz w:val="28"/>
          <w:szCs w:val="28"/>
        </w:rPr>
        <w:t>при</w:t>
      </w:r>
      <w:r w:rsidRPr="00B6413B">
        <w:rPr>
          <w:spacing w:val="-5"/>
          <w:sz w:val="28"/>
          <w:szCs w:val="28"/>
        </w:rPr>
        <w:t xml:space="preserve"> </w:t>
      </w:r>
      <w:r w:rsidRPr="00B6413B">
        <w:rPr>
          <w:sz w:val="28"/>
          <w:szCs w:val="28"/>
        </w:rPr>
        <w:t>изложении</w:t>
      </w:r>
      <w:r w:rsidRPr="00B6413B">
        <w:rPr>
          <w:spacing w:val="-6"/>
          <w:sz w:val="28"/>
          <w:szCs w:val="28"/>
        </w:rPr>
        <w:t xml:space="preserve"> </w:t>
      </w:r>
      <w:r w:rsidRPr="00B6413B">
        <w:rPr>
          <w:sz w:val="28"/>
          <w:szCs w:val="28"/>
        </w:rPr>
        <w:t>материала,</w:t>
      </w:r>
      <w:r w:rsidRPr="00B6413B">
        <w:rPr>
          <w:spacing w:val="-68"/>
          <w:sz w:val="28"/>
          <w:szCs w:val="28"/>
        </w:rPr>
        <w:t xml:space="preserve"> </w:t>
      </w:r>
      <w:r w:rsidRPr="00B6413B">
        <w:rPr>
          <w:sz w:val="28"/>
          <w:szCs w:val="28"/>
        </w:rPr>
        <w:t>достоверность</w:t>
      </w:r>
      <w:r w:rsidRPr="00B6413B">
        <w:rPr>
          <w:spacing w:val="1"/>
          <w:sz w:val="28"/>
          <w:szCs w:val="28"/>
        </w:rPr>
        <w:t xml:space="preserve"> </w:t>
      </w:r>
      <w:r w:rsidRPr="00B6413B">
        <w:rPr>
          <w:sz w:val="28"/>
          <w:szCs w:val="28"/>
        </w:rPr>
        <w:t>некоторых</w:t>
      </w:r>
      <w:r w:rsidRPr="00B6413B">
        <w:rPr>
          <w:spacing w:val="1"/>
          <w:sz w:val="28"/>
          <w:szCs w:val="28"/>
        </w:rPr>
        <w:t xml:space="preserve"> </w:t>
      </w:r>
      <w:r w:rsidRPr="00B6413B">
        <w:rPr>
          <w:sz w:val="28"/>
          <w:szCs w:val="28"/>
        </w:rPr>
        <w:t>выводов</w:t>
      </w:r>
      <w:r w:rsidRPr="00B6413B">
        <w:rPr>
          <w:spacing w:val="1"/>
          <w:sz w:val="28"/>
          <w:szCs w:val="28"/>
        </w:rPr>
        <w:t xml:space="preserve"> </w:t>
      </w:r>
      <w:r w:rsidRPr="00B6413B">
        <w:rPr>
          <w:sz w:val="28"/>
          <w:szCs w:val="28"/>
        </w:rPr>
        <w:t>не</w:t>
      </w:r>
      <w:r w:rsidRPr="00B6413B">
        <w:rPr>
          <w:spacing w:val="1"/>
          <w:sz w:val="28"/>
          <w:szCs w:val="28"/>
        </w:rPr>
        <w:t xml:space="preserve"> </w:t>
      </w:r>
      <w:r w:rsidRPr="00B6413B">
        <w:rPr>
          <w:sz w:val="28"/>
          <w:szCs w:val="28"/>
        </w:rPr>
        <w:t>доказана.</w:t>
      </w:r>
      <w:r w:rsidRPr="00B6413B">
        <w:rPr>
          <w:spacing w:val="1"/>
          <w:sz w:val="28"/>
          <w:szCs w:val="28"/>
        </w:rPr>
        <w:t xml:space="preserve"> </w:t>
      </w:r>
      <w:r w:rsidRPr="00B6413B">
        <w:rPr>
          <w:sz w:val="28"/>
          <w:szCs w:val="28"/>
        </w:rPr>
        <w:t>Автор</w:t>
      </w:r>
      <w:r w:rsidRPr="00B6413B">
        <w:rPr>
          <w:spacing w:val="1"/>
          <w:sz w:val="28"/>
          <w:szCs w:val="28"/>
        </w:rPr>
        <w:t xml:space="preserve"> </w:t>
      </w:r>
      <w:r w:rsidRPr="00B6413B">
        <w:rPr>
          <w:sz w:val="28"/>
          <w:szCs w:val="28"/>
        </w:rPr>
        <w:t>продемонстрировал</w:t>
      </w:r>
      <w:r w:rsidRPr="00B6413B">
        <w:rPr>
          <w:spacing w:val="1"/>
          <w:sz w:val="28"/>
          <w:szCs w:val="28"/>
        </w:rPr>
        <w:t xml:space="preserve"> </w:t>
      </w:r>
      <w:r w:rsidRPr="00B6413B">
        <w:rPr>
          <w:sz w:val="28"/>
          <w:szCs w:val="28"/>
        </w:rPr>
        <w:t>способность</w:t>
      </w:r>
      <w:r w:rsidRPr="00B6413B">
        <w:rPr>
          <w:spacing w:val="-7"/>
          <w:sz w:val="28"/>
          <w:szCs w:val="28"/>
        </w:rPr>
        <w:t xml:space="preserve"> </w:t>
      </w:r>
      <w:r w:rsidRPr="00B6413B">
        <w:rPr>
          <w:sz w:val="28"/>
          <w:szCs w:val="28"/>
        </w:rPr>
        <w:t>разобраться</w:t>
      </w:r>
      <w:r w:rsidRPr="00B6413B">
        <w:rPr>
          <w:spacing w:val="-2"/>
          <w:sz w:val="28"/>
          <w:szCs w:val="28"/>
        </w:rPr>
        <w:t xml:space="preserve"> </w:t>
      </w:r>
      <w:r w:rsidRPr="00B6413B">
        <w:rPr>
          <w:sz w:val="28"/>
          <w:szCs w:val="28"/>
        </w:rPr>
        <w:t>в</w:t>
      </w:r>
      <w:r w:rsidRPr="00B6413B">
        <w:rPr>
          <w:spacing w:val="-6"/>
          <w:sz w:val="28"/>
          <w:szCs w:val="28"/>
        </w:rPr>
        <w:t xml:space="preserve"> </w:t>
      </w:r>
      <w:r w:rsidRPr="00B6413B">
        <w:rPr>
          <w:sz w:val="28"/>
          <w:szCs w:val="28"/>
        </w:rPr>
        <w:t>конкретной</w:t>
      </w:r>
      <w:r w:rsidRPr="00B6413B">
        <w:rPr>
          <w:spacing w:val="-5"/>
          <w:sz w:val="28"/>
          <w:szCs w:val="28"/>
        </w:rPr>
        <w:t xml:space="preserve"> </w:t>
      </w:r>
      <w:r w:rsidRPr="00B6413B">
        <w:rPr>
          <w:sz w:val="28"/>
          <w:szCs w:val="28"/>
        </w:rPr>
        <w:t>практической</w:t>
      </w:r>
      <w:r w:rsidRPr="00B6413B">
        <w:rPr>
          <w:spacing w:val="-2"/>
          <w:sz w:val="28"/>
          <w:szCs w:val="28"/>
        </w:rPr>
        <w:t xml:space="preserve"> </w:t>
      </w:r>
      <w:r w:rsidRPr="00B6413B">
        <w:rPr>
          <w:sz w:val="28"/>
          <w:szCs w:val="28"/>
        </w:rPr>
        <w:t>ситуации.</w:t>
      </w:r>
    </w:p>
    <w:p w14:paraId="6E660A07" w14:textId="77777777" w:rsidR="00B6413B" w:rsidRPr="00B6413B" w:rsidRDefault="00B6413B" w:rsidP="009E6C45">
      <w:pPr>
        <w:ind w:firstLine="720"/>
        <w:jc w:val="both"/>
        <w:outlineLvl w:val="0"/>
        <w:rPr>
          <w:b/>
          <w:bCs/>
          <w:sz w:val="28"/>
          <w:szCs w:val="28"/>
        </w:rPr>
      </w:pPr>
      <w:bookmarkStart w:id="63" w:name="_Toc145683903"/>
      <w:bookmarkStart w:id="64" w:name="_Toc210815836"/>
      <w:bookmarkStart w:id="65" w:name="_Toc212806449"/>
      <w:bookmarkStart w:id="66" w:name="_Toc213672440"/>
      <w:bookmarkStart w:id="67" w:name="_Toc213672604"/>
      <w:r w:rsidRPr="00B6413B">
        <w:rPr>
          <w:b/>
          <w:bCs/>
          <w:sz w:val="28"/>
          <w:szCs w:val="28"/>
        </w:rPr>
        <w:t>«Неудовлетворительно»</w:t>
      </w:r>
      <w:bookmarkEnd w:id="63"/>
      <w:bookmarkEnd w:id="64"/>
      <w:bookmarkEnd w:id="65"/>
      <w:bookmarkEnd w:id="66"/>
      <w:bookmarkEnd w:id="67"/>
    </w:p>
    <w:p w14:paraId="5B9BAEAB" w14:textId="77777777" w:rsidR="00B6413B" w:rsidRPr="00B6413B" w:rsidRDefault="00B6413B" w:rsidP="009E6C45">
      <w:pPr>
        <w:ind w:firstLine="720"/>
        <w:jc w:val="both"/>
        <w:rPr>
          <w:sz w:val="28"/>
          <w:szCs w:val="28"/>
        </w:rPr>
      </w:pPr>
      <w:r w:rsidRPr="00B6413B">
        <w:rPr>
          <w:sz w:val="28"/>
          <w:szCs w:val="28"/>
        </w:rPr>
        <w:t>Выпускник нарушил календарный план разработки ВКР, выполненной на</w:t>
      </w:r>
      <w:r w:rsidRPr="00B6413B">
        <w:rPr>
          <w:spacing w:val="1"/>
          <w:sz w:val="28"/>
          <w:szCs w:val="28"/>
        </w:rPr>
        <w:t xml:space="preserve"> </w:t>
      </w:r>
      <w:r w:rsidRPr="00B6413B">
        <w:rPr>
          <w:sz w:val="28"/>
          <w:szCs w:val="28"/>
        </w:rPr>
        <w:t>актуальную</w:t>
      </w:r>
      <w:r w:rsidRPr="00B6413B">
        <w:rPr>
          <w:spacing w:val="-6"/>
          <w:sz w:val="28"/>
          <w:szCs w:val="28"/>
        </w:rPr>
        <w:t xml:space="preserve"> </w:t>
      </w:r>
      <w:r w:rsidRPr="00B6413B">
        <w:rPr>
          <w:sz w:val="28"/>
          <w:szCs w:val="28"/>
        </w:rPr>
        <w:t>тему,</w:t>
      </w:r>
      <w:r w:rsidRPr="00B6413B">
        <w:rPr>
          <w:spacing w:val="-7"/>
          <w:sz w:val="28"/>
          <w:szCs w:val="28"/>
        </w:rPr>
        <w:t xml:space="preserve"> </w:t>
      </w:r>
      <w:r w:rsidRPr="00B6413B">
        <w:rPr>
          <w:sz w:val="28"/>
          <w:szCs w:val="28"/>
        </w:rPr>
        <w:t>которая</w:t>
      </w:r>
      <w:r w:rsidRPr="00B6413B">
        <w:rPr>
          <w:spacing w:val="-7"/>
          <w:sz w:val="28"/>
          <w:szCs w:val="28"/>
        </w:rPr>
        <w:t xml:space="preserve"> </w:t>
      </w:r>
      <w:r w:rsidRPr="00B6413B">
        <w:rPr>
          <w:sz w:val="28"/>
          <w:szCs w:val="28"/>
        </w:rPr>
        <w:t>раскрыта</w:t>
      </w:r>
      <w:r w:rsidRPr="00B6413B">
        <w:rPr>
          <w:spacing w:val="-7"/>
          <w:sz w:val="28"/>
          <w:szCs w:val="28"/>
        </w:rPr>
        <w:t xml:space="preserve"> </w:t>
      </w:r>
      <w:r w:rsidRPr="00B6413B">
        <w:rPr>
          <w:sz w:val="28"/>
          <w:szCs w:val="28"/>
        </w:rPr>
        <w:t>не</w:t>
      </w:r>
      <w:r w:rsidRPr="00B6413B">
        <w:rPr>
          <w:spacing w:val="-7"/>
          <w:sz w:val="28"/>
          <w:szCs w:val="28"/>
        </w:rPr>
        <w:t xml:space="preserve"> </w:t>
      </w:r>
      <w:r w:rsidRPr="00B6413B">
        <w:rPr>
          <w:sz w:val="28"/>
          <w:szCs w:val="28"/>
        </w:rPr>
        <w:t>полностью,</w:t>
      </w:r>
      <w:r w:rsidRPr="00B6413B">
        <w:rPr>
          <w:spacing w:val="-8"/>
          <w:sz w:val="28"/>
          <w:szCs w:val="28"/>
        </w:rPr>
        <w:t xml:space="preserve"> </w:t>
      </w:r>
      <w:r w:rsidRPr="00B6413B">
        <w:rPr>
          <w:sz w:val="28"/>
          <w:szCs w:val="28"/>
        </w:rPr>
        <w:t>структура</w:t>
      </w:r>
      <w:r w:rsidRPr="00B6413B">
        <w:rPr>
          <w:spacing w:val="-7"/>
          <w:sz w:val="28"/>
          <w:szCs w:val="28"/>
        </w:rPr>
        <w:t xml:space="preserve"> </w:t>
      </w:r>
      <w:r w:rsidRPr="00B6413B">
        <w:rPr>
          <w:sz w:val="28"/>
          <w:szCs w:val="28"/>
        </w:rPr>
        <w:t>не</w:t>
      </w:r>
      <w:r w:rsidRPr="00B6413B">
        <w:rPr>
          <w:spacing w:val="-7"/>
          <w:sz w:val="28"/>
          <w:szCs w:val="28"/>
        </w:rPr>
        <w:t xml:space="preserve"> </w:t>
      </w:r>
      <w:r w:rsidRPr="00B6413B">
        <w:rPr>
          <w:sz w:val="28"/>
          <w:szCs w:val="28"/>
        </w:rPr>
        <w:t>совсем</w:t>
      </w:r>
      <w:r w:rsidRPr="00B6413B">
        <w:rPr>
          <w:spacing w:val="-8"/>
          <w:sz w:val="28"/>
          <w:szCs w:val="28"/>
        </w:rPr>
        <w:t xml:space="preserve"> </w:t>
      </w:r>
      <w:r w:rsidRPr="00B6413B">
        <w:rPr>
          <w:sz w:val="28"/>
          <w:szCs w:val="28"/>
        </w:rPr>
        <w:t>логична,</w:t>
      </w:r>
      <w:r w:rsidRPr="00B6413B">
        <w:rPr>
          <w:spacing w:val="-67"/>
          <w:sz w:val="28"/>
          <w:szCs w:val="28"/>
        </w:rPr>
        <w:t xml:space="preserve"> </w:t>
      </w:r>
      <w:r w:rsidRPr="00B6413B">
        <w:rPr>
          <w:sz w:val="28"/>
          <w:szCs w:val="28"/>
        </w:rPr>
        <w:t>(нет</w:t>
      </w:r>
      <w:r w:rsidRPr="00B6413B">
        <w:rPr>
          <w:spacing w:val="1"/>
          <w:sz w:val="28"/>
          <w:szCs w:val="28"/>
        </w:rPr>
        <w:t xml:space="preserve"> </w:t>
      </w:r>
      <w:r w:rsidRPr="00B6413B">
        <w:rPr>
          <w:sz w:val="28"/>
          <w:szCs w:val="28"/>
        </w:rPr>
        <w:t>увязки сущности темы с наиболее значимыми направлениями решения</w:t>
      </w:r>
      <w:r w:rsidRPr="00B6413B">
        <w:rPr>
          <w:spacing w:val="1"/>
          <w:sz w:val="28"/>
          <w:szCs w:val="28"/>
        </w:rPr>
        <w:t xml:space="preserve"> </w:t>
      </w:r>
      <w:r w:rsidRPr="00B6413B">
        <w:rPr>
          <w:spacing w:val="-1"/>
          <w:sz w:val="28"/>
          <w:szCs w:val="28"/>
        </w:rPr>
        <w:t>проблемы</w:t>
      </w:r>
      <w:r w:rsidRPr="00B6413B">
        <w:rPr>
          <w:spacing w:val="-16"/>
          <w:sz w:val="28"/>
          <w:szCs w:val="28"/>
        </w:rPr>
        <w:t xml:space="preserve"> </w:t>
      </w:r>
      <w:r w:rsidRPr="00B6413B">
        <w:rPr>
          <w:spacing w:val="-1"/>
          <w:sz w:val="28"/>
          <w:szCs w:val="28"/>
        </w:rPr>
        <w:t>и</w:t>
      </w:r>
      <w:r w:rsidRPr="00B6413B">
        <w:rPr>
          <w:spacing w:val="-13"/>
          <w:sz w:val="28"/>
          <w:szCs w:val="28"/>
        </w:rPr>
        <w:t xml:space="preserve"> </w:t>
      </w:r>
      <w:r w:rsidRPr="00B6413B">
        <w:rPr>
          <w:spacing w:val="-1"/>
          <w:sz w:val="28"/>
          <w:szCs w:val="28"/>
        </w:rPr>
        <w:t>применяемыми</w:t>
      </w:r>
      <w:r w:rsidRPr="00B6413B">
        <w:rPr>
          <w:spacing w:val="-13"/>
          <w:sz w:val="28"/>
          <w:szCs w:val="28"/>
        </w:rPr>
        <w:t xml:space="preserve"> </w:t>
      </w:r>
      <w:r w:rsidRPr="00B6413B">
        <w:rPr>
          <w:sz w:val="28"/>
          <w:szCs w:val="28"/>
        </w:rPr>
        <w:t>механизмами</w:t>
      </w:r>
      <w:r w:rsidRPr="00B6413B">
        <w:rPr>
          <w:spacing w:val="-15"/>
          <w:sz w:val="28"/>
          <w:szCs w:val="28"/>
        </w:rPr>
        <w:t xml:space="preserve"> </w:t>
      </w:r>
      <w:r w:rsidRPr="00B6413B">
        <w:rPr>
          <w:sz w:val="28"/>
          <w:szCs w:val="28"/>
        </w:rPr>
        <w:t>или</w:t>
      </w:r>
      <w:r w:rsidRPr="00B6413B">
        <w:rPr>
          <w:spacing w:val="-16"/>
          <w:sz w:val="28"/>
          <w:szCs w:val="28"/>
        </w:rPr>
        <w:t xml:space="preserve"> </w:t>
      </w:r>
      <w:r w:rsidRPr="00B6413B">
        <w:rPr>
          <w:sz w:val="28"/>
          <w:szCs w:val="28"/>
        </w:rPr>
        <w:t>методами).</w:t>
      </w:r>
      <w:r w:rsidRPr="00B6413B">
        <w:rPr>
          <w:spacing w:val="-14"/>
          <w:sz w:val="28"/>
          <w:szCs w:val="28"/>
        </w:rPr>
        <w:t xml:space="preserve"> </w:t>
      </w:r>
      <w:r w:rsidRPr="00B6413B">
        <w:rPr>
          <w:sz w:val="28"/>
          <w:szCs w:val="28"/>
        </w:rPr>
        <w:t>В</w:t>
      </w:r>
      <w:r w:rsidRPr="00B6413B">
        <w:rPr>
          <w:spacing w:val="-15"/>
          <w:sz w:val="28"/>
          <w:szCs w:val="28"/>
        </w:rPr>
        <w:t xml:space="preserve"> </w:t>
      </w:r>
      <w:r w:rsidRPr="00B6413B">
        <w:rPr>
          <w:sz w:val="28"/>
          <w:szCs w:val="28"/>
        </w:rPr>
        <w:t>аналитической</w:t>
      </w:r>
      <w:r w:rsidRPr="00B6413B">
        <w:rPr>
          <w:spacing w:val="-13"/>
          <w:sz w:val="28"/>
          <w:szCs w:val="28"/>
        </w:rPr>
        <w:t xml:space="preserve"> </w:t>
      </w:r>
      <w:r w:rsidRPr="00B6413B">
        <w:rPr>
          <w:sz w:val="28"/>
          <w:szCs w:val="28"/>
        </w:rPr>
        <w:t>части</w:t>
      </w:r>
      <w:r w:rsidRPr="00B6413B">
        <w:rPr>
          <w:spacing w:val="-68"/>
          <w:sz w:val="28"/>
          <w:szCs w:val="28"/>
        </w:rPr>
        <w:t xml:space="preserve"> </w:t>
      </w:r>
      <w:r w:rsidRPr="00B6413B">
        <w:rPr>
          <w:sz w:val="28"/>
          <w:szCs w:val="28"/>
        </w:rPr>
        <w:t>ВКР объект исследован менее чем за 3 года методом сравнения в динамике. В</w:t>
      </w:r>
      <w:r w:rsidRPr="00B6413B">
        <w:rPr>
          <w:spacing w:val="1"/>
          <w:sz w:val="28"/>
          <w:szCs w:val="28"/>
        </w:rPr>
        <w:t xml:space="preserve"> </w:t>
      </w:r>
      <w:r w:rsidRPr="00B6413B">
        <w:rPr>
          <w:sz w:val="28"/>
          <w:szCs w:val="28"/>
        </w:rPr>
        <w:t>проектной</w:t>
      </w:r>
      <w:r w:rsidRPr="00B6413B">
        <w:rPr>
          <w:spacing w:val="1"/>
          <w:sz w:val="28"/>
          <w:szCs w:val="28"/>
        </w:rPr>
        <w:t xml:space="preserve"> </w:t>
      </w:r>
      <w:r w:rsidRPr="00B6413B">
        <w:rPr>
          <w:sz w:val="28"/>
          <w:szCs w:val="28"/>
        </w:rPr>
        <w:t>части</w:t>
      </w:r>
      <w:r w:rsidRPr="00B6413B">
        <w:rPr>
          <w:spacing w:val="1"/>
          <w:sz w:val="28"/>
          <w:szCs w:val="28"/>
        </w:rPr>
        <w:t xml:space="preserve"> </w:t>
      </w:r>
      <w:r w:rsidRPr="00B6413B">
        <w:rPr>
          <w:sz w:val="28"/>
          <w:szCs w:val="28"/>
        </w:rPr>
        <w:t>сформулированы</w:t>
      </w:r>
      <w:r w:rsidRPr="00B6413B">
        <w:rPr>
          <w:spacing w:val="1"/>
          <w:sz w:val="28"/>
          <w:szCs w:val="28"/>
        </w:rPr>
        <w:t xml:space="preserve"> </w:t>
      </w:r>
      <w:r w:rsidRPr="00B6413B">
        <w:rPr>
          <w:sz w:val="28"/>
          <w:szCs w:val="28"/>
        </w:rPr>
        <w:t>предложения</w:t>
      </w:r>
      <w:r w:rsidRPr="00B6413B">
        <w:rPr>
          <w:spacing w:val="1"/>
          <w:sz w:val="28"/>
          <w:szCs w:val="28"/>
        </w:rPr>
        <w:t xml:space="preserve"> </w:t>
      </w:r>
      <w:r w:rsidRPr="00B6413B">
        <w:rPr>
          <w:sz w:val="28"/>
          <w:szCs w:val="28"/>
        </w:rPr>
        <w:t>и</w:t>
      </w:r>
      <w:r w:rsidRPr="00B6413B">
        <w:rPr>
          <w:spacing w:val="1"/>
          <w:sz w:val="28"/>
          <w:szCs w:val="28"/>
        </w:rPr>
        <w:t xml:space="preserve"> </w:t>
      </w:r>
      <w:r w:rsidRPr="00B6413B">
        <w:rPr>
          <w:sz w:val="28"/>
          <w:szCs w:val="28"/>
        </w:rPr>
        <w:t>рекомендации</w:t>
      </w:r>
      <w:r w:rsidRPr="00B6413B">
        <w:rPr>
          <w:spacing w:val="1"/>
          <w:sz w:val="28"/>
          <w:szCs w:val="28"/>
        </w:rPr>
        <w:t xml:space="preserve"> </w:t>
      </w:r>
      <w:r w:rsidRPr="00B6413B">
        <w:rPr>
          <w:sz w:val="28"/>
          <w:szCs w:val="28"/>
        </w:rPr>
        <w:t>общего</w:t>
      </w:r>
      <w:r w:rsidRPr="00B6413B">
        <w:rPr>
          <w:spacing w:val="1"/>
          <w:sz w:val="28"/>
          <w:szCs w:val="28"/>
        </w:rPr>
        <w:t xml:space="preserve"> </w:t>
      </w:r>
      <w:r w:rsidRPr="00B6413B">
        <w:rPr>
          <w:sz w:val="28"/>
          <w:szCs w:val="28"/>
        </w:rPr>
        <w:t>характера, которые недостаточно аргументированы. Допущены неточности при</w:t>
      </w:r>
      <w:r w:rsidRPr="00B6413B">
        <w:rPr>
          <w:spacing w:val="1"/>
          <w:sz w:val="28"/>
          <w:szCs w:val="28"/>
        </w:rPr>
        <w:t xml:space="preserve"> </w:t>
      </w:r>
      <w:r w:rsidRPr="00B6413B">
        <w:rPr>
          <w:sz w:val="28"/>
          <w:szCs w:val="28"/>
        </w:rPr>
        <w:t>изложении</w:t>
      </w:r>
      <w:r w:rsidRPr="00B6413B">
        <w:rPr>
          <w:spacing w:val="1"/>
          <w:sz w:val="28"/>
          <w:szCs w:val="28"/>
        </w:rPr>
        <w:t xml:space="preserve"> </w:t>
      </w:r>
      <w:r w:rsidRPr="00B6413B">
        <w:rPr>
          <w:sz w:val="28"/>
          <w:szCs w:val="28"/>
        </w:rPr>
        <w:t>материала,</w:t>
      </w:r>
      <w:r w:rsidRPr="00B6413B">
        <w:rPr>
          <w:spacing w:val="1"/>
          <w:sz w:val="28"/>
          <w:szCs w:val="28"/>
        </w:rPr>
        <w:t xml:space="preserve"> </w:t>
      </w:r>
      <w:r w:rsidRPr="00B6413B">
        <w:rPr>
          <w:sz w:val="28"/>
          <w:szCs w:val="28"/>
        </w:rPr>
        <w:t>достоверность</w:t>
      </w:r>
      <w:r w:rsidRPr="00B6413B">
        <w:rPr>
          <w:spacing w:val="1"/>
          <w:sz w:val="28"/>
          <w:szCs w:val="28"/>
        </w:rPr>
        <w:t xml:space="preserve"> </w:t>
      </w:r>
      <w:r w:rsidRPr="00B6413B">
        <w:rPr>
          <w:sz w:val="28"/>
          <w:szCs w:val="28"/>
        </w:rPr>
        <w:t>некоторых</w:t>
      </w:r>
      <w:r w:rsidRPr="00B6413B">
        <w:rPr>
          <w:spacing w:val="1"/>
          <w:sz w:val="28"/>
          <w:szCs w:val="28"/>
        </w:rPr>
        <w:t xml:space="preserve"> </w:t>
      </w:r>
      <w:r w:rsidRPr="00B6413B">
        <w:rPr>
          <w:sz w:val="28"/>
          <w:szCs w:val="28"/>
        </w:rPr>
        <w:t>выводов</w:t>
      </w:r>
      <w:r w:rsidRPr="00B6413B">
        <w:rPr>
          <w:spacing w:val="1"/>
          <w:sz w:val="28"/>
          <w:szCs w:val="28"/>
        </w:rPr>
        <w:t xml:space="preserve"> </w:t>
      </w:r>
      <w:r w:rsidRPr="00B6413B">
        <w:rPr>
          <w:sz w:val="28"/>
          <w:szCs w:val="28"/>
        </w:rPr>
        <w:t>не</w:t>
      </w:r>
      <w:r w:rsidRPr="00B6413B">
        <w:rPr>
          <w:spacing w:val="1"/>
          <w:sz w:val="28"/>
          <w:szCs w:val="28"/>
        </w:rPr>
        <w:t xml:space="preserve"> </w:t>
      </w:r>
      <w:r w:rsidRPr="00B6413B">
        <w:rPr>
          <w:sz w:val="28"/>
          <w:szCs w:val="28"/>
        </w:rPr>
        <w:t>доказана.</w:t>
      </w:r>
      <w:r w:rsidRPr="00B6413B">
        <w:rPr>
          <w:spacing w:val="1"/>
          <w:sz w:val="28"/>
          <w:szCs w:val="28"/>
        </w:rPr>
        <w:t xml:space="preserve"> </w:t>
      </w:r>
      <w:r w:rsidRPr="00B6413B">
        <w:rPr>
          <w:sz w:val="28"/>
          <w:szCs w:val="28"/>
        </w:rPr>
        <w:t>Результаты</w:t>
      </w:r>
      <w:r w:rsidRPr="00B6413B">
        <w:rPr>
          <w:spacing w:val="1"/>
          <w:sz w:val="28"/>
          <w:szCs w:val="28"/>
        </w:rPr>
        <w:t xml:space="preserve"> </w:t>
      </w:r>
      <w:r w:rsidRPr="00B6413B">
        <w:rPr>
          <w:sz w:val="28"/>
          <w:szCs w:val="28"/>
        </w:rPr>
        <w:t>исследования</w:t>
      </w:r>
      <w:r w:rsidRPr="00B6413B">
        <w:rPr>
          <w:spacing w:val="1"/>
          <w:sz w:val="28"/>
          <w:szCs w:val="28"/>
        </w:rPr>
        <w:t xml:space="preserve"> </w:t>
      </w:r>
      <w:r w:rsidRPr="00B6413B">
        <w:rPr>
          <w:sz w:val="28"/>
          <w:szCs w:val="28"/>
        </w:rPr>
        <w:t>не</w:t>
      </w:r>
      <w:r w:rsidRPr="00B6413B">
        <w:rPr>
          <w:spacing w:val="1"/>
          <w:sz w:val="28"/>
          <w:szCs w:val="28"/>
        </w:rPr>
        <w:t xml:space="preserve"> </w:t>
      </w:r>
      <w:r w:rsidRPr="00B6413B">
        <w:rPr>
          <w:sz w:val="28"/>
          <w:szCs w:val="28"/>
        </w:rPr>
        <w:t>апробированы.</w:t>
      </w:r>
      <w:r w:rsidRPr="00B6413B">
        <w:rPr>
          <w:spacing w:val="1"/>
          <w:sz w:val="28"/>
          <w:szCs w:val="28"/>
        </w:rPr>
        <w:t xml:space="preserve"> </w:t>
      </w:r>
      <w:r w:rsidRPr="00B6413B">
        <w:rPr>
          <w:sz w:val="28"/>
          <w:szCs w:val="28"/>
        </w:rPr>
        <w:t>Автор</w:t>
      </w:r>
      <w:r w:rsidRPr="00B6413B">
        <w:rPr>
          <w:spacing w:val="1"/>
          <w:sz w:val="28"/>
          <w:szCs w:val="28"/>
        </w:rPr>
        <w:t xml:space="preserve"> </w:t>
      </w:r>
      <w:r w:rsidRPr="00B6413B">
        <w:rPr>
          <w:sz w:val="28"/>
          <w:szCs w:val="28"/>
        </w:rPr>
        <w:t>не</w:t>
      </w:r>
      <w:r w:rsidRPr="00B6413B">
        <w:rPr>
          <w:spacing w:val="1"/>
          <w:sz w:val="28"/>
          <w:szCs w:val="28"/>
        </w:rPr>
        <w:t xml:space="preserve"> </w:t>
      </w:r>
      <w:r w:rsidRPr="00B6413B">
        <w:rPr>
          <w:sz w:val="28"/>
          <w:szCs w:val="28"/>
        </w:rPr>
        <w:t>может</w:t>
      </w:r>
      <w:r w:rsidRPr="00B6413B">
        <w:rPr>
          <w:spacing w:val="1"/>
          <w:sz w:val="28"/>
          <w:szCs w:val="28"/>
        </w:rPr>
        <w:t xml:space="preserve"> </w:t>
      </w:r>
      <w:r w:rsidRPr="00B6413B">
        <w:rPr>
          <w:sz w:val="28"/>
          <w:szCs w:val="28"/>
        </w:rPr>
        <w:t>разобраться</w:t>
      </w:r>
      <w:r w:rsidRPr="00B6413B">
        <w:rPr>
          <w:spacing w:val="1"/>
          <w:sz w:val="28"/>
          <w:szCs w:val="28"/>
        </w:rPr>
        <w:t xml:space="preserve"> </w:t>
      </w:r>
      <w:r w:rsidRPr="00B6413B">
        <w:rPr>
          <w:sz w:val="28"/>
          <w:szCs w:val="28"/>
        </w:rPr>
        <w:t>в</w:t>
      </w:r>
      <w:r w:rsidRPr="00B6413B">
        <w:rPr>
          <w:spacing w:val="1"/>
          <w:sz w:val="28"/>
          <w:szCs w:val="28"/>
        </w:rPr>
        <w:t xml:space="preserve"> </w:t>
      </w:r>
      <w:r w:rsidRPr="00B6413B">
        <w:rPr>
          <w:sz w:val="28"/>
          <w:szCs w:val="28"/>
        </w:rPr>
        <w:t>конкретной</w:t>
      </w:r>
      <w:r w:rsidRPr="00B6413B">
        <w:rPr>
          <w:spacing w:val="1"/>
          <w:sz w:val="28"/>
          <w:szCs w:val="28"/>
        </w:rPr>
        <w:t xml:space="preserve"> </w:t>
      </w:r>
      <w:r w:rsidRPr="00B6413B">
        <w:rPr>
          <w:sz w:val="28"/>
          <w:szCs w:val="28"/>
        </w:rPr>
        <w:t>практической</w:t>
      </w:r>
      <w:r w:rsidRPr="00B6413B">
        <w:rPr>
          <w:spacing w:val="1"/>
          <w:sz w:val="28"/>
          <w:szCs w:val="28"/>
        </w:rPr>
        <w:t xml:space="preserve"> </w:t>
      </w:r>
      <w:r w:rsidRPr="00B6413B">
        <w:rPr>
          <w:sz w:val="28"/>
          <w:szCs w:val="28"/>
        </w:rPr>
        <w:t>ситуации,</w:t>
      </w:r>
      <w:r w:rsidRPr="00B6413B">
        <w:rPr>
          <w:spacing w:val="1"/>
          <w:sz w:val="28"/>
          <w:szCs w:val="28"/>
        </w:rPr>
        <w:t xml:space="preserve"> </w:t>
      </w:r>
      <w:r w:rsidRPr="00B6413B">
        <w:rPr>
          <w:sz w:val="28"/>
          <w:szCs w:val="28"/>
        </w:rPr>
        <w:t>не</w:t>
      </w:r>
      <w:r w:rsidRPr="00B6413B">
        <w:rPr>
          <w:spacing w:val="1"/>
          <w:sz w:val="28"/>
          <w:szCs w:val="28"/>
        </w:rPr>
        <w:t xml:space="preserve"> </w:t>
      </w:r>
      <w:r w:rsidRPr="00B6413B">
        <w:rPr>
          <w:sz w:val="28"/>
          <w:szCs w:val="28"/>
        </w:rPr>
        <w:t>обладает</w:t>
      </w:r>
      <w:r w:rsidRPr="00B6413B">
        <w:rPr>
          <w:spacing w:val="1"/>
          <w:sz w:val="28"/>
          <w:szCs w:val="28"/>
        </w:rPr>
        <w:t xml:space="preserve"> </w:t>
      </w:r>
      <w:r w:rsidRPr="00B6413B">
        <w:rPr>
          <w:sz w:val="28"/>
          <w:szCs w:val="28"/>
        </w:rPr>
        <w:t>достаточными</w:t>
      </w:r>
      <w:r w:rsidRPr="00B6413B">
        <w:rPr>
          <w:spacing w:val="1"/>
          <w:sz w:val="28"/>
          <w:szCs w:val="28"/>
        </w:rPr>
        <w:t xml:space="preserve"> </w:t>
      </w:r>
      <w:r w:rsidRPr="00B6413B">
        <w:rPr>
          <w:sz w:val="28"/>
          <w:szCs w:val="28"/>
        </w:rPr>
        <w:t>знаниями</w:t>
      </w:r>
      <w:r w:rsidRPr="00B6413B">
        <w:rPr>
          <w:spacing w:val="1"/>
          <w:sz w:val="28"/>
          <w:szCs w:val="28"/>
        </w:rPr>
        <w:t xml:space="preserve"> </w:t>
      </w:r>
      <w:r w:rsidRPr="00B6413B">
        <w:rPr>
          <w:sz w:val="28"/>
          <w:szCs w:val="28"/>
        </w:rPr>
        <w:t>и</w:t>
      </w:r>
      <w:r w:rsidRPr="00B6413B">
        <w:rPr>
          <w:spacing w:val="1"/>
          <w:sz w:val="28"/>
          <w:szCs w:val="28"/>
        </w:rPr>
        <w:t xml:space="preserve"> </w:t>
      </w:r>
      <w:r w:rsidRPr="00B6413B">
        <w:rPr>
          <w:sz w:val="28"/>
          <w:szCs w:val="28"/>
        </w:rPr>
        <w:t>практическими</w:t>
      </w:r>
      <w:r w:rsidRPr="00B6413B">
        <w:rPr>
          <w:spacing w:val="-5"/>
          <w:sz w:val="28"/>
          <w:szCs w:val="28"/>
        </w:rPr>
        <w:t xml:space="preserve"> </w:t>
      </w:r>
      <w:r w:rsidRPr="00B6413B">
        <w:rPr>
          <w:sz w:val="28"/>
          <w:szCs w:val="28"/>
        </w:rPr>
        <w:t>навыками</w:t>
      </w:r>
      <w:r w:rsidRPr="00B6413B">
        <w:rPr>
          <w:spacing w:val="-5"/>
          <w:sz w:val="28"/>
          <w:szCs w:val="28"/>
        </w:rPr>
        <w:t xml:space="preserve"> </w:t>
      </w:r>
      <w:r w:rsidRPr="00B6413B">
        <w:rPr>
          <w:sz w:val="28"/>
          <w:szCs w:val="28"/>
        </w:rPr>
        <w:t>для</w:t>
      </w:r>
      <w:r w:rsidRPr="00B6413B">
        <w:rPr>
          <w:spacing w:val="-5"/>
          <w:sz w:val="28"/>
          <w:szCs w:val="28"/>
        </w:rPr>
        <w:t xml:space="preserve"> </w:t>
      </w:r>
      <w:r w:rsidRPr="00B6413B">
        <w:rPr>
          <w:sz w:val="28"/>
          <w:szCs w:val="28"/>
        </w:rPr>
        <w:t>профессиональной</w:t>
      </w:r>
      <w:r w:rsidRPr="00B6413B">
        <w:rPr>
          <w:spacing w:val="-5"/>
          <w:sz w:val="28"/>
          <w:szCs w:val="28"/>
        </w:rPr>
        <w:t xml:space="preserve"> </w:t>
      </w:r>
      <w:r w:rsidRPr="00B6413B">
        <w:rPr>
          <w:sz w:val="28"/>
          <w:szCs w:val="28"/>
        </w:rPr>
        <w:t>деятельности.</w:t>
      </w:r>
    </w:p>
    <w:p w14:paraId="1E4B64DB" w14:textId="2D5FC87F" w:rsidR="00AC1597" w:rsidRDefault="00AC1597" w:rsidP="0096036F">
      <w:pPr>
        <w:jc w:val="both"/>
        <w:rPr>
          <w:b/>
          <w:sz w:val="28"/>
          <w:szCs w:val="28"/>
        </w:rPr>
      </w:pPr>
    </w:p>
    <w:p w14:paraId="053AECDC" w14:textId="47A33B21" w:rsidR="00A04A63" w:rsidRPr="009E6C45" w:rsidRDefault="00CD0E4F" w:rsidP="009E6C45">
      <w:pPr>
        <w:pStyle w:val="1"/>
        <w:ind w:left="0" w:firstLine="709"/>
        <w:rPr>
          <w:b w:val="0"/>
          <w:lang w:eastAsia="ru-RU"/>
        </w:rPr>
      </w:pPr>
      <w:bookmarkStart w:id="68" w:name="_Toc213672605"/>
      <w:r>
        <w:t>4</w:t>
      </w:r>
      <w:r w:rsidR="00A04A63" w:rsidRPr="003932D7">
        <w:t>.</w:t>
      </w:r>
      <w:r>
        <w:t>6</w:t>
      </w:r>
      <w:r w:rsidR="00A04A63" w:rsidRPr="003932D7">
        <w:t>.</w:t>
      </w:r>
      <w:r w:rsidR="00A04A63" w:rsidRPr="009E6C45">
        <w:rPr>
          <w:b w:val="0"/>
        </w:rPr>
        <w:t xml:space="preserve"> </w:t>
      </w:r>
      <w:r w:rsidR="009462F3">
        <w:rPr>
          <w:rStyle w:val="10"/>
          <w:b/>
        </w:rPr>
        <w:t>Примерная структура,</w:t>
      </w:r>
      <w:r w:rsidR="00A04A63" w:rsidRPr="009E6C45">
        <w:rPr>
          <w:rStyle w:val="10"/>
          <w:b/>
        </w:rPr>
        <w:t xml:space="preserve"> характеристика содержания </w:t>
      </w:r>
      <w:r w:rsidR="009462F3">
        <w:rPr>
          <w:rStyle w:val="10"/>
          <w:b/>
        </w:rPr>
        <w:t xml:space="preserve">и </w:t>
      </w:r>
      <w:r w:rsidR="009462F3" w:rsidRPr="009462F3">
        <w:rPr>
          <w:rStyle w:val="10"/>
          <w:b/>
        </w:rPr>
        <w:t>ответы по тем</w:t>
      </w:r>
      <w:r w:rsidR="009462F3">
        <w:rPr>
          <w:rStyle w:val="10"/>
          <w:b/>
        </w:rPr>
        <w:t>ам</w:t>
      </w:r>
      <w:r w:rsidR="009462F3" w:rsidRPr="009462F3">
        <w:rPr>
          <w:rStyle w:val="10"/>
          <w:b/>
        </w:rPr>
        <w:t xml:space="preserve"> </w:t>
      </w:r>
      <w:r w:rsidR="00A04A63" w:rsidRPr="009E6C45">
        <w:rPr>
          <w:rStyle w:val="10"/>
          <w:b/>
        </w:rPr>
        <w:t>выпускной квалификационной работы (ВКР)</w:t>
      </w:r>
      <w:r w:rsidR="003932D7">
        <w:rPr>
          <w:rStyle w:val="10"/>
          <w:b/>
        </w:rPr>
        <w:t>.</w:t>
      </w:r>
      <w:bookmarkEnd w:id="68"/>
      <w:r w:rsidR="003932D7">
        <w:rPr>
          <w:rStyle w:val="10"/>
          <w:b/>
        </w:rPr>
        <w:t xml:space="preserve"> </w:t>
      </w:r>
    </w:p>
    <w:p w14:paraId="136DECF7" w14:textId="77777777" w:rsidR="00A04A63" w:rsidRDefault="00A04A63" w:rsidP="00AC1597">
      <w:pPr>
        <w:widowControl/>
        <w:autoSpaceDE/>
        <w:autoSpaceDN/>
        <w:ind w:firstLine="709"/>
        <w:jc w:val="both"/>
        <w:textAlignment w:val="top"/>
        <w:rPr>
          <w:sz w:val="28"/>
          <w:szCs w:val="28"/>
          <w:lang w:eastAsia="ru-RU"/>
        </w:rPr>
      </w:pPr>
    </w:p>
    <w:p w14:paraId="1655C98A" w14:textId="38B49830" w:rsidR="00AC1597" w:rsidRPr="00AC1597" w:rsidRDefault="008F775F" w:rsidP="00AC1597">
      <w:pPr>
        <w:widowControl/>
        <w:autoSpaceDE/>
        <w:autoSpaceDN/>
        <w:ind w:firstLine="709"/>
        <w:jc w:val="both"/>
        <w:textAlignment w:val="top"/>
        <w:rPr>
          <w:sz w:val="28"/>
          <w:szCs w:val="28"/>
          <w:lang w:eastAsia="ru-RU"/>
        </w:rPr>
      </w:pPr>
      <w:r>
        <w:rPr>
          <w:sz w:val="28"/>
          <w:szCs w:val="28"/>
          <w:lang w:eastAsia="ru-RU"/>
        </w:rPr>
        <w:t>Работа</w:t>
      </w:r>
      <w:r w:rsidR="00AC1597" w:rsidRPr="00AC1597">
        <w:rPr>
          <w:sz w:val="28"/>
          <w:szCs w:val="28"/>
          <w:lang w:eastAsia="ru-RU"/>
        </w:rPr>
        <w:t xml:space="preserve"> </w:t>
      </w:r>
      <w:r>
        <w:rPr>
          <w:sz w:val="28"/>
          <w:szCs w:val="28"/>
          <w:lang w:eastAsia="ru-RU"/>
        </w:rPr>
        <w:t>над</w:t>
      </w:r>
      <w:r w:rsidR="00AC1597" w:rsidRPr="00AC1597">
        <w:rPr>
          <w:sz w:val="28"/>
          <w:szCs w:val="28"/>
          <w:lang w:eastAsia="ru-RU"/>
        </w:rPr>
        <w:t xml:space="preserve"> </w:t>
      </w:r>
      <w:r>
        <w:rPr>
          <w:sz w:val="28"/>
          <w:szCs w:val="28"/>
          <w:lang w:eastAsia="ru-RU"/>
        </w:rPr>
        <w:t>ВКР сводится к сочетанию двух видов</w:t>
      </w:r>
      <w:r w:rsidR="003932D7">
        <w:rPr>
          <w:sz w:val="28"/>
          <w:szCs w:val="28"/>
          <w:lang w:eastAsia="ru-RU"/>
        </w:rPr>
        <w:t xml:space="preserve"> деятельности</w:t>
      </w:r>
      <w:r w:rsidR="00AC1597" w:rsidRPr="00AC1597">
        <w:rPr>
          <w:sz w:val="28"/>
          <w:szCs w:val="28"/>
          <w:lang w:eastAsia="ru-RU"/>
        </w:rPr>
        <w:t xml:space="preserve"> структурно-композиционной и сущностно-содержателъной.</w:t>
      </w:r>
    </w:p>
    <w:p w14:paraId="74216389" w14:textId="031CD143" w:rsidR="00AC1597" w:rsidRPr="00AC1597" w:rsidRDefault="00AC1597" w:rsidP="00AC1597">
      <w:pPr>
        <w:widowControl/>
        <w:autoSpaceDE/>
        <w:autoSpaceDN/>
        <w:ind w:firstLine="709"/>
        <w:jc w:val="both"/>
        <w:textAlignment w:val="top"/>
        <w:rPr>
          <w:sz w:val="28"/>
          <w:szCs w:val="28"/>
          <w:lang w:eastAsia="ru-RU"/>
        </w:rPr>
      </w:pPr>
      <w:r w:rsidRPr="00AC1597">
        <w:rPr>
          <w:sz w:val="28"/>
          <w:szCs w:val="28"/>
          <w:lang w:eastAsia="ru-RU"/>
        </w:rPr>
        <w:t>Структурно-композиционная дея</w:t>
      </w:r>
      <w:r w:rsidR="00A04A63">
        <w:rPr>
          <w:sz w:val="28"/>
          <w:szCs w:val="28"/>
          <w:lang w:eastAsia="ru-RU"/>
        </w:rPr>
        <w:t>тельность представляет процесс</w:t>
      </w:r>
      <w:r w:rsidRPr="00AC1597">
        <w:rPr>
          <w:sz w:val="28"/>
          <w:szCs w:val="28"/>
          <w:lang w:eastAsia="ru-RU"/>
        </w:rPr>
        <w:t xml:space="preserve"> формирования структуры ВКР по разделам и подразделам (параграфам) в соответстви</w:t>
      </w:r>
      <w:r w:rsidR="00A04A63">
        <w:rPr>
          <w:sz w:val="28"/>
          <w:szCs w:val="28"/>
          <w:lang w:eastAsia="ru-RU"/>
        </w:rPr>
        <w:t xml:space="preserve">и с уже заданной темой, логикой построения работы и </w:t>
      </w:r>
      <w:r w:rsidRPr="00AC1597">
        <w:rPr>
          <w:sz w:val="28"/>
          <w:szCs w:val="28"/>
          <w:lang w:eastAsia="ru-RU"/>
        </w:rPr>
        <w:t>взаимос</w:t>
      </w:r>
      <w:r w:rsidR="00A04A63">
        <w:rPr>
          <w:sz w:val="28"/>
          <w:szCs w:val="28"/>
          <w:lang w:eastAsia="ru-RU"/>
        </w:rPr>
        <w:t xml:space="preserve">вязей между ее частями. Эта в значительной </w:t>
      </w:r>
      <w:r w:rsidRPr="00AC1597">
        <w:rPr>
          <w:sz w:val="28"/>
          <w:szCs w:val="28"/>
          <w:lang w:eastAsia="ru-RU"/>
        </w:rPr>
        <w:t>части мет</w:t>
      </w:r>
      <w:r w:rsidR="00A04A63">
        <w:rPr>
          <w:sz w:val="28"/>
          <w:szCs w:val="28"/>
          <w:lang w:eastAsia="ru-RU"/>
        </w:rPr>
        <w:t xml:space="preserve">одическая </w:t>
      </w:r>
      <w:r w:rsidRPr="00AC1597">
        <w:rPr>
          <w:sz w:val="28"/>
          <w:szCs w:val="28"/>
          <w:lang w:eastAsia="ru-RU"/>
        </w:rPr>
        <w:t>составляющая</w:t>
      </w:r>
      <w:r w:rsidR="00A04A63">
        <w:rPr>
          <w:sz w:val="28"/>
          <w:szCs w:val="28"/>
          <w:lang w:eastAsia="ru-RU"/>
        </w:rPr>
        <w:t xml:space="preserve"> подготовки работы сопряжена с необходимостью</w:t>
      </w:r>
      <w:r w:rsidRPr="00AC1597">
        <w:rPr>
          <w:sz w:val="28"/>
          <w:szCs w:val="28"/>
          <w:lang w:eastAsia="ru-RU"/>
        </w:rPr>
        <w:t xml:space="preserve"> не только установления и </w:t>
      </w:r>
      <w:r w:rsidRPr="00AC1597">
        <w:rPr>
          <w:sz w:val="28"/>
          <w:szCs w:val="28"/>
          <w:lang w:eastAsia="ru-RU"/>
        </w:rPr>
        <w:lastRenderedPageBreak/>
        <w:t>выделения структурных компонентов работы, но и определения хотя бы в общих чертах их содержания.</w:t>
      </w:r>
    </w:p>
    <w:p w14:paraId="3FF465A5" w14:textId="1C39FE3B" w:rsidR="00AC1597" w:rsidRPr="00AC1597" w:rsidRDefault="00AC1597" w:rsidP="00AC1597">
      <w:pPr>
        <w:widowControl/>
        <w:autoSpaceDE/>
        <w:autoSpaceDN/>
        <w:ind w:firstLine="709"/>
        <w:jc w:val="both"/>
        <w:textAlignment w:val="top"/>
        <w:rPr>
          <w:sz w:val="28"/>
          <w:szCs w:val="28"/>
          <w:lang w:eastAsia="ru-RU"/>
        </w:rPr>
      </w:pPr>
      <w:r w:rsidRPr="00AC1597">
        <w:rPr>
          <w:sz w:val="28"/>
          <w:szCs w:val="28"/>
          <w:lang w:eastAsia="ru-RU"/>
        </w:rPr>
        <w:t>Сущностно-содержателъная деятельность проявляется в формулировании содержания разделов и параграфов работы, наполнении их текстовым, г</w:t>
      </w:r>
      <w:r w:rsidR="00A04A63">
        <w:rPr>
          <w:sz w:val="28"/>
          <w:szCs w:val="28"/>
          <w:lang w:eastAsia="ru-RU"/>
        </w:rPr>
        <w:t>рафическим, табличным, цифровым материалом</w:t>
      </w:r>
      <w:r w:rsidRPr="00AC1597">
        <w:rPr>
          <w:sz w:val="28"/>
          <w:szCs w:val="28"/>
          <w:lang w:eastAsia="ru-RU"/>
        </w:rPr>
        <w:t xml:space="preserve"> обзор</w:t>
      </w:r>
      <w:r w:rsidR="00A04A63">
        <w:rPr>
          <w:sz w:val="28"/>
          <w:szCs w:val="28"/>
          <w:lang w:eastAsia="ru-RU"/>
        </w:rPr>
        <w:t xml:space="preserve">но-аналитического, творческого и </w:t>
      </w:r>
      <w:r w:rsidRPr="00AC1597">
        <w:rPr>
          <w:sz w:val="28"/>
          <w:szCs w:val="28"/>
          <w:lang w:eastAsia="ru-RU"/>
        </w:rPr>
        <w:t>рекомендательного</w:t>
      </w:r>
      <w:r w:rsidR="00A04A63">
        <w:rPr>
          <w:sz w:val="28"/>
          <w:szCs w:val="28"/>
          <w:lang w:eastAsia="ru-RU"/>
        </w:rPr>
        <w:t xml:space="preserve"> </w:t>
      </w:r>
      <w:r w:rsidRPr="00AC1597">
        <w:rPr>
          <w:sz w:val="28"/>
          <w:szCs w:val="28"/>
          <w:lang w:eastAsia="ru-RU"/>
        </w:rPr>
        <w:t>характера. Сущностно-содержательная деятельность заполняет структурно-композиционный ка</w:t>
      </w:r>
      <w:r w:rsidR="00A04A63">
        <w:rPr>
          <w:sz w:val="28"/>
          <w:szCs w:val="28"/>
          <w:lang w:eastAsia="ru-RU"/>
        </w:rPr>
        <w:t xml:space="preserve">ркас работы научным материалом таким образом, чтобы в </w:t>
      </w:r>
      <w:r w:rsidRPr="00AC1597">
        <w:rPr>
          <w:sz w:val="28"/>
          <w:szCs w:val="28"/>
          <w:lang w:eastAsia="ru-RU"/>
        </w:rPr>
        <w:t>ит</w:t>
      </w:r>
      <w:r w:rsidR="00A04A63">
        <w:rPr>
          <w:sz w:val="28"/>
          <w:szCs w:val="28"/>
          <w:lang w:eastAsia="ru-RU"/>
        </w:rPr>
        <w:t xml:space="preserve">оге сформировалось целостное </w:t>
      </w:r>
      <w:r w:rsidRPr="00AC1597">
        <w:rPr>
          <w:sz w:val="28"/>
          <w:szCs w:val="28"/>
          <w:lang w:eastAsia="ru-RU"/>
        </w:rPr>
        <w:t xml:space="preserve">творение, ориентированное на достижение целей ВКР и согласованное в своих </w:t>
      </w:r>
      <w:r w:rsidR="00A04A63">
        <w:rPr>
          <w:sz w:val="28"/>
          <w:szCs w:val="28"/>
          <w:lang w:eastAsia="ru-RU"/>
        </w:rPr>
        <w:t>частях в соответствии с единым тематическим замыслом</w:t>
      </w:r>
      <w:r w:rsidRPr="00AC1597">
        <w:rPr>
          <w:sz w:val="28"/>
          <w:szCs w:val="28"/>
          <w:lang w:eastAsia="ru-RU"/>
        </w:rPr>
        <w:t xml:space="preserve"> и</w:t>
      </w:r>
      <w:r w:rsidR="00A04A63">
        <w:rPr>
          <w:sz w:val="28"/>
          <w:szCs w:val="28"/>
          <w:lang w:eastAsia="ru-RU"/>
        </w:rPr>
        <w:t xml:space="preserve"> логикой причинно-следственных связей, </w:t>
      </w:r>
      <w:r w:rsidRPr="00AC1597">
        <w:rPr>
          <w:sz w:val="28"/>
          <w:szCs w:val="28"/>
          <w:lang w:eastAsia="ru-RU"/>
        </w:rPr>
        <w:t xml:space="preserve">присущих исследуемому объекту. </w:t>
      </w:r>
    </w:p>
    <w:p w14:paraId="6F7DFC05" w14:textId="77777777" w:rsidR="00F219B4" w:rsidRDefault="00A04A63" w:rsidP="00F219B4">
      <w:pPr>
        <w:widowControl/>
        <w:autoSpaceDE/>
        <w:autoSpaceDN/>
        <w:ind w:firstLine="709"/>
        <w:jc w:val="both"/>
        <w:textAlignment w:val="top"/>
        <w:rPr>
          <w:sz w:val="28"/>
          <w:szCs w:val="28"/>
          <w:lang w:eastAsia="ru-RU"/>
        </w:rPr>
      </w:pPr>
      <w:r w:rsidRPr="00F219B4">
        <w:rPr>
          <w:sz w:val="28"/>
          <w:szCs w:val="28"/>
          <w:lang w:eastAsia="ru-RU"/>
        </w:rPr>
        <w:t xml:space="preserve">При всем </w:t>
      </w:r>
      <w:r w:rsidR="00AC1597" w:rsidRPr="00F219B4">
        <w:rPr>
          <w:sz w:val="28"/>
          <w:szCs w:val="28"/>
          <w:lang w:eastAsia="ru-RU"/>
        </w:rPr>
        <w:t>разнооб</w:t>
      </w:r>
      <w:r w:rsidRPr="00F219B4">
        <w:rPr>
          <w:sz w:val="28"/>
          <w:szCs w:val="28"/>
          <w:lang w:eastAsia="ru-RU"/>
        </w:rPr>
        <w:t xml:space="preserve">разии индивидуальных подходов к написанию </w:t>
      </w:r>
      <w:r w:rsidR="00AC1597" w:rsidRPr="00F219B4">
        <w:rPr>
          <w:sz w:val="28"/>
          <w:szCs w:val="28"/>
          <w:lang w:eastAsia="ru-RU"/>
        </w:rPr>
        <w:t>ВКР необходимо</w:t>
      </w:r>
      <w:r w:rsidR="0096036F" w:rsidRPr="00F219B4">
        <w:rPr>
          <w:sz w:val="28"/>
          <w:szCs w:val="28"/>
          <w:lang w:eastAsia="ru-RU"/>
        </w:rPr>
        <w:t>:</w:t>
      </w:r>
      <w:r w:rsidR="00F219B4">
        <w:rPr>
          <w:sz w:val="28"/>
          <w:szCs w:val="28"/>
          <w:lang w:eastAsia="ru-RU"/>
        </w:rPr>
        <w:t xml:space="preserve"> </w:t>
      </w:r>
    </w:p>
    <w:p w14:paraId="0E5C2435" w14:textId="6C13992C" w:rsidR="00AC1597" w:rsidRDefault="00F219B4" w:rsidP="00F219B4">
      <w:pPr>
        <w:widowControl/>
        <w:autoSpaceDE/>
        <w:autoSpaceDN/>
        <w:ind w:firstLine="709"/>
        <w:jc w:val="both"/>
        <w:textAlignment w:val="top"/>
        <w:rPr>
          <w:sz w:val="28"/>
          <w:szCs w:val="28"/>
          <w:lang w:eastAsia="ru-RU"/>
        </w:rPr>
      </w:pPr>
      <w:r w:rsidRPr="00F219B4">
        <w:rPr>
          <w:sz w:val="28"/>
          <w:szCs w:val="28"/>
          <w:lang w:eastAsia="ru-RU"/>
        </w:rPr>
        <w:t>-</w:t>
      </w:r>
      <w:r w:rsidR="00AC1597" w:rsidRPr="00F219B4">
        <w:rPr>
          <w:sz w:val="28"/>
          <w:szCs w:val="28"/>
          <w:lang w:eastAsia="ru-RU"/>
        </w:rPr>
        <w:t xml:space="preserve"> </w:t>
      </w:r>
      <w:r>
        <w:rPr>
          <w:sz w:val="28"/>
          <w:szCs w:val="28"/>
          <w:lang w:eastAsia="ru-RU"/>
        </w:rPr>
        <w:t>С</w:t>
      </w:r>
      <w:r w:rsidR="00AC1597" w:rsidRPr="00F219B4">
        <w:rPr>
          <w:sz w:val="28"/>
          <w:szCs w:val="28"/>
          <w:lang w:eastAsia="ru-RU"/>
        </w:rPr>
        <w:t>одержание ВКР должно строго соответствовать названию тем</w:t>
      </w:r>
      <w:r>
        <w:rPr>
          <w:sz w:val="28"/>
          <w:szCs w:val="28"/>
          <w:lang w:eastAsia="ru-RU"/>
        </w:rPr>
        <w:t>ы.</w:t>
      </w:r>
    </w:p>
    <w:p w14:paraId="3ACAAC9A" w14:textId="28399FA1" w:rsidR="00F219B4" w:rsidRDefault="00F219B4" w:rsidP="00F219B4">
      <w:pPr>
        <w:widowControl/>
        <w:autoSpaceDE/>
        <w:autoSpaceDN/>
        <w:ind w:firstLine="709"/>
        <w:jc w:val="both"/>
        <w:textAlignment w:val="top"/>
        <w:rPr>
          <w:sz w:val="28"/>
          <w:szCs w:val="28"/>
          <w:lang w:eastAsia="ru-RU"/>
        </w:rPr>
      </w:pPr>
      <w:r>
        <w:rPr>
          <w:sz w:val="28"/>
          <w:szCs w:val="28"/>
          <w:lang w:eastAsia="ru-RU"/>
        </w:rPr>
        <w:t>- Р</w:t>
      </w:r>
      <w:r w:rsidRPr="00AC1597">
        <w:rPr>
          <w:sz w:val="28"/>
          <w:szCs w:val="28"/>
          <w:lang w:eastAsia="ru-RU"/>
        </w:rPr>
        <w:t>азделы работы не должны носить самостоятельный характер. Изложение материала дол</w:t>
      </w:r>
      <w:r>
        <w:rPr>
          <w:sz w:val="28"/>
          <w:szCs w:val="28"/>
          <w:lang w:eastAsia="ru-RU"/>
        </w:rPr>
        <w:t xml:space="preserve">жно быть подчинено единой цели - </w:t>
      </w:r>
      <w:r w:rsidRPr="00AC1597">
        <w:rPr>
          <w:sz w:val="28"/>
          <w:szCs w:val="28"/>
          <w:lang w:eastAsia="ru-RU"/>
        </w:rPr>
        <w:t>раскрытию и решению проблем</w:t>
      </w:r>
      <w:r>
        <w:rPr>
          <w:sz w:val="28"/>
          <w:szCs w:val="28"/>
          <w:lang w:eastAsia="ru-RU"/>
        </w:rPr>
        <w:t xml:space="preserve">ы, поставленной в ВКР. Поэтому </w:t>
      </w:r>
      <w:r w:rsidRPr="00AC1597">
        <w:rPr>
          <w:sz w:val="28"/>
          <w:szCs w:val="28"/>
          <w:lang w:eastAsia="ru-RU"/>
        </w:rPr>
        <w:t>обязательн</w:t>
      </w:r>
      <w:r>
        <w:rPr>
          <w:sz w:val="28"/>
          <w:szCs w:val="28"/>
          <w:lang w:eastAsia="ru-RU"/>
        </w:rPr>
        <w:t xml:space="preserve">ым является логическая связь между разделами и </w:t>
      </w:r>
      <w:r w:rsidRPr="00AC1597">
        <w:rPr>
          <w:sz w:val="28"/>
          <w:szCs w:val="28"/>
          <w:lang w:eastAsia="ru-RU"/>
        </w:rPr>
        <w:t>последовательное развитие основной темы на протяжении всей работы.</w:t>
      </w:r>
    </w:p>
    <w:p w14:paraId="6673F879" w14:textId="77777777" w:rsidR="00F219B4" w:rsidRPr="00AC1597" w:rsidRDefault="00F219B4" w:rsidP="00F219B4">
      <w:pPr>
        <w:widowControl/>
        <w:autoSpaceDE/>
        <w:autoSpaceDN/>
        <w:ind w:firstLine="709"/>
        <w:jc w:val="both"/>
        <w:textAlignment w:val="top"/>
        <w:rPr>
          <w:sz w:val="28"/>
          <w:szCs w:val="28"/>
          <w:lang w:eastAsia="ru-RU"/>
        </w:rPr>
      </w:pPr>
      <w:r w:rsidRPr="00AC1597">
        <w:rPr>
          <w:sz w:val="28"/>
          <w:szCs w:val="28"/>
          <w:lang w:eastAsia="ru-RU"/>
        </w:rPr>
        <w:t>ВКР, как правило, включает в себя: введение, три раздела с 2-3 параграфами каждый, заключение, список использованной литературы и приложения.</w:t>
      </w:r>
    </w:p>
    <w:p w14:paraId="0A10397D" w14:textId="25082636" w:rsidR="00F219B4" w:rsidRPr="00AC1597" w:rsidRDefault="00F219B4" w:rsidP="00F219B4">
      <w:pPr>
        <w:widowControl/>
        <w:autoSpaceDE/>
        <w:autoSpaceDN/>
        <w:ind w:firstLine="709"/>
        <w:jc w:val="both"/>
        <w:textAlignment w:val="top"/>
        <w:rPr>
          <w:sz w:val="28"/>
          <w:szCs w:val="28"/>
          <w:lang w:eastAsia="ru-RU"/>
        </w:rPr>
      </w:pPr>
      <w:r>
        <w:rPr>
          <w:sz w:val="28"/>
          <w:szCs w:val="28"/>
          <w:lang w:eastAsia="ru-RU"/>
        </w:rPr>
        <w:t>-</w:t>
      </w:r>
      <w:r w:rsidRPr="00AC1597">
        <w:rPr>
          <w:sz w:val="28"/>
          <w:szCs w:val="28"/>
          <w:lang w:eastAsia="ru-RU"/>
        </w:rPr>
        <w:t xml:space="preserve"> Наиболее оптимальной является следующая структура выпускной работы:</w:t>
      </w:r>
    </w:p>
    <w:p w14:paraId="2B7A29BB" w14:textId="77777777" w:rsidR="00F219B4" w:rsidRPr="00AC1597" w:rsidRDefault="00F219B4" w:rsidP="00F219B4">
      <w:pPr>
        <w:widowControl/>
        <w:autoSpaceDE/>
        <w:autoSpaceDN/>
        <w:ind w:firstLine="709"/>
        <w:jc w:val="both"/>
        <w:textAlignment w:val="top"/>
        <w:rPr>
          <w:sz w:val="28"/>
          <w:szCs w:val="28"/>
          <w:lang w:eastAsia="ru-RU"/>
        </w:rPr>
      </w:pPr>
      <w:r w:rsidRPr="00AC1597">
        <w:rPr>
          <w:sz w:val="28"/>
          <w:szCs w:val="28"/>
          <w:lang w:eastAsia="ru-RU"/>
        </w:rPr>
        <w:t>•Введение - (5%);</w:t>
      </w:r>
    </w:p>
    <w:p w14:paraId="089FC30E" w14:textId="77777777" w:rsidR="00F219B4" w:rsidRPr="00AC1597" w:rsidRDefault="00F219B4" w:rsidP="00F219B4">
      <w:pPr>
        <w:widowControl/>
        <w:autoSpaceDE/>
        <w:autoSpaceDN/>
        <w:ind w:firstLine="709"/>
        <w:jc w:val="both"/>
        <w:textAlignment w:val="top"/>
        <w:rPr>
          <w:sz w:val="28"/>
          <w:szCs w:val="28"/>
          <w:lang w:eastAsia="ru-RU"/>
        </w:rPr>
      </w:pPr>
      <w:r w:rsidRPr="00AC1597">
        <w:rPr>
          <w:sz w:val="28"/>
          <w:szCs w:val="28"/>
          <w:lang w:eastAsia="ru-RU"/>
        </w:rPr>
        <w:t>•Обзорный раздел (теория вопроса) - (20%);</w:t>
      </w:r>
    </w:p>
    <w:p w14:paraId="740A9493" w14:textId="77777777" w:rsidR="00F219B4" w:rsidRPr="00AC1597" w:rsidRDefault="00F219B4" w:rsidP="00F219B4">
      <w:pPr>
        <w:widowControl/>
        <w:autoSpaceDE/>
        <w:autoSpaceDN/>
        <w:ind w:firstLine="709"/>
        <w:jc w:val="both"/>
        <w:textAlignment w:val="top"/>
        <w:rPr>
          <w:sz w:val="28"/>
          <w:szCs w:val="28"/>
          <w:lang w:eastAsia="ru-RU"/>
        </w:rPr>
      </w:pPr>
      <w:r w:rsidRPr="00AC1597">
        <w:rPr>
          <w:sz w:val="28"/>
          <w:szCs w:val="28"/>
          <w:lang w:eastAsia="ru-RU"/>
        </w:rPr>
        <w:t>•Аналитический раздел (анализ практического материала) - (50%);</w:t>
      </w:r>
    </w:p>
    <w:p w14:paraId="54F2B6D9" w14:textId="77777777" w:rsidR="00F219B4" w:rsidRPr="00AC1597" w:rsidRDefault="00F219B4" w:rsidP="00F219B4">
      <w:pPr>
        <w:widowControl/>
        <w:autoSpaceDE/>
        <w:autoSpaceDN/>
        <w:ind w:firstLine="709"/>
        <w:jc w:val="both"/>
        <w:textAlignment w:val="top"/>
        <w:rPr>
          <w:sz w:val="28"/>
          <w:szCs w:val="28"/>
          <w:lang w:eastAsia="ru-RU"/>
        </w:rPr>
      </w:pPr>
      <w:r w:rsidRPr="00AC1597">
        <w:rPr>
          <w:sz w:val="28"/>
          <w:szCs w:val="28"/>
          <w:lang w:eastAsia="ru-RU"/>
        </w:rPr>
        <w:t>•Специальный  раздел  (обоснование  выводов  и  рекомендаций)  - (20%);</w:t>
      </w:r>
    </w:p>
    <w:p w14:paraId="7E5D8EF3" w14:textId="77777777" w:rsidR="00F219B4" w:rsidRPr="00AC1597" w:rsidRDefault="00F219B4" w:rsidP="00F219B4">
      <w:pPr>
        <w:widowControl/>
        <w:autoSpaceDE/>
        <w:autoSpaceDN/>
        <w:ind w:firstLine="709"/>
        <w:jc w:val="both"/>
        <w:textAlignment w:val="top"/>
        <w:rPr>
          <w:sz w:val="28"/>
          <w:szCs w:val="28"/>
          <w:lang w:eastAsia="ru-RU"/>
        </w:rPr>
      </w:pPr>
      <w:r w:rsidRPr="00AC1597">
        <w:rPr>
          <w:sz w:val="28"/>
          <w:szCs w:val="28"/>
          <w:lang w:eastAsia="ru-RU"/>
        </w:rPr>
        <w:t>•Заключение - (5%).</w:t>
      </w:r>
    </w:p>
    <w:p w14:paraId="66420499" w14:textId="77777777" w:rsidR="00F219B4" w:rsidRPr="00AC1597" w:rsidRDefault="00F219B4" w:rsidP="00F219B4">
      <w:pPr>
        <w:widowControl/>
        <w:autoSpaceDE/>
        <w:autoSpaceDN/>
        <w:ind w:firstLine="709"/>
        <w:jc w:val="both"/>
        <w:textAlignment w:val="top"/>
        <w:rPr>
          <w:sz w:val="28"/>
          <w:szCs w:val="28"/>
          <w:lang w:eastAsia="ru-RU"/>
        </w:rPr>
      </w:pPr>
      <w:r w:rsidRPr="00AC1597">
        <w:rPr>
          <w:sz w:val="28"/>
          <w:szCs w:val="28"/>
          <w:lang w:eastAsia="ru-RU"/>
        </w:rPr>
        <w:t xml:space="preserve">Введение является вступительной частью ВКР, но составить его можно как до, так и после написания основной части работы. Это не столь принципиально: ведь задачи и структура работы определены в плане и отсутствие введения не может тормозить ее написание. Если начинать писать ВКР с введения, то его, скорее всего, придется переделывать. Поэтому его рациональнее писать после того, как подготовлены основные главы. </w:t>
      </w:r>
    </w:p>
    <w:p w14:paraId="0DB75965" w14:textId="77777777" w:rsidR="00F219B4" w:rsidRPr="00AC1597" w:rsidRDefault="00F219B4" w:rsidP="00F219B4">
      <w:pPr>
        <w:widowControl/>
        <w:autoSpaceDE/>
        <w:autoSpaceDN/>
        <w:ind w:firstLine="709"/>
        <w:jc w:val="both"/>
        <w:textAlignment w:val="top"/>
        <w:rPr>
          <w:sz w:val="28"/>
          <w:szCs w:val="28"/>
          <w:lang w:eastAsia="ru-RU"/>
        </w:rPr>
      </w:pPr>
      <w:r w:rsidRPr="00AC1597">
        <w:rPr>
          <w:sz w:val="28"/>
          <w:szCs w:val="28"/>
          <w:lang w:eastAsia="ru-RU"/>
        </w:rPr>
        <w:t>Обзор</w:t>
      </w:r>
      <w:r>
        <w:rPr>
          <w:sz w:val="28"/>
          <w:szCs w:val="28"/>
          <w:lang w:eastAsia="ru-RU"/>
        </w:rPr>
        <w:t>но-теоретический</w:t>
      </w:r>
      <w:r w:rsidRPr="00AC1597">
        <w:rPr>
          <w:sz w:val="28"/>
          <w:szCs w:val="28"/>
          <w:lang w:eastAsia="ru-RU"/>
        </w:rPr>
        <w:t xml:space="preserve">  раздел, как  правило,  нос</w:t>
      </w:r>
      <w:r>
        <w:rPr>
          <w:sz w:val="28"/>
          <w:szCs w:val="28"/>
          <w:lang w:eastAsia="ru-RU"/>
        </w:rPr>
        <w:t>ит  теоретический  характер. В</w:t>
      </w:r>
      <w:r w:rsidRPr="00AC1597">
        <w:rPr>
          <w:sz w:val="28"/>
          <w:szCs w:val="28"/>
          <w:lang w:eastAsia="ru-RU"/>
        </w:rPr>
        <w:t xml:space="preserve"> нем на  основе изучения работ отечественных и зарубежных авторов, научно-методических и законодательных материалов раскрывается сущность и экономическая природа исследуемого  в  раб</w:t>
      </w:r>
      <w:r>
        <w:rPr>
          <w:sz w:val="28"/>
          <w:szCs w:val="28"/>
          <w:lang w:eastAsia="ru-RU"/>
        </w:rPr>
        <w:t xml:space="preserve">оте  явления,  дается  краткий </w:t>
      </w:r>
      <w:r w:rsidRPr="00AC1597">
        <w:rPr>
          <w:sz w:val="28"/>
          <w:szCs w:val="28"/>
          <w:lang w:eastAsia="ru-RU"/>
        </w:rPr>
        <w:t>обзор  литературы  по  избранной  теме, критически, в исторической последовательности, рассматриваются точки зрения разных авторов, обосновывается авторская позиция по дискуссионным вопросам темы.</w:t>
      </w:r>
    </w:p>
    <w:p w14:paraId="4DED3C2D" w14:textId="77777777" w:rsidR="00F219B4" w:rsidRPr="008F775F" w:rsidRDefault="00F219B4" w:rsidP="00F219B4">
      <w:pPr>
        <w:widowControl/>
        <w:autoSpaceDE/>
        <w:autoSpaceDN/>
        <w:ind w:firstLine="709"/>
        <w:jc w:val="both"/>
        <w:textAlignment w:val="top"/>
        <w:rPr>
          <w:sz w:val="28"/>
          <w:szCs w:val="28"/>
          <w:lang w:eastAsia="ru-RU"/>
        </w:rPr>
      </w:pPr>
      <w:r w:rsidRPr="00AC1597">
        <w:rPr>
          <w:sz w:val="28"/>
          <w:szCs w:val="28"/>
          <w:lang w:eastAsia="ru-RU"/>
        </w:rPr>
        <w:t>Однако, излагая вопросы теории, необходимо пояснить, что эта часть дипломной работы не самоцель, а всего лишь средство для более полного исследования и всесторон</w:t>
      </w:r>
      <w:r>
        <w:rPr>
          <w:sz w:val="28"/>
          <w:szCs w:val="28"/>
          <w:lang w:eastAsia="ru-RU"/>
        </w:rPr>
        <w:t>него освещения избранной  темы.</w:t>
      </w:r>
      <w:r w:rsidRPr="00AC1597">
        <w:rPr>
          <w:sz w:val="28"/>
          <w:szCs w:val="28"/>
          <w:lang w:eastAsia="ru-RU"/>
        </w:rPr>
        <w:t xml:space="preserve"> Поэтому  </w:t>
      </w:r>
      <w:r w:rsidRPr="00AC1597">
        <w:rPr>
          <w:sz w:val="28"/>
          <w:szCs w:val="28"/>
          <w:lang w:eastAsia="ru-RU"/>
        </w:rPr>
        <w:lastRenderedPageBreak/>
        <w:t>исследование  теоретич</w:t>
      </w:r>
      <w:r>
        <w:rPr>
          <w:sz w:val="28"/>
          <w:szCs w:val="28"/>
          <w:lang w:eastAsia="ru-RU"/>
        </w:rPr>
        <w:t xml:space="preserve">еских  вопросов, содержащихся </w:t>
      </w:r>
      <w:r w:rsidRPr="00AC1597">
        <w:rPr>
          <w:sz w:val="28"/>
          <w:szCs w:val="28"/>
          <w:lang w:eastAsia="ru-RU"/>
        </w:rPr>
        <w:t xml:space="preserve">в  первом разделе,  должно  быть  связано </w:t>
      </w:r>
      <w:r>
        <w:rPr>
          <w:sz w:val="28"/>
          <w:szCs w:val="28"/>
          <w:lang w:eastAsia="ru-RU"/>
        </w:rPr>
        <w:t xml:space="preserve"> с  аналитическим  разделом и </w:t>
      </w:r>
      <w:r w:rsidRPr="00AC1597">
        <w:rPr>
          <w:sz w:val="28"/>
          <w:szCs w:val="28"/>
          <w:lang w:eastAsia="ru-RU"/>
        </w:rPr>
        <w:t>служить  базой  для  разработки предложений в специальном разделе ВКР.</w:t>
      </w:r>
    </w:p>
    <w:p w14:paraId="212A64F0" w14:textId="77777777" w:rsidR="00F219B4" w:rsidRPr="00AC1597" w:rsidRDefault="00F219B4" w:rsidP="00F219B4">
      <w:pPr>
        <w:widowControl/>
        <w:autoSpaceDE/>
        <w:autoSpaceDN/>
        <w:ind w:firstLine="709"/>
        <w:jc w:val="both"/>
        <w:textAlignment w:val="top"/>
        <w:rPr>
          <w:sz w:val="28"/>
          <w:szCs w:val="28"/>
          <w:lang w:eastAsia="ru-RU"/>
        </w:rPr>
      </w:pPr>
      <w:r w:rsidRPr="00AC1597">
        <w:rPr>
          <w:sz w:val="28"/>
          <w:szCs w:val="28"/>
          <w:lang w:eastAsia="ru-RU"/>
        </w:rPr>
        <w:t>Аналитический раздел строится, главным образом, на анализе конкретного материала по избранной теме, собранного во время прохождения преддипломной практики и работы на</w:t>
      </w:r>
      <w:r>
        <w:rPr>
          <w:sz w:val="28"/>
          <w:szCs w:val="28"/>
          <w:lang w:eastAsia="ru-RU"/>
        </w:rPr>
        <w:t xml:space="preserve">д ВКР.В этом разделе  дается всесторонняя характеристика </w:t>
      </w:r>
      <w:r w:rsidRPr="00AC1597">
        <w:rPr>
          <w:sz w:val="28"/>
          <w:szCs w:val="28"/>
          <w:lang w:eastAsia="ru-RU"/>
        </w:rPr>
        <w:t>объекта  ис</w:t>
      </w:r>
      <w:r>
        <w:rPr>
          <w:sz w:val="28"/>
          <w:szCs w:val="28"/>
          <w:lang w:eastAsia="ru-RU"/>
        </w:rPr>
        <w:t xml:space="preserve">следования на основе анализа разнообразной информации, </w:t>
      </w:r>
      <w:r w:rsidRPr="00AC1597">
        <w:rPr>
          <w:sz w:val="28"/>
          <w:szCs w:val="28"/>
          <w:lang w:eastAsia="ru-RU"/>
        </w:rPr>
        <w:t>собранно</w:t>
      </w:r>
      <w:r>
        <w:rPr>
          <w:sz w:val="28"/>
          <w:szCs w:val="28"/>
          <w:lang w:eastAsia="ru-RU"/>
        </w:rPr>
        <w:t>й</w:t>
      </w:r>
      <w:r w:rsidRPr="00AC1597">
        <w:rPr>
          <w:sz w:val="28"/>
          <w:szCs w:val="28"/>
          <w:lang w:eastAsia="ru-RU"/>
        </w:rPr>
        <w:t xml:space="preserve"> на </w:t>
      </w:r>
      <w:r>
        <w:rPr>
          <w:sz w:val="28"/>
          <w:szCs w:val="28"/>
          <w:lang w:eastAsia="ru-RU"/>
        </w:rPr>
        <w:t xml:space="preserve"> разных уровнях (государства, </w:t>
      </w:r>
      <w:r w:rsidRPr="00AC1597">
        <w:rPr>
          <w:sz w:val="28"/>
          <w:szCs w:val="28"/>
          <w:lang w:eastAsia="ru-RU"/>
        </w:rPr>
        <w:t>р</w:t>
      </w:r>
      <w:r>
        <w:rPr>
          <w:sz w:val="28"/>
          <w:szCs w:val="28"/>
          <w:lang w:eastAsia="ru-RU"/>
        </w:rPr>
        <w:t>егиона, предприятия), в разных аспектах</w:t>
      </w:r>
      <w:r w:rsidRPr="00AC1597">
        <w:rPr>
          <w:sz w:val="28"/>
          <w:szCs w:val="28"/>
          <w:lang w:eastAsia="ru-RU"/>
        </w:rPr>
        <w:t xml:space="preserve"> </w:t>
      </w:r>
      <w:r>
        <w:rPr>
          <w:sz w:val="28"/>
          <w:szCs w:val="28"/>
          <w:lang w:eastAsia="ru-RU"/>
        </w:rPr>
        <w:t xml:space="preserve">(отраслевом, территориальном, </w:t>
      </w:r>
      <w:r w:rsidRPr="00AC1597">
        <w:rPr>
          <w:sz w:val="28"/>
          <w:szCs w:val="28"/>
          <w:lang w:eastAsia="ru-RU"/>
        </w:rPr>
        <w:t>функциональном  и др.) с использованием разно</w:t>
      </w:r>
      <w:r>
        <w:rPr>
          <w:sz w:val="28"/>
          <w:szCs w:val="28"/>
          <w:lang w:eastAsia="ru-RU"/>
        </w:rPr>
        <w:t xml:space="preserve">образных  методов  (сравнения, обобщения, расчетов на </w:t>
      </w:r>
      <w:r w:rsidRPr="00AC1597">
        <w:rPr>
          <w:sz w:val="28"/>
          <w:szCs w:val="28"/>
          <w:lang w:eastAsia="ru-RU"/>
        </w:rPr>
        <w:t>основе экономико-статистических и экономико-математич</w:t>
      </w:r>
      <w:r>
        <w:rPr>
          <w:sz w:val="28"/>
          <w:szCs w:val="28"/>
          <w:lang w:eastAsia="ru-RU"/>
        </w:rPr>
        <w:t xml:space="preserve">еских методов и др.). Материал этого раздела базируется также на тщательном изучении </w:t>
      </w:r>
      <w:r w:rsidRPr="00AC1597">
        <w:rPr>
          <w:sz w:val="28"/>
          <w:szCs w:val="28"/>
          <w:lang w:eastAsia="ru-RU"/>
        </w:rPr>
        <w:t>действующего законодательства, инструкций и прочих нормативных материалов.</w:t>
      </w:r>
    </w:p>
    <w:p w14:paraId="726F15D0" w14:textId="77777777" w:rsidR="00F219B4" w:rsidRDefault="00F219B4" w:rsidP="00F219B4">
      <w:pPr>
        <w:widowControl/>
        <w:autoSpaceDE/>
        <w:autoSpaceDN/>
        <w:ind w:firstLine="709"/>
        <w:jc w:val="both"/>
        <w:textAlignment w:val="top"/>
        <w:rPr>
          <w:sz w:val="28"/>
          <w:szCs w:val="28"/>
          <w:lang w:eastAsia="ru-RU"/>
        </w:rPr>
      </w:pPr>
      <w:r>
        <w:rPr>
          <w:sz w:val="28"/>
          <w:szCs w:val="28"/>
          <w:lang w:eastAsia="ru-RU"/>
        </w:rPr>
        <w:t xml:space="preserve">Собранный и обработанный конкретный материал по теме приводится в </w:t>
      </w:r>
      <w:r w:rsidRPr="00AC1597">
        <w:rPr>
          <w:sz w:val="28"/>
          <w:szCs w:val="28"/>
          <w:lang w:eastAsia="ru-RU"/>
        </w:rPr>
        <w:t>виде иллюстраций (аналитических таблиц, схем, диаграмм, графи</w:t>
      </w:r>
      <w:r>
        <w:rPr>
          <w:sz w:val="28"/>
          <w:szCs w:val="28"/>
          <w:lang w:eastAsia="ru-RU"/>
        </w:rPr>
        <w:t>ков и т.д.). Материалы анализа должны служить базой для последующей разработки конкретных предложений.</w:t>
      </w:r>
    </w:p>
    <w:p w14:paraId="2AA4C978" w14:textId="77777777" w:rsidR="00F219B4" w:rsidRPr="00AC1597" w:rsidRDefault="00F219B4" w:rsidP="00F219B4">
      <w:pPr>
        <w:widowControl/>
        <w:autoSpaceDE/>
        <w:autoSpaceDN/>
        <w:ind w:firstLine="709"/>
        <w:jc w:val="both"/>
        <w:textAlignment w:val="top"/>
        <w:rPr>
          <w:sz w:val="28"/>
          <w:szCs w:val="28"/>
          <w:lang w:eastAsia="ru-RU"/>
        </w:rPr>
      </w:pPr>
      <w:r>
        <w:rPr>
          <w:sz w:val="28"/>
          <w:szCs w:val="28"/>
          <w:lang w:eastAsia="ru-RU"/>
        </w:rPr>
        <w:t xml:space="preserve">Специальный раздел носит рекомендательный характер. Выявленные в ходе </w:t>
      </w:r>
      <w:r w:rsidRPr="00AC1597">
        <w:rPr>
          <w:sz w:val="28"/>
          <w:szCs w:val="28"/>
          <w:lang w:eastAsia="ru-RU"/>
        </w:rPr>
        <w:t>анализа н</w:t>
      </w:r>
      <w:r>
        <w:rPr>
          <w:sz w:val="28"/>
          <w:szCs w:val="28"/>
          <w:lang w:eastAsia="ru-RU"/>
        </w:rPr>
        <w:t>едостатки и возможности позволяют</w:t>
      </w:r>
      <w:r w:rsidRPr="00AC1597">
        <w:rPr>
          <w:sz w:val="28"/>
          <w:szCs w:val="28"/>
          <w:lang w:eastAsia="ru-RU"/>
        </w:rPr>
        <w:t xml:space="preserve"> разра</w:t>
      </w:r>
      <w:r>
        <w:rPr>
          <w:sz w:val="28"/>
          <w:szCs w:val="28"/>
          <w:lang w:eastAsia="ru-RU"/>
        </w:rPr>
        <w:t>ботать конкретные практические рекомендации, предложения и мероприятия по</w:t>
      </w:r>
      <w:r w:rsidRPr="00AC1597">
        <w:rPr>
          <w:sz w:val="28"/>
          <w:szCs w:val="28"/>
          <w:lang w:eastAsia="ru-RU"/>
        </w:rPr>
        <w:t xml:space="preserve"> совершенствованию  исследуемых  экономических  явлений  и процессов.</w:t>
      </w:r>
    </w:p>
    <w:p w14:paraId="0ED1D2A5" w14:textId="77777777" w:rsidR="00F219B4" w:rsidRDefault="00F219B4" w:rsidP="00F219B4">
      <w:pPr>
        <w:widowControl/>
        <w:autoSpaceDE/>
        <w:autoSpaceDN/>
        <w:ind w:firstLine="709"/>
        <w:jc w:val="both"/>
        <w:textAlignment w:val="top"/>
        <w:rPr>
          <w:sz w:val="28"/>
          <w:szCs w:val="28"/>
          <w:lang w:eastAsia="ru-RU"/>
        </w:rPr>
      </w:pPr>
      <w:r w:rsidRPr="00AC1597">
        <w:rPr>
          <w:sz w:val="28"/>
          <w:szCs w:val="28"/>
          <w:lang w:eastAsia="ru-RU"/>
        </w:rPr>
        <w:t>Все предложения и рекомендации должны носить конкретный характер и представлять систему обоснованных</w:t>
      </w:r>
      <w:r>
        <w:rPr>
          <w:sz w:val="28"/>
          <w:szCs w:val="28"/>
          <w:lang w:eastAsia="ru-RU"/>
        </w:rPr>
        <w:t xml:space="preserve"> организационно-управленческих мероприятий,</w:t>
      </w:r>
      <w:r w:rsidRPr="00AC1597">
        <w:rPr>
          <w:sz w:val="28"/>
          <w:szCs w:val="28"/>
          <w:lang w:eastAsia="ru-RU"/>
        </w:rPr>
        <w:t xml:space="preserve"> базой для разработки которых служит произведенный в предшествующем разделе анализ исследуемой проблемы, а также имеющийся прогрессивный отечественный и зарубежный опыт, выявленный в процессе разработки теоретической части ВКР.</w:t>
      </w:r>
    </w:p>
    <w:p w14:paraId="228AB373" w14:textId="77777777" w:rsidR="00F219B4" w:rsidRDefault="00F219B4" w:rsidP="00F219B4">
      <w:pPr>
        <w:widowControl/>
        <w:autoSpaceDE/>
        <w:autoSpaceDN/>
        <w:ind w:firstLine="709"/>
        <w:jc w:val="both"/>
        <w:textAlignment w:val="top"/>
        <w:rPr>
          <w:sz w:val="28"/>
          <w:szCs w:val="28"/>
          <w:lang w:eastAsia="ru-RU"/>
        </w:rPr>
      </w:pPr>
      <w:r w:rsidRPr="00AC1597">
        <w:rPr>
          <w:sz w:val="28"/>
          <w:szCs w:val="28"/>
          <w:lang w:eastAsia="ru-RU"/>
        </w:rPr>
        <w:t>Заключение служит логическим продолжением основной части работы и «заклю</w:t>
      </w:r>
      <w:r>
        <w:rPr>
          <w:sz w:val="28"/>
          <w:szCs w:val="28"/>
          <w:lang w:eastAsia="ru-RU"/>
        </w:rPr>
        <w:t xml:space="preserve">чает» -завершает ее.  Оно не является продолжением </w:t>
      </w:r>
      <w:r w:rsidRPr="00AC1597">
        <w:rPr>
          <w:sz w:val="28"/>
          <w:szCs w:val="28"/>
          <w:lang w:eastAsia="ru-RU"/>
        </w:rPr>
        <w:t>текст</w:t>
      </w:r>
      <w:r>
        <w:rPr>
          <w:sz w:val="28"/>
          <w:szCs w:val="28"/>
          <w:lang w:eastAsia="ru-RU"/>
        </w:rPr>
        <w:t>а работы, а составляется на</w:t>
      </w:r>
      <w:r w:rsidRPr="00AC1597">
        <w:rPr>
          <w:sz w:val="28"/>
          <w:szCs w:val="28"/>
          <w:lang w:eastAsia="ru-RU"/>
        </w:rPr>
        <w:t xml:space="preserve"> основе написанной работы как краткое изложение главных проблем и положений, изложенн</w:t>
      </w:r>
      <w:r>
        <w:rPr>
          <w:sz w:val="28"/>
          <w:szCs w:val="28"/>
          <w:lang w:eastAsia="ru-RU"/>
        </w:rPr>
        <w:t>ых в ней. В заключении не может содержаться новых</w:t>
      </w:r>
      <w:r w:rsidRPr="00AC1597">
        <w:rPr>
          <w:sz w:val="28"/>
          <w:szCs w:val="28"/>
          <w:lang w:eastAsia="ru-RU"/>
        </w:rPr>
        <w:t xml:space="preserve"> элементов,  не  рассмотренных  в  основной  части работы. Оно должно отражать результаты выполнения задач, поставленных во введении. В этом заключается одна из причин, почему введение рекомендуется писать после завершения всей ВКР.</w:t>
      </w:r>
    </w:p>
    <w:p w14:paraId="3E12FC66" w14:textId="77777777" w:rsidR="00F219B4" w:rsidRPr="00AC1597" w:rsidRDefault="00F219B4" w:rsidP="00F219B4">
      <w:pPr>
        <w:widowControl/>
        <w:autoSpaceDE/>
        <w:autoSpaceDN/>
        <w:ind w:firstLine="709"/>
        <w:jc w:val="both"/>
        <w:textAlignment w:val="top"/>
        <w:rPr>
          <w:sz w:val="28"/>
          <w:szCs w:val="28"/>
          <w:lang w:eastAsia="ru-RU"/>
        </w:rPr>
      </w:pPr>
      <w:r>
        <w:rPr>
          <w:sz w:val="28"/>
          <w:szCs w:val="28"/>
          <w:lang w:eastAsia="ru-RU"/>
        </w:rPr>
        <w:t>Список использованной литературы должен содержать все источники информации, действительно использованные</w:t>
      </w:r>
      <w:r w:rsidRPr="00AC1597">
        <w:rPr>
          <w:sz w:val="28"/>
          <w:szCs w:val="28"/>
          <w:lang w:eastAsia="ru-RU"/>
        </w:rPr>
        <w:t xml:space="preserve"> ав</w:t>
      </w:r>
      <w:r>
        <w:rPr>
          <w:sz w:val="28"/>
          <w:szCs w:val="28"/>
          <w:lang w:eastAsia="ru-RU"/>
        </w:rPr>
        <w:t xml:space="preserve">тором при выполнении выпускной работы. В списке источники должны быть пронумерованы (нумерацию дают </w:t>
      </w:r>
      <w:r w:rsidRPr="00AC1597">
        <w:rPr>
          <w:sz w:val="28"/>
          <w:szCs w:val="28"/>
          <w:lang w:eastAsia="ru-RU"/>
        </w:rPr>
        <w:t xml:space="preserve">сквозную </w:t>
      </w:r>
      <w:r>
        <w:rPr>
          <w:sz w:val="28"/>
          <w:szCs w:val="28"/>
          <w:lang w:eastAsia="ru-RU"/>
        </w:rPr>
        <w:t>для всего списка)</w:t>
      </w:r>
      <w:r w:rsidRPr="00AC1597">
        <w:rPr>
          <w:sz w:val="28"/>
          <w:szCs w:val="28"/>
          <w:lang w:eastAsia="ru-RU"/>
        </w:rPr>
        <w:t xml:space="preserve"> и расположены в алфавитном порядке с соблюдением правил библиографического описания. В списке должны найти отражение:</w:t>
      </w:r>
    </w:p>
    <w:p w14:paraId="7969A2AD" w14:textId="77777777" w:rsidR="00F219B4" w:rsidRPr="00AC1597" w:rsidRDefault="00F219B4" w:rsidP="00F219B4">
      <w:pPr>
        <w:widowControl/>
        <w:autoSpaceDE/>
        <w:autoSpaceDN/>
        <w:ind w:firstLine="709"/>
        <w:jc w:val="both"/>
        <w:textAlignment w:val="top"/>
        <w:rPr>
          <w:sz w:val="28"/>
          <w:szCs w:val="28"/>
          <w:lang w:eastAsia="ru-RU"/>
        </w:rPr>
      </w:pPr>
      <w:r w:rsidRPr="00AC1597">
        <w:rPr>
          <w:sz w:val="28"/>
          <w:szCs w:val="28"/>
          <w:lang w:eastAsia="ru-RU"/>
        </w:rPr>
        <w:t>•законодательные акты;</w:t>
      </w:r>
    </w:p>
    <w:p w14:paraId="6492CDF1" w14:textId="77777777" w:rsidR="00F219B4" w:rsidRPr="00AC1597" w:rsidRDefault="00F219B4" w:rsidP="00F219B4">
      <w:pPr>
        <w:widowControl/>
        <w:autoSpaceDE/>
        <w:autoSpaceDN/>
        <w:ind w:firstLine="709"/>
        <w:jc w:val="both"/>
        <w:textAlignment w:val="top"/>
        <w:rPr>
          <w:sz w:val="28"/>
          <w:szCs w:val="28"/>
          <w:lang w:eastAsia="ru-RU"/>
        </w:rPr>
      </w:pPr>
      <w:r w:rsidRPr="00AC1597">
        <w:rPr>
          <w:sz w:val="28"/>
          <w:szCs w:val="28"/>
          <w:lang w:eastAsia="ru-RU"/>
        </w:rPr>
        <w:t>•постановления правительства и местных органов власти;</w:t>
      </w:r>
    </w:p>
    <w:p w14:paraId="6EF38392" w14:textId="77777777" w:rsidR="00F219B4" w:rsidRPr="00AC1597" w:rsidRDefault="00F219B4" w:rsidP="00F219B4">
      <w:pPr>
        <w:widowControl/>
        <w:autoSpaceDE/>
        <w:autoSpaceDN/>
        <w:ind w:firstLine="709"/>
        <w:jc w:val="both"/>
        <w:textAlignment w:val="top"/>
        <w:rPr>
          <w:sz w:val="28"/>
          <w:szCs w:val="28"/>
          <w:lang w:eastAsia="ru-RU"/>
        </w:rPr>
      </w:pPr>
      <w:r w:rsidRPr="00AC1597">
        <w:rPr>
          <w:sz w:val="28"/>
          <w:szCs w:val="28"/>
          <w:lang w:eastAsia="ru-RU"/>
        </w:rPr>
        <w:t>•положения, инструкции;</w:t>
      </w:r>
    </w:p>
    <w:p w14:paraId="0F0B5CE5" w14:textId="77777777" w:rsidR="00F219B4" w:rsidRPr="00AC1597" w:rsidRDefault="00F219B4" w:rsidP="00F219B4">
      <w:pPr>
        <w:widowControl/>
        <w:autoSpaceDE/>
        <w:autoSpaceDN/>
        <w:ind w:firstLine="709"/>
        <w:jc w:val="both"/>
        <w:textAlignment w:val="top"/>
        <w:rPr>
          <w:sz w:val="28"/>
          <w:szCs w:val="28"/>
          <w:lang w:eastAsia="ru-RU"/>
        </w:rPr>
      </w:pPr>
      <w:r w:rsidRPr="00AC1597">
        <w:rPr>
          <w:sz w:val="28"/>
          <w:szCs w:val="28"/>
          <w:lang w:eastAsia="ru-RU"/>
        </w:rPr>
        <w:lastRenderedPageBreak/>
        <w:t>•монографии, книги, брошюры; статьи в периодической литературе;</w:t>
      </w:r>
    </w:p>
    <w:p w14:paraId="41F7838D" w14:textId="77777777" w:rsidR="00F219B4" w:rsidRPr="00AC1597" w:rsidRDefault="00F219B4" w:rsidP="00F219B4">
      <w:pPr>
        <w:widowControl/>
        <w:autoSpaceDE/>
        <w:autoSpaceDN/>
        <w:ind w:firstLine="709"/>
        <w:jc w:val="both"/>
        <w:textAlignment w:val="top"/>
        <w:rPr>
          <w:sz w:val="28"/>
          <w:szCs w:val="28"/>
          <w:lang w:eastAsia="ru-RU"/>
        </w:rPr>
      </w:pPr>
      <w:r w:rsidRPr="00AC1597">
        <w:rPr>
          <w:sz w:val="28"/>
          <w:szCs w:val="28"/>
          <w:lang w:eastAsia="ru-RU"/>
        </w:rPr>
        <w:t>•статистические сборники.</w:t>
      </w:r>
    </w:p>
    <w:p w14:paraId="4F7E8134" w14:textId="77777777" w:rsidR="00F219B4" w:rsidRDefault="00F219B4" w:rsidP="00F219B4">
      <w:pPr>
        <w:widowControl/>
        <w:autoSpaceDE/>
        <w:autoSpaceDN/>
        <w:ind w:firstLine="709"/>
        <w:jc w:val="both"/>
        <w:textAlignment w:val="top"/>
        <w:rPr>
          <w:sz w:val="28"/>
          <w:szCs w:val="28"/>
          <w:lang w:eastAsia="ru-RU"/>
        </w:rPr>
      </w:pPr>
      <w:r w:rsidRPr="00AC1597">
        <w:rPr>
          <w:sz w:val="28"/>
          <w:szCs w:val="28"/>
          <w:lang w:eastAsia="ru-RU"/>
        </w:rPr>
        <w:t>Включение в список всей использованной студентом литератур</w:t>
      </w:r>
      <w:r>
        <w:rPr>
          <w:sz w:val="28"/>
          <w:szCs w:val="28"/>
          <w:lang w:eastAsia="ru-RU"/>
        </w:rPr>
        <w:t>ы позволяет дать первую (пусть недостаточно обоснованную, но в  определенной степени верную) оценку работе</w:t>
      </w:r>
      <w:r w:rsidRPr="00AC1597">
        <w:rPr>
          <w:sz w:val="28"/>
          <w:szCs w:val="28"/>
          <w:lang w:eastAsia="ru-RU"/>
        </w:rPr>
        <w:t xml:space="preserve"> по количеству и характеристике использованных источников. Источнико</w:t>
      </w:r>
      <w:r>
        <w:rPr>
          <w:sz w:val="28"/>
          <w:szCs w:val="28"/>
          <w:lang w:eastAsia="ru-RU"/>
        </w:rPr>
        <w:t xml:space="preserve">ведческая база дипломной работы должна охватывать не менее 40 </w:t>
      </w:r>
      <w:r w:rsidRPr="00AC1597">
        <w:rPr>
          <w:sz w:val="28"/>
          <w:szCs w:val="28"/>
          <w:lang w:eastAsia="ru-RU"/>
        </w:rPr>
        <w:t>источн</w:t>
      </w:r>
      <w:r>
        <w:rPr>
          <w:sz w:val="28"/>
          <w:szCs w:val="28"/>
          <w:lang w:eastAsia="ru-RU"/>
        </w:rPr>
        <w:t xml:space="preserve">иков. Допускается привлечение материалов и данных, полученных из Интернета. В этом случае необходимо указать </w:t>
      </w:r>
      <w:r w:rsidRPr="00AC1597">
        <w:rPr>
          <w:sz w:val="28"/>
          <w:szCs w:val="28"/>
          <w:lang w:eastAsia="ru-RU"/>
        </w:rPr>
        <w:t>т</w:t>
      </w:r>
      <w:r>
        <w:rPr>
          <w:sz w:val="28"/>
          <w:szCs w:val="28"/>
          <w:lang w:eastAsia="ru-RU"/>
        </w:rPr>
        <w:t>очный</w:t>
      </w:r>
      <w:r w:rsidRPr="00AC1597">
        <w:rPr>
          <w:sz w:val="28"/>
          <w:szCs w:val="28"/>
          <w:lang w:eastAsia="ru-RU"/>
        </w:rPr>
        <w:t xml:space="preserve"> источник материалов (сайт, дату получения). </w:t>
      </w:r>
    </w:p>
    <w:p w14:paraId="432F7E95" w14:textId="77777777" w:rsidR="00F219B4" w:rsidRPr="00AC1597" w:rsidRDefault="00F219B4" w:rsidP="00F219B4">
      <w:pPr>
        <w:widowControl/>
        <w:autoSpaceDE/>
        <w:autoSpaceDN/>
        <w:ind w:firstLine="709"/>
        <w:jc w:val="both"/>
        <w:textAlignment w:val="top"/>
        <w:rPr>
          <w:sz w:val="28"/>
          <w:szCs w:val="28"/>
          <w:lang w:eastAsia="ru-RU"/>
        </w:rPr>
      </w:pPr>
      <w:r>
        <w:rPr>
          <w:sz w:val="28"/>
          <w:szCs w:val="28"/>
          <w:lang w:eastAsia="ru-RU"/>
        </w:rPr>
        <w:t>К приложениям относят вспомогательный материал,</w:t>
      </w:r>
      <w:r w:rsidRPr="00AC1597">
        <w:rPr>
          <w:sz w:val="28"/>
          <w:szCs w:val="28"/>
          <w:lang w:eastAsia="ru-RU"/>
        </w:rPr>
        <w:t xml:space="preserve"> кот</w:t>
      </w:r>
      <w:r>
        <w:rPr>
          <w:sz w:val="28"/>
          <w:szCs w:val="28"/>
          <w:lang w:eastAsia="ru-RU"/>
        </w:rPr>
        <w:t xml:space="preserve">орый при включении в основную часть проекта </w:t>
      </w:r>
      <w:r w:rsidRPr="00AC1597">
        <w:rPr>
          <w:sz w:val="28"/>
          <w:szCs w:val="28"/>
          <w:lang w:eastAsia="ru-RU"/>
        </w:rPr>
        <w:t>загроможда</w:t>
      </w:r>
      <w:r>
        <w:rPr>
          <w:sz w:val="28"/>
          <w:szCs w:val="28"/>
          <w:lang w:eastAsia="ru-RU"/>
        </w:rPr>
        <w:t>ет текст. К вспомогательному материалу</w:t>
      </w:r>
      <w:r w:rsidRPr="00AC1597">
        <w:rPr>
          <w:sz w:val="28"/>
          <w:szCs w:val="28"/>
          <w:lang w:eastAsia="ru-RU"/>
        </w:rPr>
        <w:t xml:space="preserve"> относятся промежуточные расчеты, таблицы вспомогательных цифровых данных, инструкции, методики, алгоритмы и программы задач, иллюстрации вспомогательного характера, заполненные формы отчетности, справка о внедрении и т.п.</w:t>
      </w:r>
    </w:p>
    <w:p w14:paraId="45AD9CBC" w14:textId="77777777" w:rsidR="00F219B4" w:rsidRPr="00F219B4" w:rsidRDefault="00F219B4" w:rsidP="00F219B4">
      <w:pPr>
        <w:widowControl/>
        <w:autoSpaceDE/>
        <w:autoSpaceDN/>
        <w:ind w:firstLine="709"/>
        <w:jc w:val="both"/>
        <w:textAlignment w:val="top"/>
        <w:rPr>
          <w:sz w:val="28"/>
          <w:szCs w:val="28"/>
          <w:lang w:eastAsia="ru-RU"/>
        </w:rPr>
      </w:pPr>
    </w:p>
    <w:p w14:paraId="7FE5C3D1" w14:textId="35362A44" w:rsidR="00AC1597" w:rsidRPr="003932D7" w:rsidRDefault="0096036F" w:rsidP="003932D7">
      <w:pPr>
        <w:widowControl/>
        <w:autoSpaceDE/>
        <w:autoSpaceDN/>
        <w:ind w:firstLine="720"/>
        <w:jc w:val="both"/>
        <w:rPr>
          <w:rFonts w:eastAsia="Calibri"/>
          <w:b/>
          <w:i/>
          <w:sz w:val="28"/>
          <w:szCs w:val="28"/>
        </w:rPr>
      </w:pPr>
      <w:r w:rsidRPr="00F219B4">
        <w:rPr>
          <w:rFonts w:eastAsia="Calibri"/>
          <w:b/>
          <w:bCs/>
          <w:i/>
          <w:sz w:val="28"/>
          <w:szCs w:val="28"/>
        </w:rPr>
        <w:t xml:space="preserve">Например </w:t>
      </w:r>
      <w:r w:rsidR="009E6C45" w:rsidRPr="00F219B4">
        <w:rPr>
          <w:rFonts w:eastAsia="Calibri"/>
          <w:b/>
          <w:bCs/>
          <w:i/>
          <w:sz w:val="28"/>
          <w:szCs w:val="28"/>
        </w:rPr>
        <w:t>–</w:t>
      </w:r>
      <w:r w:rsidRPr="00F219B4">
        <w:rPr>
          <w:rFonts w:eastAsia="Calibri"/>
          <w:b/>
          <w:bCs/>
          <w:i/>
          <w:sz w:val="28"/>
          <w:szCs w:val="28"/>
        </w:rPr>
        <w:t xml:space="preserve"> </w:t>
      </w:r>
      <w:r w:rsidR="00857E93" w:rsidRPr="00857E93">
        <w:rPr>
          <w:rFonts w:eastAsia="Calibri"/>
          <w:b/>
          <w:bCs/>
          <w:i/>
          <w:sz w:val="28"/>
          <w:szCs w:val="28"/>
        </w:rPr>
        <w:t>Тема</w:t>
      </w:r>
      <w:r w:rsidR="009E6C45" w:rsidRPr="00F219B4">
        <w:rPr>
          <w:rFonts w:eastAsia="Calibri"/>
          <w:b/>
          <w:bCs/>
          <w:i/>
          <w:sz w:val="28"/>
          <w:szCs w:val="28"/>
        </w:rPr>
        <w:t xml:space="preserve"> 1</w:t>
      </w:r>
      <w:r w:rsidR="00857E93" w:rsidRPr="00857E93">
        <w:rPr>
          <w:rFonts w:eastAsia="Calibri"/>
          <w:b/>
          <w:bCs/>
          <w:i/>
          <w:sz w:val="28"/>
          <w:szCs w:val="28"/>
        </w:rPr>
        <w:t xml:space="preserve">: </w:t>
      </w:r>
      <w:r w:rsidR="00857E93" w:rsidRPr="00857E93">
        <w:rPr>
          <w:rFonts w:eastAsia="Calibri"/>
          <w:b/>
          <w:i/>
          <w:color w:val="000000"/>
          <w:sz w:val="28"/>
          <w:szCs w:val="28"/>
        </w:rPr>
        <w:t>Совершенствование порядка таможенного декларирования товаров (на материалах Смоленской таможни)</w:t>
      </w:r>
      <w:r w:rsidRPr="003932D7">
        <w:rPr>
          <w:rFonts w:eastAsia="Calibri"/>
          <w:b/>
          <w:i/>
          <w:sz w:val="28"/>
          <w:szCs w:val="28"/>
        </w:rPr>
        <w:t>.</w:t>
      </w:r>
    </w:p>
    <w:p w14:paraId="756DEA06" w14:textId="17F4F545" w:rsidR="00857E93" w:rsidRPr="003932D7" w:rsidRDefault="0096036F" w:rsidP="003932D7">
      <w:pPr>
        <w:widowControl/>
        <w:autoSpaceDE/>
        <w:autoSpaceDN/>
        <w:ind w:firstLine="720"/>
        <w:jc w:val="both"/>
        <w:textAlignment w:val="top"/>
        <w:rPr>
          <w:b/>
          <w:i/>
          <w:sz w:val="28"/>
          <w:szCs w:val="28"/>
          <w:lang w:eastAsia="ru-RU"/>
        </w:rPr>
      </w:pPr>
      <w:r w:rsidRPr="003932D7">
        <w:rPr>
          <w:b/>
          <w:i/>
          <w:sz w:val="28"/>
          <w:szCs w:val="28"/>
          <w:lang w:eastAsia="ru-RU"/>
        </w:rPr>
        <w:t>Пример с</w:t>
      </w:r>
      <w:r w:rsidR="00857E93" w:rsidRPr="003932D7">
        <w:rPr>
          <w:b/>
          <w:i/>
          <w:sz w:val="28"/>
          <w:szCs w:val="28"/>
          <w:lang w:eastAsia="ru-RU"/>
        </w:rPr>
        <w:t>одержани</w:t>
      </w:r>
      <w:r w:rsidRPr="003932D7">
        <w:rPr>
          <w:b/>
          <w:i/>
          <w:sz w:val="28"/>
          <w:szCs w:val="28"/>
          <w:lang w:eastAsia="ru-RU"/>
        </w:rPr>
        <w:t>я ВКР</w:t>
      </w:r>
      <w:r w:rsidR="009E6C45" w:rsidRPr="003932D7">
        <w:rPr>
          <w:b/>
          <w:i/>
          <w:sz w:val="28"/>
          <w:szCs w:val="28"/>
          <w:lang w:eastAsia="ru-RU"/>
        </w:rPr>
        <w:t xml:space="preserve"> по теме 1</w:t>
      </w:r>
      <w:r w:rsidR="008F775F" w:rsidRPr="003932D7">
        <w:rPr>
          <w:b/>
          <w:i/>
          <w:sz w:val="28"/>
          <w:szCs w:val="28"/>
          <w:lang w:eastAsia="ru-RU"/>
        </w:rPr>
        <w:t>:</w:t>
      </w:r>
    </w:p>
    <w:p w14:paraId="14B7E71C" w14:textId="3D80F11E" w:rsidR="00857E93" w:rsidRPr="003932D7" w:rsidRDefault="003932D7" w:rsidP="003932D7">
      <w:pPr>
        <w:widowControl/>
        <w:autoSpaceDE/>
        <w:autoSpaceDN/>
        <w:ind w:firstLine="720"/>
        <w:jc w:val="both"/>
        <w:textAlignment w:val="top"/>
        <w:rPr>
          <w:sz w:val="28"/>
          <w:szCs w:val="28"/>
          <w:lang w:eastAsia="ru-RU"/>
        </w:rPr>
      </w:pPr>
      <w:r w:rsidRPr="003932D7">
        <w:rPr>
          <w:sz w:val="28"/>
          <w:szCs w:val="28"/>
          <w:lang w:eastAsia="ru-RU"/>
        </w:rPr>
        <w:t>ВВЕДЕНИЕ</w:t>
      </w:r>
      <w:r w:rsidR="0096036F" w:rsidRPr="003932D7">
        <w:rPr>
          <w:sz w:val="28"/>
          <w:szCs w:val="28"/>
          <w:lang w:eastAsia="ru-RU"/>
        </w:rPr>
        <w:tab/>
      </w:r>
    </w:p>
    <w:p w14:paraId="6E29EB9F" w14:textId="63F1D02F" w:rsidR="00857E93" w:rsidRPr="003932D7" w:rsidRDefault="003932D7" w:rsidP="003932D7">
      <w:pPr>
        <w:widowControl/>
        <w:autoSpaceDE/>
        <w:autoSpaceDN/>
        <w:ind w:firstLine="720"/>
        <w:jc w:val="both"/>
        <w:textAlignment w:val="top"/>
        <w:rPr>
          <w:sz w:val="28"/>
          <w:szCs w:val="28"/>
          <w:lang w:eastAsia="ru-RU"/>
        </w:rPr>
      </w:pPr>
      <w:r w:rsidRPr="003932D7">
        <w:rPr>
          <w:sz w:val="28"/>
          <w:szCs w:val="28"/>
          <w:lang w:eastAsia="ru-RU"/>
        </w:rPr>
        <w:t>ГЛАВА 1 ТАМОЖЕННОЕ ДЕКЛАРИРОВАНИЕ КАК ОСНОВА ТАМОЖЕННЫХ ОПЕРАЦИЙ</w:t>
      </w:r>
      <w:r w:rsidRPr="003932D7">
        <w:rPr>
          <w:sz w:val="28"/>
          <w:szCs w:val="28"/>
          <w:lang w:eastAsia="ru-RU"/>
        </w:rPr>
        <w:tab/>
      </w:r>
    </w:p>
    <w:p w14:paraId="5941136B" w14:textId="2FF00663" w:rsidR="00857E93" w:rsidRPr="003932D7" w:rsidRDefault="0096036F" w:rsidP="003932D7">
      <w:pPr>
        <w:widowControl/>
        <w:autoSpaceDE/>
        <w:autoSpaceDN/>
        <w:ind w:firstLine="720"/>
        <w:jc w:val="both"/>
        <w:textAlignment w:val="top"/>
        <w:rPr>
          <w:sz w:val="28"/>
          <w:szCs w:val="28"/>
          <w:lang w:eastAsia="ru-RU"/>
        </w:rPr>
      </w:pPr>
      <w:r w:rsidRPr="003932D7">
        <w:rPr>
          <w:sz w:val="28"/>
          <w:szCs w:val="28"/>
          <w:lang w:eastAsia="ru-RU"/>
        </w:rPr>
        <w:t>1.1 Понятие</w:t>
      </w:r>
      <w:r w:rsidR="00857E93" w:rsidRPr="003932D7">
        <w:rPr>
          <w:sz w:val="28"/>
          <w:szCs w:val="28"/>
          <w:lang w:eastAsia="ru-RU"/>
        </w:rPr>
        <w:t xml:space="preserve"> и назначение таможенного декларирования товаров</w:t>
      </w:r>
      <w:r w:rsidR="00857E93" w:rsidRPr="003932D7">
        <w:rPr>
          <w:sz w:val="28"/>
          <w:szCs w:val="28"/>
          <w:lang w:eastAsia="ru-RU"/>
        </w:rPr>
        <w:tab/>
      </w:r>
    </w:p>
    <w:p w14:paraId="3092D600" w14:textId="1A078D8B" w:rsidR="00857E93" w:rsidRPr="003932D7" w:rsidRDefault="00857E93" w:rsidP="003932D7">
      <w:pPr>
        <w:widowControl/>
        <w:autoSpaceDE/>
        <w:autoSpaceDN/>
        <w:ind w:firstLine="720"/>
        <w:jc w:val="both"/>
        <w:textAlignment w:val="top"/>
        <w:rPr>
          <w:sz w:val="28"/>
          <w:szCs w:val="28"/>
          <w:lang w:eastAsia="ru-RU"/>
        </w:rPr>
      </w:pPr>
      <w:r w:rsidRPr="003932D7">
        <w:rPr>
          <w:sz w:val="28"/>
          <w:szCs w:val="28"/>
          <w:lang w:eastAsia="ru-RU"/>
        </w:rPr>
        <w:t>1.2</w:t>
      </w:r>
      <w:r w:rsidRPr="003932D7">
        <w:rPr>
          <w:sz w:val="28"/>
          <w:szCs w:val="28"/>
          <w:lang w:eastAsia="ru-RU"/>
        </w:rPr>
        <w:tab/>
        <w:t xml:space="preserve">Порядок подачи и регистрации декларации на товары. Основания для </w:t>
      </w:r>
      <w:r w:rsidR="0096036F" w:rsidRPr="003932D7">
        <w:rPr>
          <w:sz w:val="28"/>
          <w:szCs w:val="28"/>
          <w:lang w:eastAsia="ru-RU"/>
        </w:rPr>
        <w:t>отказа в регистрации декларации</w:t>
      </w:r>
      <w:r w:rsidRPr="003932D7">
        <w:rPr>
          <w:sz w:val="28"/>
          <w:szCs w:val="28"/>
          <w:lang w:eastAsia="ru-RU"/>
        </w:rPr>
        <w:tab/>
      </w:r>
    </w:p>
    <w:p w14:paraId="0C288795" w14:textId="1757E0CE" w:rsidR="00857E93" w:rsidRPr="003932D7" w:rsidRDefault="00857E93" w:rsidP="003932D7">
      <w:pPr>
        <w:widowControl/>
        <w:autoSpaceDE/>
        <w:autoSpaceDN/>
        <w:ind w:firstLine="720"/>
        <w:jc w:val="both"/>
        <w:textAlignment w:val="top"/>
        <w:rPr>
          <w:sz w:val="28"/>
          <w:szCs w:val="28"/>
          <w:lang w:eastAsia="ru-RU"/>
        </w:rPr>
      </w:pPr>
      <w:r w:rsidRPr="003932D7">
        <w:rPr>
          <w:sz w:val="28"/>
          <w:szCs w:val="28"/>
          <w:lang w:eastAsia="ru-RU"/>
        </w:rPr>
        <w:t>1.3 Виды таможенных деклараций, формы декларирования, сроки подачи декларации</w:t>
      </w:r>
      <w:r w:rsidRPr="003932D7">
        <w:rPr>
          <w:sz w:val="28"/>
          <w:szCs w:val="28"/>
          <w:lang w:eastAsia="ru-RU"/>
        </w:rPr>
        <w:tab/>
      </w:r>
    </w:p>
    <w:p w14:paraId="09E620D8" w14:textId="49674AEA" w:rsidR="00857E93" w:rsidRPr="003932D7" w:rsidRDefault="003932D7" w:rsidP="003932D7">
      <w:pPr>
        <w:widowControl/>
        <w:autoSpaceDE/>
        <w:autoSpaceDN/>
        <w:ind w:firstLine="720"/>
        <w:jc w:val="both"/>
        <w:textAlignment w:val="top"/>
        <w:rPr>
          <w:sz w:val="28"/>
          <w:szCs w:val="28"/>
          <w:lang w:eastAsia="ru-RU"/>
        </w:rPr>
      </w:pPr>
      <w:r w:rsidRPr="003932D7">
        <w:rPr>
          <w:sz w:val="28"/>
          <w:szCs w:val="28"/>
          <w:lang w:eastAsia="ru-RU"/>
        </w:rPr>
        <w:t>ГЛАВА 2 АНАЛИЗ ПОРЯДКА ТАМОЖЕННОГО ДЕКЛАРИРОВАНИЯ ТОВАРОВ НА МАТЕРИАЛАХ СМОЛЕНСКОЙ ТАМОЖНИ</w:t>
      </w:r>
      <w:r w:rsidRPr="003932D7">
        <w:rPr>
          <w:sz w:val="28"/>
          <w:szCs w:val="28"/>
          <w:lang w:eastAsia="ru-RU"/>
        </w:rPr>
        <w:tab/>
      </w:r>
    </w:p>
    <w:p w14:paraId="5C86BD68" w14:textId="5A2F1B1C" w:rsidR="00857E93" w:rsidRPr="003932D7" w:rsidRDefault="00857E93" w:rsidP="003932D7">
      <w:pPr>
        <w:widowControl/>
        <w:autoSpaceDE/>
        <w:autoSpaceDN/>
        <w:ind w:firstLine="720"/>
        <w:jc w:val="both"/>
        <w:textAlignment w:val="top"/>
        <w:rPr>
          <w:sz w:val="28"/>
          <w:szCs w:val="28"/>
          <w:lang w:eastAsia="ru-RU"/>
        </w:rPr>
      </w:pPr>
      <w:r w:rsidRPr="003932D7">
        <w:rPr>
          <w:sz w:val="28"/>
          <w:szCs w:val="28"/>
          <w:lang w:eastAsia="ru-RU"/>
        </w:rPr>
        <w:t>2.1 Общая характеристика Смоленской таможни</w:t>
      </w:r>
      <w:r w:rsidRPr="003932D7">
        <w:rPr>
          <w:sz w:val="28"/>
          <w:szCs w:val="28"/>
          <w:lang w:eastAsia="ru-RU"/>
        </w:rPr>
        <w:tab/>
      </w:r>
    </w:p>
    <w:p w14:paraId="381D2ECD" w14:textId="3E69F68E" w:rsidR="00857E93" w:rsidRPr="003932D7" w:rsidRDefault="00857E93" w:rsidP="003932D7">
      <w:pPr>
        <w:widowControl/>
        <w:autoSpaceDE/>
        <w:autoSpaceDN/>
        <w:ind w:firstLine="720"/>
        <w:jc w:val="both"/>
        <w:textAlignment w:val="top"/>
        <w:rPr>
          <w:sz w:val="28"/>
          <w:szCs w:val="28"/>
          <w:lang w:eastAsia="ru-RU"/>
        </w:rPr>
      </w:pPr>
      <w:r w:rsidRPr="003932D7">
        <w:rPr>
          <w:sz w:val="28"/>
          <w:szCs w:val="28"/>
          <w:lang w:eastAsia="ru-RU"/>
        </w:rPr>
        <w:t>2.2 Пра</w:t>
      </w:r>
      <w:r w:rsidR="0096036F" w:rsidRPr="003932D7">
        <w:rPr>
          <w:sz w:val="28"/>
          <w:szCs w:val="28"/>
          <w:lang w:eastAsia="ru-RU"/>
        </w:rPr>
        <w:t>ктика применения декларирования</w:t>
      </w:r>
      <w:r w:rsidRPr="003932D7">
        <w:rPr>
          <w:sz w:val="28"/>
          <w:szCs w:val="28"/>
          <w:lang w:eastAsia="ru-RU"/>
        </w:rPr>
        <w:t xml:space="preserve"> товаров в зоне действия Смоленской таможни</w:t>
      </w:r>
      <w:r w:rsidRPr="003932D7">
        <w:rPr>
          <w:sz w:val="28"/>
          <w:szCs w:val="28"/>
          <w:lang w:eastAsia="ru-RU"/>
        </w:rPr>
        <w:tab/>
      </w:r>
    </w:p>
    <w:p w14:paraId="52993727" w14:textId="01004E27" w:rsidR="00857E93" w:rsidRPr="003932D7" w:rsidRDefault="00857E93" w:rsidP="003932D7">
      <w:pPr>
        <w:widowControl/>
        <w:autoSpaceDE/>
        <w:autoSpaceDN/>
        <w:ind w:firstLine="720"/>
        <w:jc w:val="both"/>
        <w:textAlignment w:val="top"/>
        <w:rPr>
          <w:sz w:val="28"/>
          <w:szCs w:val="28"/>
          <w:lang w:eastAsia="ru-RU"/>
        </w:rPr>
      </w:pPr>
      <w:r w:rsidRPr="003932D7">
        <w:rPr>
          <w:sz w:val="28"/>
          <w:szCs w:val="28"/>
          <w:lang w:eastAsia="ru-RU"/>
        </w:rPr>
        <w:t>2.3 Система электронного декларирования в Смоленской области</w:t>
      </w:r>
      <w:r w:rsidRPr="003932D7">
        <w:rPr>
          <w:sz w:val="28"/>
          <w:szCs w:val="28"/>
          <w:lang w:eastAsia="ru-RU"/>
        </w:rPr>
        <w:tab/>
      </w:r>
    </w:p>
    <w:p w14:paraId="5AE5B459" w14:textId="692EBA33" w:rsidR="00857E93" w:rsidRPr="003932D7" w:rsidRDefault="003932D7" w:rsidP="003932D7">
      <w:pPr>
        <w:widowControl/>
        <w:autoSpaceDE/>
        <w:autoSpaceDN/>
        <w:ind w:firstLine="720"/>
        <w:jc w:val="both"/>
        <w:textAlignment w:val="top"/>
        <w:rPr>
          <w:sz w:val="28"/>
          <w:szCs w:val="28"/>
          <w:lang w:eastAsia="ru-RU"/>
        </w:rPr>
      </w:pPr>
      <w:r w:rsidRPr="003932D7">
        <w:rPr>
          <w:sz w:val="28"/>
          <w:szCs w:val="28"/>
          <w:lang w:eastAsia="ru-RU"/>
        </w:rPr>
        <w:t>ГЛАВА 3 СОВЕРШЕНСТВОВАНИЕ ПОРЯДКА ТАМОЖЕННОГО ДЕКЛАРИРОВАНИЯ ТОВАРОВ В СОВРЕМЕННЫХ УСЛОВИЯХ</w:t>
      </w:r>
      <w:r w:rsidRPr="003932D7">
        <w:rPr>
          <w:sz w:val="28"/>
          <w:szCs w:val="28"/>
          <w:lang w:eastAsia="ru-RU"/>
        </w:rPr>
        <w:tab/>
      </w:r>
    </w:p>
    <w:p w14:paraId="3944AABA" w14:textId="040A9A92" w:rsidR="00857E93" w:rsidRPr="003932D7" w:rsidRDefault="00857E93" w:rsidP="003932D7">
      <w:pPr>
        <w:widowControl/>
        <w:autoSpaceDE/>
        <w:autoSpaceDN/>
        <w:ind w:firstLine="720"/>
        <w:jc w:val="both"/>
        <w:textAlignment w:val="top"/>
        <w:rPr>
          <w:sz w:val="28"/>
          <w:szCs w:val="28"/>
          <w:lang w:eastAsia="ru-RU"/>
        </w:rPr>
      </w:pPr>
      <w:r w:rsidRPr="003932D7">
        <w:rPr>
          <w:sz w:val="28"/>
          <w:szCs w:val="28"/>
          <w:lang w:eastAsia="ru-RU"/>
        </w:rPr>
        <w:t>3.1 Проблемы, возникающие в процессе декларирования товаров</w:t>
      </w:r>
      <w:r w:rsidRPr="003932D7">
        <w:rPr>
          <w:sz w:val="28"/>
          <w:szCs w:val="28"/>
          <w:lang w:eastAsia="ru-RU"/>
        </w:rPr>
        <w:tab/>
      </w:r>
    </w:p>
    <w:p w14:paraId="1A5666BB" w14:textId="443744F6" w:rsidR="00857E93" w:rsidRPr="003932D7" w:rsidRDefault="00857E93" w:rsidP="003932D7">
      <w:pPr>
        <w:widowControl/>
        <w:autoSpaceDE/>
        <w:autoSpaceDN/>
        <w:ind w:firstLine="720"/>
        <w:jc w:val="both"/>
        <w:textAlignment w:val="top"/>
        <w:rPr>
          <w:sz w:val="28"/>
          <w:szCs w:val="28"/>
          <w:lang w:eastAsia="ru-RU"/>
        </w:rPr>
      </w:pPr>
      <w:r w:rsidRPr="003932D7">
        <w:rPr>
          <w:sz w:val="28"/>
          <w:szCs w:val="28"/>
          <w:lang w:eastAsia="ru-RU"/>
        </w:rPr>
        <w:t>3.2 Направления совершенствования порядка таможенного декларирования товаров</w:t>
      </w:r>
      <w:r w:rsidRPr="003932D7">
        <w:rPr>
          <w:sz w:val="28"/>
          <w:szCs w:val="28"/>
          <w:lang w:eastAsia="ru-RU"/>
        </w:rPr>
        <w:tab/>
      </w:r>
    </w:p>
    <w:p w14:paraId="7FAFE082" w14:textId="52D685CC" w:rsidR="00857E93" w:rsidRPr="003932D7" w:rsidRDefault="003932D7" w:rsidP="003932D7">
      <w:pPr>
        <w:widowControl/>
        <w:autoSpaceDE/>
        <w:autoSpaceDN/>
        <w:ind w:firstLine="720"/>
        <w:jc w:val="both"/>
        <w:textAlignment w:val="top"/>
        <w:rPr>
          <w:sz w:val="28"/>
          <w:szCs w:val="28"/>
          <w:lang w:eastAsia="ru-RU"/>
        </w:rPr>
      </w:pPr>
      <w:r w:rsidRPr="003932D7">
        <w:rPr>
          <w:sz w:val="28"/>
          <w:szCs w:val="28"/>
          <w:lang w:eastAsia="ru-RU"/>
        </w:rPr>
        <w:t>ЗАКЛЮЧЕНИЕ</w:t>
      </w:r>
      <w:r w:rsidRPr="003932D7">
        <w:rPr>
          <w:sz w:val="28"/>
          <w:szCs w:val="28"/>
          <w:lang w:eastAsia="ru-RU"/>
        </w:rPr>
        <w:tab/>
      </w:r>
    </w:p>
    <w:p w14:paraId="1944CD7F" w14:textId="120B215B" w:rsidR="00857E93" w:rsidRPr="003932D7" w:rsidRDefault="003932D7" w:rsidP="003932D7">
      <w:pPr>
        <w:widowControl/>
        <w:autoSpaceDE/>
        <w:autoSpaceDN/>
        <w:ind w:firstLine="720"/>
        <w:jc w:val="both"/>
        <w:textAlignment w:val="top"/>
        <w:rPr>
          <w:sz w:val="28"/>
          <w:szCs w:val="28"/>
          <w:lang w:eastAsia="ru-RU"/>
        </w:rPr>
      </w:pPr>
      <w:r w:rsidRPr="003932D7">
        <w:rPr>
          <w:sz w:val="28"/>
          <w:szCs w:val="28"/>
          <w:lang w:eastAsia="ru-RU"/>
        </w:rPr>
        <w:t>СПИСОК ИСПОЛЬЗОВАННЫХ ИСТОЧНИКОВ</w:t>
      </w:r>
      <w:r w:rsidRPr="003932D7">
        <w:rPr>
          <w:sz w:val="28"/>
          <w:szCs w:val="28"/>
          <w:lang w:eastAsia="ru-RU"/>
        </w:rPr>
        <w:tab/>
      </w:r>
    </w:p>
    <w:p w14:paraId="7F8C34C2" w14:textId="607EBEB0" w:rsidR="00857E93" w:rsidRPr="003932D7" w:rsidRDefault="003932D7" w:rsidP="003932D7">
      <w:pPr>
        <w:widowControl/>
        <w:autoSpaceDE/>
        <w:autoSpaceDN/>
        <w:ind w:firstLine="720"/>
        <w:jc w:val="both"/>
        <w:textAlignment w:val="top"/>
        <w:rPr>
          <w:sz w:val="28"/>
          <w:szCs w:val="28"/>
          <w:lang w:eastAsia="ru-RU"/>
        </w:rPr>
      </w:pPr>
      <w:r w:rsidRPr="003932D7">
        <w:rPr>
          <w:sz w:val="28"/>
          <w:szCs w:val="28"/>
          <w:lang w:eastAsia="ru-RU"/>
        </w:rPr>
        <w:t>ПРИЛОЖЕНИЯ</w:t>
      </w:r>
      <w:r w:rsidR="00857E93" w:rsidRPr="003932D7">
        <w:rPr>
          <w:sz w:val="28"/>
          <w:szCs w:val="28"/>
          <w:lang w:eastAsia="ru-RU"/>
        </w:rPr>
        <w:tab/>
      </w:r>
    </w:p>
    <w:p w14:paraId="1927AEB1" w14:textId="77777777" w:rsidR="009462F3" w:rsidRPr="003932D7" w:rsidRDefault="009462F3" w:rsidP="009462F3">
      <w:pPr>
        <w:widowControl/>
        <w:autoSpaceDE/>
        <w:autoSpaceDN/>
        <w:ind w:firstLine="720"/>
        <w:jc w:val="both"/>
        <w:rPr>
          <w:b/>
          <w:i/>
          <w:sz w:val="28"/>
          <w:szCs w:val="28"/>
          <w:lang w:eastAsia="ru-RU"/>
        </w:rPr>
      </w:pPr>
      <w:r w:rsidRPr="003932D7">
        <w:rPr>
          <w:b/>
          <w:i/>
          <w:sz w:val="28"/>
          <w:szCs w:val="28"/>
          <w:lang w:eastAsia="ru-RU"/>
        </w:rPr>
        <w:t>Примерные ответы к теме 1:</w:t>
      </w:r>
    </w:p>
    <w:p w14:paraId="22658D27" w14:textId="77777777" w:rsidR="009462F3" w:rsidRPr="00951295" w:rsidRDefault="009462F3" w:rsidP="009462F3">
      <w:pPr>
        <w:widowControl/>
        <w:autoSpaceDE/>
        <w:autoSpaceDN/>
        <w:ind w:firstLine="720"/>
        <w:jc w:val="both"/>
        <w:rPr>
          <w:sz w:val="28"/>
          <w:szCs w:val="28"/>
          <w:lang w:eastAsia="ru-RU"/>
        </w:rPr>
      </w:pPr>
      <w:r w:rsidRPr="003932D7">
        <w:rPr>
          <w:b/>
          <w:sz w:val="28"/>
          <w:szCs w:val="28"/>
          <w:lang w:eastAsia="ru-RU"/>
        </w:rPr>
        <w:t xml:space="preserve">1. </w:t>
      </w:r>
      <w:r w:rsidRPr="003932D7">
        <w:rPr>
          <w:sz w:val="28"/>
          <w:szCs w:val="28"/>
          <w:lang w:eastAsia="ru-RU"/>
        </w:rPr>
        <w:t>Р</w:t>
      </w:r>
      <w:r w:rsidRPr="00951295">
        <w:rPr>
          <w:sz w:val="28"/>
          <w:szCs w:val="28"/>
          <w:lang w:eastAsia="ru-RU"/>
        </w:rPr>
        <w:t>азработка рекомендаций по совершенствованию порядка таможенного декларирования товаров.</w:t>
      </w:r>
    </w:p>
    <w:p w14:paraId="2CE4C445" w14:textId="77777777" w:rsidR="009462F3" w:rsidRPr="00951295" w:rsidRDefault="009462F3" w:rsidP="009462F3">
      <w:pPr>
        <w:widowControl/>
        <w:autoSpaceDE/>
        <w:autoSpaceDN/>
        <w:ind w:firstLine="720"/>
        <w:jc w:val="both"/>
        <w:rPr>
          <w:sz w:val="28"/>
          <w:szCs w:val="28"/>
          <w:lang w:eastAsia="ru-RU"/>
        </w:rPr>
      </w:pPr>
      <w:r w:rsidRPr="003932D7">
        <w:rPr>
          <w:b/>
          <w:sz w:val="28"/>
          <w:szCs w:val="28"/>
        </w:rPr>
        <w:lastRenderedPageBreak/>
        <w:t xml:space="preserve">2. </w:t>
      </w:r>
      <w:r w:rsidRPr="003932D7">
        <w:rPr>
          <w:sz w:val="28"/>
          <w:szCs w:val="28"/>
          <w:lang w:eastAsia="ru-RU"/>
        </w:rPr>
        <w:t>Р</w:t>
      </w:r>
      <w:r w:rsidRPr="00951295">
        <w:rPr>
          <w:sz w:val="28"/>
          <w:szCs w:val="28"/>
          <w:lang w:eastAsia="ru-RU"/>
        </w:rPr>
        <w:t>ассмотреть теоретические основы таможенного декларирования товаров;</w:t>
      </w:r>
      <w:r w:rsidRPr="003932D7">
        <w:rPr>
          <w:sz w:val="28"/>
          <w:szCs w:val="28"/>
          <w:lang w:eastAsia="ru-RU"/>
        </w:rPr>
        <w:t xml:space="preserve"> </w:t>
      </w:r>
      <w:r w:rsidRPr="00951295">
        <w:rPr>
          <w:sz w:val="28"/>
          <w:szCs w:val="28"/>
          <w:lang w:eastAsia="ru-RU"/>
        </w:rPr>
        <w:t>проанализировать практику таможенного декларирования товаров на примере Смоленской таможни;</w:t>
      </w:r>
      <w:r w:rsidRPr="003932D7">
        <w:rPr>
          <w:sz w:val="28"/>
          <w:szCs w:val="28"/>
          <w:lang w:eastAsia="ru-RU"/>
        </w:rPr>
        <w:t xml:space="preserve"> </w:t>
      </w:r>
      <w:r w:rsidRPr="00951295">
        <w:rPr>
          <w:sz w:val="28"/>
          <w:szCs w:val="28"/>
          <w:lang w:eastAsia="ru-RU"/>
        </w:rPr>
        <w:t>определить направления совершенствования порядка таможенного декларирования товаров.</w:t>
      </w:r>
    </w:p>
    <w:p w14:paraId="5F4A6042" w14:textId="77777777" w:rsidR="009462F3" w:rsidRPr="00951295" w:rsidRDefault="009462F3" w:rsidP="009462F3">
      <w:pPr>
        <w:widowControl/>
        <w:tabs>
          <w:tab w:val="left" w:pos="1275"/>
        </w:tabs>
        <w:autoSpaceDE/>
        <w:autoSpaceDN/>
        <w:ind w:firstLine="720"/>
        <w:jc w:val="both"/>
        <w:rPr>
          <w:sz w:val="28"/>
          <w:szCs w:val="28"/>
          <w:lang w:eastAsia="ru-RU"/>
        </w:rPr>
      </w:pPr>
      <w:r w:rsidRPr="003932D7">
        <w:rPr>
          <w:b/>
          <w:sz w:val="28"/>
          <w:szCs w:val="28"/>
        </w:rPr>
        <w:t xml:space="preserve">3. </w:t>
      </w:r>
      <w:r w:rsidRPr="003932D7">
        <w:rPr>
          <w:sz w:val="28"/>
          <w:szCs w:val="28"/>
          <w:lang w:eastAsia="ru-RU"/>
        </w:rPr>
        <w:t>С</w:t>
      </w:r>
      <w:r w:rsidRPr="00951295">
        <w:rPr>
          <w:sz w:val="28"/>
          <w:szCs w:val="28"/>
          <w:lang w:eastAsia="ru-RU"/>
        </w:rPr>
        <w:t>воевременное пополнение доходов государственного бюджета, сокращение времени работы при сохранении полноты и качества таможенного контроля, обеспечение защиты права интеллектуальной собственности, дальнейшее развитие и совершенствование системы управления рисками при проведении таможенных операций, выбор объектов анализа рисков с использованием различных форм таможенного контроля.</w:t>
      </w:r>
    </w:p>
    <w:p w14:paraId="02462165" w14:textId="066425F1" w:rsidR="00F219B4" w:rsidRPr="003932D7" w:rsidRDefault="00F219B4" w:rsidP="003932D7">
      <w:pPr>
        <w:widowControl/>
        <w:autoSpaceDE/>
        <w:autoSpaceDN/>
        <w:jc w:val="both"/>
        <w:textAlignment w:val="top"/>
        <w:rPr>
          <w:sz w:val="28"/>
          <w:szCs w:val="28"/>
          <w:lang w:eastAsia="ru-RU"/>
        </w:rPr>
      </w:pPr>
    </w:p>
    <w:p w14:paraId="618B16D5" w14:textId="77777777" w:rsidR="009E6C45" w:rsidRPr="003932D7" w:rsidRDefault="009E6C45" w:rsidP="003932D7">
      <w:pPr>
        <w:widowControl/>
        <w:autoSpaceDE/>
        <w:autoSpaceDN/>
        <w:ind w:firstLine="720"/>
        <w:jc w:val="both"/>
        <w:rPr>
          <w:rFonts w:eastAsia="Calibri"/>
          <w:b/>
          <w:i/>
          <w:color w:val="000000"/>
          <w:sz w:val="28"/>
          <w:szCs w:val="28"/>
        </w:rPr>
      </w:pPr>
      <w:r w:rsidRPr="003932D7">
        <w:rPr>
          <w:rFonts w:eastAsia="Calibri"/>
          <w:b/>
          <w:bCs/>
          <w:i/>
          <w:sz w:val="28"/>
          <w:szCs w:val="28"/>
        </w:rPr>
        <w:t xml:space="preserve">Например – </w:t>
      </w:r>
      <w:r w:rsidRPr="00857E93">
        <w:rPr>
          <w:rFonts w:eastAsia="Calibri"/>
          <w:b/>
          <w:bCs/>
          <w:i/>
          <w:sz w:val="28"/>
          <w:szCs w:val="28"/>
        </w:rPr>
        <w:t>Тема</w:t>
      </w:r>
      <w:r w:rsidRPr="003932D7">
        <w:rPr>
          <w:rFonts w:eastAsia="Calibri"/>
          <w:b/>
          <w:bCs/>
          <w:i/>
          <w:sz w:val="28"/>
          <w:szCs w:val="28"/>
        </w:rPr>
        <w:t xml:space="preserve"> 2</w:t>
      </w:r>
      <w:r w:rsidRPr="00857E93">
        <w:rPr>
          <w:rFonts w:eastAsia="Calibri"/>
          <w:b/>
          <w:bCs/>
          <w:i/>
          <w:sz w:val="28"/>
          <w:szCs w:val="28"/>
        </w:rPr>
        <w:t xml:space="preserve">: </w:t>
      </w:r>
      <w:r w:rsidRPr="003932D7">
        <w:rPr>
          <w:rFonts w:eastAsia="Calibri"/>
          <w:b/>
          <w:i/>
          <w:color w:val="000000"/>
          <w:sz w:val="28"/>
          <w:szCs w:val="28"/>
        </w:rPr>
        <w:t xml:space="preserve">Особенности таможенного регулирования внешней торговли в Евразийском экономическом союзе </w:t>
      </w:r>
    </w:p>
    <w:p w14:paraId="0ADEC13A" w14:textId="27822AF3" w:rsidR="009E6C45" w:rsidRPr="003932D7" w:rsidRDefault="009E6C45" w:rsidP="003932D7">
      <w:pPr>
        <w:widowControl/>
        <w:autoSpaceDE/>
        <w:autoSpaceDN/>
        <w:ind w:firstLine="720"/>
        <w:jc w:val="both"/>
        <w:textAlignment w:val="top"/>
        <w:rPr>
          <w:b/>
          <w:i/>
          <w:sz w:val="28"/>
          <w:szCs w:val="28"/>
          <w:lang w:eastAsia="ru-RU"/>
        </w:rPr>
      </w:pPr>
      <w:r w:rsidRPr="003932D7">
        <w:rPr>
          <w:b/>
          <w:i/>
          <w:sz w:val="28"/>
          <w:szCs w:val="28"/>
          <w:lang w:eastAsia="ru-RU"/>
        </w:rPr>
        <w:t>Пример содержания ВКР по теме 2:</w:t>
      </w:r>
    </w:p>
    <w:p w14:paraId="0B775B05" w14:textId="66E1AC4C" w:rsidR="009E6C45" w:rsidRPr="009E6C45" w:rsidRDefault="00424D2D" w:rsidP="003932D7">
      <w:pPr>
        <w:widowControl/>
        <w:tabs>
          <w:tab w:val="right" w:leader="dot" w:pos="9628"/>
        </w:tabs>
        <w:autoSpaceDE/>
        <w:autoSpaceDN/>
        <w:ind w:firstLine="720"/>
        <w:jc w:val="both"/>
        <w:rPr>
          <w:sz w:val="28"/>
          <w:szCs w:val="28"/>
          <w:lang w:eastAsia="ru-RU"/>
        </w:rPr>
      </w:pPr>
      <w:hyperlink w:anchor="_Toc40170463">
        <w:r w:rsidR="003932D7" w:rsidRPr="003932D7">
          <w:rPr>
            <w:rFonts w:eastAsia="Calibri"/>
            <w:webHidden/>
            <w:color w:val="00000A"/>
            <w:sz w:val="28"/>
            <w:szCs w:val="28"/>
          </w:rPr>
          <w:t>ВВЕДЕНИЕ</w:t>
        </w:r>
      </w:hyperlink>
    </w:p>
    <w:p w14:paraId="7CEB8A02" w14:textId="31969F05" w:rsidR="009E6C45" w:rsidRPr="009E6C45" w:rsidRDefault="00424D2D" w:rsidP="003932D7">
      <w:pPr>
        <w:widowControl/>
        <w:tabs>
          <w:tab w:val="right" w:leader="dot" w:pos="9628"/>
        </w:tabs>
        <w:autoSpaceDE/>
        <w:autoSpaceDN/>
        <w:ind w:firstLine="720"/>
        <w:jc w:val="both"/>
        <w:rPr>
          <w:sz w:val="28"/>
          <w:szCs w:val="28"/>
          <w:lang w:eastAsia="ru-RU"/>
        </w:rPr>
      </w:pPr>
      <w:hyperlink w:anchor="_Toc40170464">
        <w:r w:rsidR="003932D7" w:rsidRPr="003932D7">
          <w:rPr>
            <w:rFonts w:eastAsia="Calibri"/>
            <w:webHidden/>
            <w:color w:val="00000A"/>
            <w:sz w:val="28"/>
            <w:szCs w:val="28"/>
          </w:rPr>
          <w:t>ГЛАВА 1 ТЕОРЕТИЧЕСКИЕ ОСНОВЫ ТАМОЖЕННО-ТАРИФНОГО РЕГУЛИРОВАНИЯ ВНЕШНЕЭКОНОМИЧЕСКОЙ ДЕЯТЕЛЬНОСТИ</w:t>
        </w:r>
      </w:hyperlink>
    </w:p>
    <w:p w14:paraId="731A5B98" w14:textId="5904A4EE" w:rsidR="009E6C45" w:rsidRPr="009E6C45" w:rsidRDefault="00424D2D" w:rsidP="003932D7">
      <w:pPr>
        <w:widowControl/>
        <w:tabs>
          <w:tab w:val="left" w:pos="1320"/>
          <w:tab w:val="right" w:leader="dot" w:pos="9628"/>
        </w:tabs>
        <w:autoSpaceDE/>
        <w:autoSpaceDN/>
        <w:ind w:firstLine="720"/>
        <w:jc w:val="both"/>
        <w:rPr>
          <w:sz w:val="28"/>
          <w:szCs w:val="28"/>
          <w:lang w:eastAsia="ru-RU"/>
        </w:rPr>
      </w:pPr>
      <w:hyperlink w:anchor="_Toc40170465">
        <w:r w:rsidR="009E6C45" w:rsidRPr="003932D7">
          <w:rPr>
            <w:webHidden/>
            <w:color w:val="00000A"/>
            <w:sz w:val="28"/>
            <w:szCs w:val="28"/>
            <w:lang w:eastAsia="ru-RU" w:bidi="ru-RU"/>
          </w:rPr>
          <w:t>1.1</w:t>
        </w:r>
        <w:r w:rsidR="009E6C45" w:rsidRPr="003932D7">
          <w:rPr>
            <w:sz w:val="28"/>
            <w:szCs w:val="28"/>
            <w:lang w:eastAsia="ru-RU"/>
          </w:rPr>
          <w:tab/>
        </w:r>
        <w:r w:rsidR="009E6C45" w:rsidRPr="003932D7">
          <w:rPr>
            <w:rFonts w:eastAsia="Calibri"/>
            <w:color w:val="00000A"/>
            <w:sz w:val="28"/>
            <w:szCs w:val="28"/>
          </w:rPr>
          <w:t>Понятие и правовые основы таможенно-тарифного регулирования в ЕАЭС</w:t>
        </w:r>
      </w:hyperlink>
    </w:p>
    <w:p w14:paraId="5538D393" w14:textId="7C43C51F" w:rsidR="009E6C45" w:rsidRPr="009E6C45" w:rsidRDefault="00424D2D" w:rsidP="003932D7">
      <w:pPr>
        <w:widowControl/>
        <w:tabs>
          <w:tab w:val="left" w:pos="1320"/>
          <w:tab w:val="right" w:leader="dot" w:pos="9628"/>
        </w:tabs>
        <w:autoSpaceDE/>
        <w:autoSpaceDN/>
        <w:ind w:firstLine="720"/>
        <w:jc w:val="both"/>
        <w:rPr>
          <w:sz w:val="28"/>
          <w:szCs w:val="28"/>
          <w:lang w:eastAsia="ru-RU"/>
        </w:rPr>
      </w:pPr>
      <w:hyperlink w:anchor="_Toc40170466">
        <w:r w:rsidR="009E6C45" w:rsidRPr="003932D7">
          <w:rPr>
            <w:rFonts w:eastAsia="Calibri"/>
            <w:webHidden/>
            <w:color w:val="00000A"/>
            <w:sz w:val="28"/>
            <w:szCs w:val="28"/>
            <w:lang w:bidi="ru-RU"/>
          </w:rPr>
          <w:t>1.2</w:t>
        </w:r>
        <w:r w:rsidR="009E6C45" w:rsidRPr="003932D7">
          <w:rPr>
            <w:sz w:val="28"/>
            <w:szCs w:val="28"/>
            <w:lang w:eastAsia="ru-RU"/>
          </w:rPr>
          <w:tab/>
        </w:r>
        <w:r w:rsidR="009E6C45" w:rsidRPr="003932D7">
          <w:rPr>
            <w:rFonts w:eastAsia="Calibri"/>
            <w:color w:val="00000A"/>
            <w:sz w:val="28"/>
            <w:szCs w:val="28"/>
            <w:lang w:bidi="ru-RU"/>
          </w:rPr>
          <w:t>Таможенный тариф, таможенная пошлина как инструмент тарифного регулирования в ЕАЭС</w:t>
        </w:r>
      </w:hyperlink>
    </w:p>
    <w:p w14:paraId="001983E6" w14:textId="1CADEA90" w:rsidR="009E6C45" w:rsidRPr="009E6C45" w:rsidRDefault="00424D2D" w:rsidP="003932D7">
      <w:pPr>
        <w:widowControl/>
        <w:tabs>
          <w:tab w:val="left" w:pos="1320"/>
          <w:tab w:val="right" w:leader="dot" w:pos="9628"/>
        </w:tabs>
        <w:autoSpaceDE/>
        <w:autoSpaceDN/>
        <w:ind w:firstLine="720"/>
        <w:jc w:val="both"/>
        <w:rPr>
          <w:sz w:val="28"/>
          <w:szCs w:val="28"/>
          <w:lang w:eastAsia="ru-RU"/>
        </w:rPr>
      </w:pPr>
      <w:hyperlink w:anchor="_Toc40170467">
        <w:r w:rsidR="009E6C45" w:rsidRPr="003932D7">
          <w:rPr>
            <w:webHidden/>
            <w:color w:val="00000A"/>
            <w:sz w:val="28"/>
            <w:szCs w:val="28"/>
            <w:lang w:eastAsia="ru-RU" w:bidi="ru-RU"/>
          </w:rPr>
          <w:t>1.3</w:t>
        </w:r>
        <w:r w:rsidR="009E6C45" w:rsidRPr="003932D7">
          <w:rPr>
            <w:sz w:val="28"/>
            <w:szCs w:val="28"/>
            <w:lang w:eastAsia="ru-RU"/>
          </w:rPr>
          <w:tab/>
        </w:r>
        <w:r w:rsidR="009E6C45" w:rsidRPr="003932D7">
          <w:rPr>
            <w:color w:val="00000A"/>
            <w:sz w:val="28"/>
            <w:szCs w:val="28"/>
            <w:lang w:eastAsia="ru-RU" w:bidi="ru-RU"/>
          </w:rPr>
          <w:t>Роль и место таможенно-тарифного регулирования внешнеэкономической деятельности в развитии стран ЕАЭС</w:t>
        </w:r>
      </w:hyperlink>
    </w:p>
    <w:p w14:paraId="6DE5CBB2" w14:textId="55904543" w:rsidR="009E6C45" w:rsidRPr="009E6C45" w:rsidRDefault="00424D2D" w:rsidP="003932D7">
      <w:pPr>
        <w:widowControl/>
        <w:tabs>
          <w:tab w:val="right" w:leader="dot" w:pos="9628"/>
        </w:tabs>
        <w:autoSpaceDE/>
        <w:autoSpaceDN/>
        <w:ind w:firstLine="720"/>
        <w:jc w:val="both"/>
        <w:rPr>
          <w:sz w:val="28"/>
          <w:szCs w:val="28"/>
          <w:lang w:eastAsia="ru-RU"/>
        </w:rPr>
      </w:pPr>
      <w:hyperlink w:anchor="_Toc40170468">
        <w:r w:rsidR="003932D7" w:rsidRPr="003932D7">
          <w:rPr>
            <w:webHidden/>
            <w:color w:val="00000A"/>
            <w:sz w:val="28"/>
            <w:szCs w:val="28"/>
            <w:lang w:eastAsia="ru-RU" w:bidi="ru-RU"/>
          </w:rPr>
          <w:t>ГЛАВА 2 АНАЛИЗ ТАМОЖЕННО-ТАРИФНОГО РЕГУЛИРОВАНИЕ РОССИИ В РАМКАХ ЕВРАЗИЙСКОГО ЭКОНОМИЧЕСКОГО СОЮЗА</w:t>
        </w:r>
      </w:hyperlink>
    </w:p>
    <w:p w14:paraId="23C44DE6" w14:textId="2A668B75" w:rsidR="009E6C45" w:rsidRPr="009E6C45" w:rsidRDefault="00424D2D" w:rsidP="003932D7">
      <w:pPr>
        <w:widowControl/>
        <w:tabs>
          <w:tab w:val="right" w:leader="dot" w:pos="9628"/>
        </w:tabs>
        <w:autoSpaceDE/>
        <w:autoSpaceDN/>
        <w:ind w:firstLine="720"/>
        <w:jc w:val="both"/>
        <w:rPr>
          <w:sz w:val="28"/>
          <w:szCs w:val="28"/>
          <w:lang w:eastAsia="ru-RU"/>
        </w:rPr>
      </w:pPr>
      <w:hyperlink w:anchor="_Toc40170469">
        <w:r w:rsidR="009E6C45" w:rsidRPr="003932D7">
          <w:rPr>
            <w:webHidden/>
            <w:color w:val="00000A"/>
            <w:sz w:val="28"/>
            <w:szCs w:val="28"/>
            <w:lang w:eastAsia="ru-RU" w:bidi="ru-RU"/>
          </w:rPr>
          <w:t xml:space="preserve">2.1 </w:t>
        </w:r>
        <w:r w:rsidR="009E6C45" w:rsidRPr="003932D7">
          <w:rPr>
            <w:bCs/>
            <w:color w:val="00000A"/>
            <w:sz w:val="28"/>
            <w:szCs w:val="28"/>
            <w:lang w:eastAsia="ru-RU" w:bidi="ru-RU"/>
          </w:rPr>
          <w:t>Внешнеторговая политика Российской Федерации в современных условиях</w:t>
        </w:r>
      </w:hyperlink>
    </w:p>
    <w:p w14:paraId="3CED36C3" w14:textId="460BB8C8" w:rsidR="009E6C45" w:rsidRPr="009E6C45" w:rsidRDefault="00424D2D" w:rsidP="003932D7">
      <w:pPr>
        <w:widowControl/>
        <w:tabs>
          <w:tab w:val="right" w:leader="dot" w:pos="9628"/>
        </w:tabs>
        <w:autoSpaceDE/>
        <w:autoSpaceDN/>
        <w:ind w:firstLine="720"/>
        <w:jc w:val="both"/>
        <w:rPr>
          <w:sz w:val="28"/>
          <w:szCs w:val="28"/>
          <w:lang w:eastAsia="ru-RU"/>
        </w:rPr>
      </w:pPr>
      <w:hyperlink w:anchor="_Toc40170470">
        <w:r w:rsidR="009E6C45" w:rsidRPr="003932D7">
          <w:rPr>
            <w:webHidden/>
            <w:color w:val="00000A"/>
            <w:sz w:val="28"/>
            <w:szCs w:val="28"/>
            <w:lang w:eastAsia="ru-RU" w:bidi="ru-RU"/>
          </w:rPr>
          <w:t>2.2 Анализ применения таможенно-тарифного регулирования внешнеэкономической деятельности России в рамках ЕАЭС</w:t>
        </w:r>
      </w:hyperlink>
    </w:p>
    <w:p w14:paraId="735AB83E" w14:textId="777834C6" w:rsidR="009E6C45" w:rsidRPr="009E6C45" w:rsidRDefault="00424D2D" w:rsidP="003932D7">
      <w:pPr>
        <w:widowControl/>
        <w:tabs>
          <w:tab w:val="right" w:leader="dot" w:pos="9628"/>
        </w:tabs>
        <w:autoSpaceDE/>
        <w:autoSpaceDN/>
        <w:ind w:firstLine="720"/>
        <w:jc w:val="both"/>
        <w:rPr>
          <w:sz w:val="28"/>
          <w:szCs w:val="28"/>
          <w:lang w:eastAsia="ru-RU"/>
        </w:rPr>
      </w:pPr>
      <w:hyperlink w:anchor="_Toc40170471">
        <w:r w:rsidR="009E6C45" w:rsidRPr="003932D7">
          <w:rPr>
            <w:webHidden/>
            <w:color w:val="00000A"/>
            <w:sz w:val="28"/>
            <w:szCs w:val="28"/>
            <w:lang w:eastAsia="ru-RU" w:bidi="ru-RU"/>
          </w:rPr>
          <w:t>2.3 Основные направления таможенно-тарифной политики России на 202</w:t>
        </w:r>
        <w:r w:rsidR="00F219B4" w:rsidRPr="003932D7">
          <w:rPr>
            <w:webHidden/>
            <w:color w:val="00000A"/>
            <w:sz w:val="28"/>
            <w:szCs w:val="28"/>
            <w:lang w:eastAsia="ru-RU" w:bidi="ru-RU"/>
          </w:rPr>
          <w:t>4</w:t>
        </w:r>
        <w:r w:rsidR="009E6C45" w:rsidRPr="003932D7">
          <w:rPr>
            <w:webHidden/>
            <w:color w:val="00000A"/>
            <w:sz w:val="28"/>
            <w:szCs w:val="28"/>
            <w:lang w:eastAsia="ru-RU" w:bidi="ru-RU"/>
          </w:rPr>
          <w:t>-202</w:t>
        </w:r>
        <w:r w:rsidR="00F219B4" w:rsidRPr="003932D7">
          <w:rPr>
            <w:webHidden/>
            <w:color w:val="00000A"/>
            <w:sz w:val="28"/>
            <w:szCs w:val="28"/>
            <w:lang w:eastAsia="ru-RU" w:bidi="ru-RU"/>
          </w:rPr>
          <w:t>8</w:t>
        </w:r>
        <w:r w:rsidR="009E6C45" w:rsidRPr="003932D7">
          <w:rPr>
            <w:webHidden/>
            <w:color w:val="00000A"/>
            <w:sz w:val="28"/>
            <w:szCs w:val="28"/>
            <w:lang w:eastAsia="ru-RU" w:bidi="ru-RU"/>
          </w:rPr>
          <w:t xml:space="preserve"> года</w:t>
        </w:r>
      </w:hyperlink>
    </w:p>
    <w:p w14:paraId="7A5B27D1" w14:textId="5BEF13FF" w:rsidR="009E6C45" w:rsidRPr="009E6C45" w:rsidRDefault="00424D2D" w:rsidP="003932D7">
      <w:pPr>
        <w:widowControl/>
        <w:tabs>
          <w:tab w:val="right" w:leader="dot" w:pos="9628"/>
        </w:tabs>
        <w:autoSpaceDE/>
        <w:autoSpaceDN/>
        <w:ind w:firstLine="720"/>
        <w:jc w:val="both"/>
        <w:rPr>
          <w:sz w:val="28"/>
          <w:szCs w:val="28"/>
          <w:lang w:eastAsia="ru-RU"/>
        </w:rPr>
      </w:pPr>
      <w:hyperlink w:anchor="_Toc40170472">
        <w:r w:rsidR="003932D7" w:rsidRPr="003932D7">
          <w:rPr>
            <w:webHidden/>
            <w:color w:val="00000A"/>
            <w:sz w:val="28"/>
            <w:szCs w:val="28"/>
            <w:lang w:eastAsia="ru-RU" w:bidi="ru-RU"/>
          </w:rPr>
          <w:t>ГЛАВА 3 ПРОБЛЕМЫ И ПУТИ С</w:t>
        </w:r>
        <w:r w:rsidR="003932D7" w:rsidRPr="003932D7">
          <w:rPr>
            <w:rFonts w:eastAsia="Calibri"/>
            <w:color w:val="00000A"/>
            <w:sz w:val="28"/>
            <w:szCs w:val="28"/>
          </w:rPr>
          <w:t>ОВЕРШЕНСТВОВАНИЕ ТАМОЖЕННО-ТАРИФНОГО РЕГУЛИРОВАНИЯ ВНЕШНЕЙ ТОРГОВЛИ РОССИИ</w:t>
        </w:r>
      </w:hyperlink>
    </w:p>
    <w:p w14:paraId="16138287" w14:textId="6F6842F7" w:rsidR="009E6C45" w:rsidRPr="009E6C45" w:rsidRDefault="00424D2D" w:rsidP="003932D7">
      <w:pPr>
        <w:widowControl/>
        <w:tabs>
          <w:tab w:val="left" w:pos="1320"/>
          <w:tab w:val="right" w:leader="dot" w:pos="9628"/>
        </w:tabs>
        <w:autoSpaceDE/>
        <w:autoSpaceDN/>
        <w:ind w:firstLine="720"/>
        <w:jc w:val="both"/>
        <w:rPr>
          <w:sz w:val="28"/>
          <w:szCs w:val="28"/>
          <w:lang w:eastAsia="ru-RU"/>
        </w:rPr>
      </w:pPr>
      <w:hyperlink w:anchor="_Toc40170473">
        <w:r w:rsidR="009E6C45" w:rsidRPr="003932D7">
          <w:rPr>
            <w:rFonts w:eastAsia="Calibri"/>
            <w:bCs/>
            <w:webHidden/>
            <w:color w:val="00000A"/>
            <w:sz w:val="28"/>
            <w:szCs w:val="28"/>
            <w:lang w:bidi="en-US"/>
          </w:rPr>
          <w:t>3.1</w:t>
        </w:r>
        <w:r w:rsidR="009E6C45" w:rsidRPr="003932D7">
          <w:rPr>
            <w:sz w:val="28"/>
            <w:szCs w:val="28"/>
            <w:lang w:eastAsia="ru-RU"/>
          </w:rPr>
          <w:tab/>
        </w:r>
        <w:r w:rsidR="009E6C45" w:rsidRPr="003932D7">
          <w:rPr>
            <w:rFonts w:eastAsia="Calibri"/>
            <w:bCs/>
            <w:color w:val="00000A"/>
            <w:sz w:val="28"/>
            <w:szCs w:val="28"/>
            <w:lang w:bidi="en-US"/>
          </w:rPr>
          <w:t>Проблемы таможенно-тарифного регулирования Российской Федерации</w:t>
        </w:r>
      </w:hyperlink>
    </w:p>
    <w:p w14:paraId="0583236D" w14:textId="32213692" w:rsidR="009E6C45" w:rsidRPr="009E6C45" w:rsidRDefault="00424D2D" w:rsidP="003932D7">
      <w:pPr>
        <w:widowControl/>
        <w:tabs>
          <w:tab w:val="right" w:leader="dot" w:pos="9628"/>
        </w:tabs>
        <w:autoSpaceDE/>
        <w:autoSpaceDN/>
        <w:ind w:firstLine="720"/>
        <w:jc w:val="both"/>
        <w:rPr>
          <w:sz w:val="28"/>
          <w:szCs w:val="28"/>
          <w:lang w:eastAsia="ru-RU"/>
        </w:rPr>
      </w:pPr>
      <w:hyperlink w:anchor="_Toc40170474">
        <w:r w:rsidR="009E6C45" w:rsidRPr="003932D7">
          <w:rPr>
            <w:webHidden/>
            <w:color w:val="00000A"/>
            <w:sz w:val="28"/>
            <w:szCs w:val="28"/>
            <w:lang w:eastAsia="ru-RU" w:bidi="ru-RU"/>
          </w:rPr>
          <w:t xml:space="preserve">3.2 </w:t>
        </w:r>
        <w:r w:rsidR="009E6C45" w:rsidRPr="003932D7">
          <w:rPr>
            <w:rFonts w:eastAsia="Calibri"/>
            <w:color w:val="00000A"/>
            <w:sz w:val="28"/>
            <w:szCs w:val="28"/>
          </w:rPr>
          <w:t>Разработка и обоснование направлений</w:t>
        </w:r>
        <w:r w:rsidR="009E6C45" w:rsidRPr="003932D7">
          <w:rPr>
            <w:rFonts w:eastAsia="Calibri"/>
            <w:color w:val="00000A"/>
            <w:spacing w:val="-12"/>
            <w:sz w:val="28"/>
            <w:szCs w:val="28"/>
          </w:rPr>
          <w:t xml:space="preserve"> </w:t>
        </w:r>
        <w:r w:rsidR="009E6C45" w:rsidRPr="003932D7">
          <w:rPr>
            <w:rFonts w:eastAsia="Calibri"/>
            <w:color w:val="00000A"/>
            <w:sz w:val="28"/>
            <w:szCs w:val="28"/>
          </w:rPr>
          <w:t>совершенствования механизма таможенно-тарифного регулирования РФ</w:t>
        </w:r>
      </w:hyperlink>
    </w:p>
    <w:p w14:paraId="12F2D0C9" w14:textId="08523CAB" w:rsidR="009E6C45" w:rsidRPr="009E6C45" w:rsidRDefault="00424D2D" w:rsidP="003932D7">
      <w:pPr>
        <w:widowControl/>
        <w:tabs>
          <w:tab w:val="right" w:leader="dot" w:pos="9628"/>
        </w:tabs>
        <w:autoSpaceDE/>
        <w:autoSpaceDN/>
        <w:ind w:firstLine="720"/>
        <w:jc w:val="both"/>
        <w:rPr>
          <w:sz w:val="28"/>
          <w:szCs w:val="28"/>
          <w:lang w:eastAsia="ru-RU"/>
        </w:rPr>
      </w:pPr>
      <w:hyperlink w:anchor="_Toc40170475">
        <w:r w:rsidR="003932D7" w:rsidRPr="003932D7">
          <w:rPr>
            <w:webHidden/>
            <w:color w:val="00000A"/>
            <w:sz w:val="28"/>
            <w:szCs w:val="28"/>
            <w:lang w:eastAsia="ru-RU" w:bidi="en-US"/>
          </w:rPr>
          <w:t>ЗАКЛЮЧЕНИЕ</w:t>
        </w:r>
      </w:hyperlink>
    </w:p>
    <w:p w14:paraId="08406DBD" w14:textId="02889731" w:rsidR="009E6C45" w:rsidRPr="003932D7" w:rsidRDefault="00424D2D" w:rsidP="003932D7">
      <w:pPr>
        <w:widowControl/>
        <w:tabs>
          <w:tab w:val="right" w:leader="dot" w:pos="9628"/>
        </w:tabs>
        <w:autoSpaceDE/>
        <w:autoSpaceDN/>
        <w:ind w:firstLine="720"/>
        <w:jc w:val="both"/>
        <w:rPr>
          <w:rFonts w:eastAsia="Calibri"/>
          <w:sz w:val="28"/>
          <w:szCs w:val="28"/>
        </w:rPr>
      </w:pPr>
      <w:hyperlink w:anchor="_Toc40170476">
        <w:r w:rsidR="003932D7" w:rsidRPr="003932D7">
          <w:rPr>
            <w:webHidden/>
            <w:color w:val="00000A"/>
            <w:sz w:val="28"/>
            <w:szCs w:val="28"/>
            <w:lang w:eastAsia="ru-RU" w:bidi="ru-RU"/>
          </w:rPr>
          <w:t>СПИСОК ИСПОЛЬЗОВАННЫХ ИСТОЧНИКОВ</w:t>
        </w:r>
      </w:hyperlink>
    </w:p>
    <w:p w14:paraId="00C7B54F" w14:textId="77777777" w:rsidR="009462F3" w:rsidRPr="003932D7" w:rsidRDefault="009462F3" w:rsidP="009462F3">
      <w:pPr>
        <w:widowControl/>
        <w:autoSpaceDE/>
        <w:autoSpaceDN/>
        <w:ind w:firstLine="720"/>
        <w:jc w:val="both"/>
        <w:rPr>
          <w:b/>
          <w:i/>
          <w:sz w:val="28"/>
          <w:szCs w:val="28"/>
          <w:lang w:eastAsia="ru-RU"/>
        </w:rPr>
      </w:pPr>
      <w:r w:rsidRPr="003932D7">
        <w:rPr>
          <w:b/>
          <w:i/>
          <w:sz w:val="28"/>
          <w:szCs w:val="28"/>
          <w:lang w:eastAsia="ru-RU"/>
        </w:rPr>
        <w:t>Примерные ответы к теме 2:</w:t>
      </w:r>
    </w:p>
    <w:p w14:paraId="08834F13" w14:textId="77777777" w:rsidR="009462F3" w:rsidRPr="00951295" w:rsidRDefault="009462F3" w:rsidP="009462F3">
      <w:pPr>
        <w:autoSpaceDE/>
        <w:autoSpaceDN/>
        <w:ind w:firstLine="720"/>
        <w:jc w:val="both"/>
        <w:rPr>
          <w:sz w:val="28"/>
          <w:szCs w:val="28"/>
          <w:lang w:eastAsia="ru-RU" w:bidi="ru-RU"/>
        </w:rPr>
      </w:pPr>
      <w:r w:rsidRPr="00951295">
        <w:rPr>
          <w:b/>
          <w:sz w:val="28"/>
          <w:szCs w:val="28"/>
          <w:lang w:eastAsia="ru-RU" w:bidi="ru-RU"/>
        </w:rPr>
        <w:t>1.</w:t>
      </w:r>
      <w:r w:rsidRPr="00951295">
        <w:rPr>
          <w:sz w:val="28"/>
          <w:szCs w:val="28"/>
          <w:lang w:eastAsia="ru-RU" w:bidi="ru-RU"/>
        </w:rPr>
        <w:t xml:space="preserve"> Нетарифное регулирование - государство использует систему правовых, административных и иных инструментов регулирования внешней торговли.</w:t>
      </w:r>
    </w:p>
    <w:p w14:paraId="307D484C" w14:textId="77777777" w:rsidR="009462F3" w:rsidRPr="003932D7" w:rsidRDefault="009462F3" w:rsidP="009462F3">
      <w:pPr>
        <w:ind w:firstLine="720"/>
        <w:jc w:val="both"/>
        <w:rPr>
          <w:sz w:val="28"/>
          <w:szCs w:val="28"/>
          <w:lang w:eastAsia="ru-RU" w:bidi="ru-RU"/>
        </w:rPr>
      </w:pPr>
      <w:r w:rsidRPr="003932D7">
        <w:rPr>
          <w:b/>
          <w:sz w:val="28"/>
          <w:szCs w:val="28"/>
          <w:lang w:eastAsia="ru-RU" w:bidi="ru-RU"/>
        </w:rPr>
        <w:t>2.</w:t>
      </w:r>
      <w:r w:rsidRPr="003932D7">
        <w:rPr>
          <w:sz w:val="28"/>
          <w:szCs w:val="28"/>
          <w:lang w:eastAsia="ru-RU" w:bidi="ru-RU"/>
        </w:rPr>
        <w:t xml:space="preserve"> Осуществляемый путем изменения, установления, поддержания и </w:t>
      </w:r>
      <w:r w:rsidRPr="003932D7">
        <w:rPr>
          <w:sz w:val="28"/>
          <w:szCs w:val="28"/>
          <w:lang w:eastAsia="ru-RU" w:bidi="ru-RU"/>
        </w:rPr>
        <w:lastRenderedPageBreak/>
        <w:t>прекращения действия таможенных пошлин на товары, перемещаемые через таможенную границу.</w:t>
      </w:r>
    </w:p>
    <w:p w14:paraId="514B5A05" w14:textId="77777777" w:rsidR="009462F3" w:rsidRPr="00E10D8A" w:rsidRDefault="009462F3" w:rsidP="009462F3">
      <w:pPr>
        <w:widowControl/>
        <w:autoSpaceDE/>
        <w:autoSpaceDN/>
        <w:ind w:firstLine="720"/>
        <w:jc w:val="both"/>
        <w:rPr>
          <w:sz w:val="28"/>
          <w:szCs w:val="28"/>
          <w:lang w:eastAsia="ru-RU" w:bidi="ru-RU"/>
        </w:rPr>
      </w:pPr>
      <w:r w:rsidRPr="003932D7">
        <w:rPr>
          <w:b/>
          <w:sz w:val="28"/>
          <w:szCs w:val="28"/>
          <w:lang w:eastAsia="ru-RU" w:bidi="ru-RU"/>
        </w:rPr>
        <w:t xml:space="preserve">3. </w:t>
      </w:r>
      <w:r w:rsidRPr="003932D7">
        <w:rPr>
          <w:sz w:val="28"/>
          <w:szCs w:val="28"/>
          <w:lang w:eastAsia="ru-RU" w:bidi="ru-RU"/>
        </w:rPr>
        <w:t>У</w:t>
      </w:r>
      <w:r w:rsidRPr="00E10D8A">
        <w:rPr>
          <w:sz w:val="28"/>
          <w:szCs w:val="28"/>
          <w:lang w:eastAsia="ru-RU" w:bidi="ru-RU"/>
        </w:rPr>
        <w:t>нификация базовых параметров таможенно-тарифного регулирования в ЕАЭС;  совершенствование структуры Единого таможенного тарифа ЕАЭС и повышение эффективности контроля за классификацией товаров, предполагающее детализацию кодов товарной номенклатуры внешнеэкономической деятельности ЕАЭС для выделения инновационных товаров, а также товаров, приоритетных для промышленного сотрудничества государств – членов ЕАЭС, формирование в рамках ЕАЭС единой библиотеки решений по классификации товаров в соответствии с Товарной номенклатурой внешнеэкономической деятельности, направленные на углубление промышленной кооперации, создание общих технологических платформ и промышленных кластеров, стимулирование развития импортозамещающего производства, повышение эффективности мер таможенно-тарифного и нетарифного регулирования ВЭД в ЕАЭС; корректировка перечня развивающихся стран – пользователей системой тарифных преференций ЕАЭС, минимизация одностороннего предоставления тарифных преференций странам с динамично развивающейся экономикой и формирование стратегического двух- или многостороннего сотрудничества с развивающимися государствами, включающего, помимо взаимного предоставления тарифных преференций, вопросы торгово-экономического сотрудничества, доступа на рынки, взаимного соблюдения прав участников ВЭД;  повышение эффективности контроля достоверности декларирования страны происхождения товаров на основе создания в государствах – членах ЕАЭС систем автоматизированного анализа сертификатов о происхождении товаров и их сопряжения с системой управления рисками; совершенствование системы определения и контроля таможенной стоимости на основе уточнения методических подходов к применению процедуры отложенного определения таможенной стоимос</w:t>
      </w:r>
      <w:r w:rsidRPr="003932D7">
        <w:rPr>
          <w:sz w:val="28"/>
          <w:szCs w:val="28"/>
          <w:lang w:eastAsia="ru-RU" w:bidi="ru-RU"/>
        </w:rPr>
        <w:t>ти для надежных участников ВЭД.</w:t>
      </w:r>
    </w:p>
    <w:p w14:paraId="3755E355" w14:textId="4AE4350C" w:rsidR="00F219B4" w:rsidRPr="009E6C45" w:rsidRDefault="00F219B4" w:rsidP="003932D7">
      <w:pPr>
        <w:widowControl/>
        <w:tabs>
          <w:tab w:val="right" w:leader="dot" w:pos="9628"/>
        </w:tabs>
        <w:autoSpaceDE/>
        <w:autoSpaceDN/>
        <w:jc w:val="both"/>
        <w:rPr>
          <w:sz w:val="28"/>
          <w:szCs w:val="28"/>
          <w:lang w:eastAsia="ru-RU"/>
        </w:rPr>
      </w:pPr>
    </w:p>
    <w:p w14:paraId="535137EA" w14:textId="77777777" w:rsidR="009E6C45" w:rsidRPr="003932D7" w:rsidRDefault="009E6C45" w:rsidP="003932D7">
      <w:pPr>
        <w:widowControl/>
        <w:autoSpaceDE/>
        <w:autoSpaceDN/>
        <w:ind w:firstLine="720"/>
        <w:jc w:val="both"/>
        <w:rPr>
          <w:rFonts w:eastAsia="Calibri"/>
          <w:b/>
          <w:i/>
          <w:color w:val="000000"/>
          <w:sz w:val="28"/>
          <w:szCs w:val="28"/>
        </w:rPr>
      </w:pPr>
      <w:r w:rsidRPr="003932D7">
        <w:rPr>
          <w:rFonts w:eastAsia="Calibri"/>
          <w:b/>
          <w:bCs/>
          <w:i/>
          <w:sz w:val="28"/>
          <w:szCs w:val="28"/>
        </w:rPr>
        <w:t xml:space="preserve">Например – </w:t>
      </w:r>
      <w:r w:rsidRPr="00857E93">
        <w:rPr>
          <w:rFonts w:eastAsia="Calibri"/>
          <w:b/>
          <w:bCs/>
          <w:i/>
          <w:sz w:val="28"/>
          <w:szCs w:val="28"/>
        </w:rPr>
        <w:t>Тема</w:t>
      </w:r>
      <w:r w:rsidRPr="003932D7">
        <w:rPr>
          <w:rFonts w:eastAsia="Calibri"/>
          <w:b/>
          <w:bCs/>
          <w:i/>
          <w:sz w:val="28"/>
          <w:szCs w:val="28"/>
        </w:rPr>
        <w:t xml:space="preserve"> 3</w:t>
      </w:r>
      <w:r w:rsidRPr="00857E93">
        <w:rPr>
          <w:rFonts w:eastAsia="Calibri"/>
          <w:b/>
          <w:bCs/>
          <w:i/>
          <w:sz w:val="28"/>
          <w:szCs w:val="28"/>
        </w:rPr>
        <w:t xml:space="preserve">: </w:t>
      </w:r>
      <w:r w:rsidRPr="003932D7">
        <w:rPr>
          <w:rFonts w:eastAsia="Calibri"/>
          <w:b/>
          <w:i/>
          <w:color w:val="000000"/>
          <w:sz w:val="28"/>
          <w:szCs w:val="28"/>
        </w:rPr>
        <w:t xml:space="preserve">Анализ динамики уплаты таможенных платежей и прогнозирование их поступлений </w:t>
      </w:r>
    </w:p>
    <w:p w14:paraId="36395AC1" w14:textId="04044C5D" w:rsidR="009E6C45" w:rsidRPr="003932D7" w:rsidRDefault="009E6C45" w:rsidP="003932D7">
      <w:pPr>
        <w:widowControl/>
        <w:autoSpaceDE/>
        <w:autoSpaceDN/>
        <w:ind w:firstLine="720"/>
        <w:jc w:val="both"/>
        <w:textAlignment w:val="top"/>
        <w:rPr>
          <w:b/>
          <w:i/>
          <w:sz w:val="28"/>
          <w:szCs w:val="28"/>
          <w:lang w:eastAsia="ru-RU"/>
        </w:rPr>
      </w:pPr>
      <w:r w:rsidRPr="003932D7">
        <w:rPr>
          <w:b/>
          <w:i/>
          <w:sz w:val="28"/>
          <w:szCs w:val="28"/>
          <w:lang w:eastAsia="ru-RU"/>
        </w:rPr>
        <w:t>Пример содержания ВКР по теме 3:</w:t>
      </w:r>
    </w:p>
    <w:p w14:paraId="32A4E8DA" w14:textId="0C757482" w:rsidR="009E6C45" w:rsidRPr="003932D7" w:rsidRDefault="0053043C" w:rsidP="003932D7">
      <w:pPr>
        <w:widowControl/>
        <w:autoSpaceDE/>
        <w:autoSpaceDN/>
        <w:ind w:firstLine="720"/>
        <w:jc w:val="both"/>
        <w:textAlignment w:val="top"/>
        <w:rPr>
          <w:sz w:val="28"/>
          <w:szCs w:val="28"/>
          <w:lang w:eastAsia="ru-RU"/>
        </w:rPr>
      </w:pPr>
      <w:r w:rsidRPr="003932D7">
        <w:rPr>
          <w:sz w:val="28"/>
          <w:szCs w:val="28"/>
          <w:lang w:eastAsia="ru-RU"/>
        </w:rPr>
        <w:t>ВВЕДЕНИЕ</w:t>
      </w:r>
      <w:r w:rsidRPr="003932D7">
        <w:rPr>
          <w:sz w:val="28"/>
          <w:szCs w:val="28"/>
          <w:lang w:eastAsia="ru-RU"/>
        </w:rPr>
        <w:tab/>
      </w:r>
    </w:p>
    <w:p w14:paraId="7B85B5A7" w14:textId="45E20813" w:rsidR="009E6C45" w:rsidRPr="003932D7" w:rsidRDefault="0053043C" w:rsidP="003932D7">
      <w:pPr>
        <w:widowControl/>
        <w:autoSpaceDE/>
        <w:autoSpaceDN/>
        <w:ind w:firstLine="720"/>
        <w:jc w:val="both"/>
        <w:textAlignment w:val="top"/>
        <w:rPr>
          <w:sz w:val="28"/>
          <w:szCs w:val="28"/>
          <w:lang w:eastAsia="ru-RU"/>
        </w:rPr>
      </w:pPr>
      <w:r w:rsidRPr="003932D7">
        <w:rPr>
          <w:sz w:val="28"/>
          <w:szCs w:val="28"/>
          <w:lang w:eastAsia="ru-RU"/>
        </w:rPr>
        <w:t>ГЛАВА 1 СИСТЕМА ТАМОЖЕННЫХ ПЛАТЕЖЕЙ В РОССИЙСКОЙ ФЕДЕРАЦИИ</w:t>
      </w:r>
      <w:r w:rsidRPr="003932D7">
        <w:rPr>
          <w:sz w:val="28"/>
          <w:szCs w:val="28"/>
          <w:lang w:eastAsia="ru-RU"/>
        </w:rPr>
        <w:tab/>
      </w:r>
    </w:p>
    <w:p w14:paraId="5396CC4A" w14:textId="10280907" w:rsidR="009E6C45" w:rsidRPr="003932D7" w:rsidRDefault="009E6C45" w:rsidP="003932D7">
      <w:pPr>
        <w:widowControl/>
        <w:autoSpaceDE/>
        <w:autoSpaceDN/>
        <w:ind w:firstLine="720"/>
        <w:jc w:val="both"/>
        <w:textAlignment w:val="top"/>
        <w:rPr>
          <w:sz w:val="28"/>
          <w:szCs w:val="28"/>
          <w:lang w:eastAsia="ru-RU"/>
        </w:rPr>
      </w:pPr>
      <w:r w:rsidRPr="003932D7">
        <w:rPr>
          <w:sz w:val="28"/>
          <w:szCs w:val="28"/>
          <w:lang w:eastAsia="ru-RU"/>
        </w:rPr>
        <w:t>1.1 Понятие, экономическая сущность и характеристика таможенных платежей</w:t>
      </w:r>
      <w:r w:rsidRPr="003932D7">
        <w:rPr>
          <w:sz w:val="28"/>
          <w:szCs w:val="28"/>
          <w:lang w:eastAsia="ru-RU"/>
        </w:rPr>
        <w:tab/>
      </w:r>
    </w:p>
    <w:p w14:paraId="5B282034" w14:textId="709E62DF" w:rsidR="009E6C45" w:rsidRPr="003932D7" w:rsidRDefault="009E6C45" w:rsidP="003932D7">
      <w:pPr>
        <w:widowControl/>
        <w:autoSpaceDE/>
        <w:autoSpaceDN/>
        <w:ind w:firstLine="720"/>
        <w:jc w:val="both"/>
        <w:textAlignment w:val="top"/>
        <w:rPr>
          <w:sz w:val="28"/>
          <w:szCs w:val="28"/>
          <w:lang w:eastAsia="ru-RU"/>
        </w:rPr>
      </w:pPr>
      <w:r w:rsidRPr="003932D7">
        <w:rPr>
          <w:sz w:val="28"/>
          <w:szCs w:val="28"/>
          <w:lang w:eastAsia="ru-RU"/>
        </w:rPr>
        <w:t>1.2 Порядок исчисления и уплаты таможенных платежей Федеральной таможенной службой Российской Федерации</w:t>
      </w:r>
      <w:r w:rsidRPr="003932D7">
        <w:rPr>
          <w:sz w:val="28"/>
          <w:szCs w:val="28"/>
          <w:lang w:eastAsia="ru-RU"/>
        </w:rPr>
        <w:tab/>
      </w:r>
    </w:p>
    <w:p w14:paraId="2D684541" w14:textId="40C315C1" w:rsidR="009E6C45" w:rsidRPr="003932D7" w:rsidRDefault="009E6C45" w:rsidP="003932D7">
      <w:pPr>
        <w:widowControl/>
        <w:autoSpaceDE/>
        <w:autoSpaceDN/>
        <w:ind w:firstLine="720"/>
        <w:jc w:val="both"/>
        <w:textAlignment w:val="top"/>
        <w:rPr>
          <w:sz w:val="28"/>
          <w:szCs w:val="28"/>
          <w:lang w:eastAsia="ru-RU"/>
        </w:rPr>
      </w:pPr>
      <w:r w:rsidRPr="003932D7">
        <w:rPr>
          <w:sz w:val="28"/>
          <w:szCs w:val="28"/>
          <w:lang w:eastAsia="ru-RU"/>
        </w:rPr>
        <w:t>1.3 Нормативное правовое регулирование исчисления и уплаты таможенных платежей ФТС России</w:t>
      </w:r>
      <w:r w:rsidRPr="003932D7">
        <w:rPr>
          <w:sz w:val="28"/>
          <w:szCs w:val="28"/>
          <w:lang w:eastAsia="ru-RU"/>
        </w:rPr>
        <w:tab/>
      </w:r>
    </w:p>
    <w:p w14:paraId="1435AAB4" w14:textId="1A8B3399" w:rsidR="009E6C45" w:rsidRPr="003932D7" w:rsidRDefault="0053043C" w:rsidP="003932D7">
      <w:pPr>
        <w:widowControl/>
        <w:autoSpaceDE/>
        <w:autoSpaceDN/>
        <w:ind w:firstLine="720"/>
        <w:jc w:val="both"/>
        <w:textAlignment w:val="top"/>
        <w:rPr>
          <w:sz w:val="28"/>
          <w:szCs w:val="28"/>
          <w:lang w:eastAsia="ru-RU"/>
        </w:rPr>
      </w:pPr>
      <w:r w:rsidRPr="003932D7">
        <w:rPr>
          <w:sz w:val="28"/>
          <w:szCs w:val="28"/>
          <w:lang w:eastAsia="ru-RU"/>
        </w:rPr>
        <w:t>ГЛАВА 2 АНАЛИЗ РЕАЛИЗАЦИИ ФИСКАЛЬНОЙ ФУНКЦИИ ТАМОЖЕННЫМИ ОРГАНАМИ РОССИЙСКОЙ ФЕДЕРАЦИИ</w:t>
      </w:r>
      <w:r w:rsidRPr="003932D7">
        <w:rPr>
          <w:sz w:val="28"/>
          <w:szCs w:val="28"/>
          <w:lang w:eastAsia="ru-RU"/>
        </w:rPr>
        <w:tab/>
      </w:r>
    </w:p>
    <w:p w14:paraId="69E277EE" w14:textId="5D096368" w:rsidR="009E6C45" w:rsidRPr="003932D7" w:rsidRDefault="009E6C45" w:rsidP="003932D7">
      <w:pPr>
        <w:widowControl/>
        <w:autoSpaceDE/>
        <w:autoSpaceDN/>
        <w:ind w:firstLine="720"/>
        <w:jc w:val="both"/>
        <w:textAlignment w:val="top"/>
        <w:rPr>
          <w:sz w:val="28"/>
          <w:szCs w:val="28"/>
          <w:lang w:eastAsia="ru-RU"/>
        </w:rPr>
      </w:pPr>
      <w:r w:rsidRPr="003932D7">
        <w:rPr>
          <w:sz w:val="28"/>
          <w:szCs w:val="28"/>
          <w:lang w:eastAsia="ru-RU"/>
        </w:rPr>
        <w:lastRenderedPageBreak/>
        <w:t>2.1 Динамика и структура внешней торговли, как основы для взимания таможенных платежей</w:t>
      </w:r>
      <w:r w:rsidRPr="003932D7">
        <w:rPr>
          <w:sz w:val="28"/>
          <w:szCs w:val="28"/>
          <w:lang w:eastAsia="ru-RU"/>
        </w:rPr>
        <w:tab/>
      </w:r>
    </w:p>
    <w:p w14:paraId="301FDCAC" w14:textId="24A26BD8" w:rsidR="009E6C45" w:rsidRPr="003932D7" w:rsidRDefault="009E6C45" w:rsidP="003932D7">
      <w:pPr>
        <w:widowControl/>
        <w:autoSpaceDE/>
        <w:autoSpaceDN/>
        <w:ind w:firstLine="720"/>
        <w:jc w:val="both"/>
        <w:textAlignment w:val="top"/>
        <w:rPr>
          <w:sz w:val="28"/>
          <w:szCs w:val="28"/>
          <w:lang w:eastAsia="ru-RU"/>
        </w:rPr>
      </w:pPr>
      <w:r w:rsidRPr="003932D7">
        <w:rPr>
          <w:sz w:val="28"/>
          <w:szCs w:val="28"/>
          <w:lang w:eastAsia="ru-RU"/>
        </w:rPr>
        <w:t>2.2 Анализ деятельность ФТС РФ по взиманию таможенных платежей в 20</w:t>
      </w:r>
      <w:r w:rsidR="00F219B4" w:rsidRPr="003932D7">
        <w:rPr>
          <w:sz w:val="28"/>
          <w:szCs w:val="28"/>
          <w:lang w:eastAsia="ru-RU"/>
        </w:rPr>
        <w:t>22</w:t>
      </w:r>
      <w:r w:rsidRPr="003932D7">
        <w:rPr>
          <w:sz w:val="28"/>
          <w:szCs w:val="28"/>
          <w:lang w:eastAsia="ru-RU"/>
        </w:rPr>
        <w:t>-20</w:t>
      </w:r>
      <w:r w:rsidR="00F219B4" w:rsidRPr="003932D7">
        <w:rPr>
          <w:sz w:val="28"/>
          <w:szCs w:val="28"/>
          <w:lang w:eastAsia="ru-RU"/>
        </w:rPr>
        <w:t>24</w:t>
      </w:r>
      <w:r w:rsidRPr="003932D7">
        <w:rPr>
          <w:sz w:val="28"/>
          <w:szCs w:val="28"/>
          <w:lang w:eastAsia="ru-RU"/>
        </w:rPr>
        <w:t xml:space="preserve"> годах</w:t>
      </w:r>
      <w:r w:rsidRPr="003932D7">
        <w:rPr>
          <w:sz w:val="28"/>
          <w:szCs w:val="28"/>
          <w:lang w:eastAsia="ru-RU"/>
        </w:rPr>
        <w:tab/>
      </w:r>
    </w:p>
    <w:p w14:paraId="51618BF3" w14:textId="39AB6791" w:rsidR="009E6C45" w:rsidRPr="003932D7" w:rsidRDefault="009E6C45" w:rsidP="003932D7">
      <w:pPr>
        <w:widowControl/>
        <w:autoSpaceDE/>
        <w:autoSpaceDN/>
        <w:ind w:firstLine="720"/>
        <w:jc w:val="both"/>
        <w:textAlignment w:val="top"/>
        <w:rPr>
          <w:sz w:val="28"/>
          <w:szCs w:val="28"/>
          <w:lang w:eastAsia="ru-RU"/>
        </w:rPr>
      </w:pPr>
      <w:r w:rsidRPr="003932D7">
        <w:rPr>
          <w:sz w:val="28"/>
          <w:szCs w:val="28"/>
          <w:lang w:eastAsia="ru-RU"/>
        </w:rPr>
        <w:t>2.3 Анализ поступления таможенных платежей в бюджете РФ</w:t>
      </w:r>
      <w:r w:rsidRPr="003932D7">
        <w:rPr>
          <w:sz w:val="28"/>
          <w:szCs w:val="28"/>
          <w:lang w:eastAsia="ru-RU"/>
        </w:rPr>
        <w:tab/>
      </w:r>
    </w:p>
    <w:p w14:paraId="2642BE79" w14:textId="6F5C347B" w:rsidR="009E6C45" w:rsidRPr="003932D7" w:rsidRDefault="0053043C" w:rsidP="003932D7">
      <w:pPr>
        <w:widowControl/>
        <w:autoSpaceDE/>
        <w:autoSpaceDN/>
        <w:ind w:firstLine="720"/>
        <w:jc w:val="both"/>
        <w:textAlignment w:val="top"/>
        <w:rPr>
          <w:sz w:val="28"/>
          <w:szCs w:val="28"/>
          <w:lang w:eastAsia="ru-RU"/>
        </w:rPr>
      </w:pPr>
      <w:r w:rsidRPr="003932D7">
        <w:rPr>
          <w:sz w:val="28"/>
          <w:szCs w:val="28"/>
          <w:lang w:eastAsia="ru-RU"/>
        </w:rPr>
        <w:t>ГЛАВА 3 РАЗРАБОТКА КОМПЛЕКСНЫХ ЭКОНОМИЧЕСКИХ МОДЕЛЕЙ ПРОГНОЗИРОВАНИЯ ТАМОЖЕННЫХ ПОСТУПЛЕНИЙ</w:t>
      </w:r>
      <w:r w:rsidR="009E6C45" w:rsidRPr="003932D7">
        <w:rPr>
          <w:sz w:val="28"/>
          <w:szCs w:val="28"/>
          <w:lang w:eastAsia="ru-RU"/>
        </w:rPr>
        <w:tab/>
      </w:r>
    </w:p>
    <w:p w14:paraId="6991EF96" w14:textId="63FE681E" w:rsidR="009E6C45" w:rsidRPr="003932D7" w:rsidRDefault="009E6C45" w:rsidP="003932D7">
      <w:pPr>
        <w:widowControl/>
        <w:autoSpaceDE/>
        <w:autoSpaceDN/>
        <w:ind w:firstLine="720"/>
        <w:jc w:val="both"/>
        <w:textAlignment w:val="top"/>
        <w:rPr>
          <w:sz w:val="28"/>
          <w:szCs w:val="28"/>
          <w:lang w:eastAsia="ru-RU"/>
        </w:rPr>
      </w:pPr>
      <w:r w:rsidRPr="003932D7">
        <w:rPr>
          <w:sz w:val="28"/>
          <w:szCs w:val="28"/>
          <w:lang w:eastAsia="ru-RU"/>
        </w:rPr>
        <w:t>3.1 Модели таможенных поступлений для совокупностей различных товаров</w:t>
      </w:r>
      <w:r w:rsidRPr="003932D7">
        <w:rPr>
          <w:sz w:val="28"/>
          <w:szCs w:val="28"/>
          <w:lang w:eastAsia="ru-RU"/>
        </w:rPr>
        <w:tab/>
      </w:r>
    </w:p>
    <w:p w14:paraId="1EA14036" w14:textId="316F57F3" w:rsidR="009E6C45" w:rsidRPr="003932D7" w:rsidRDefault="009E6C45" w:rsidP="003932D7">
      <w:pPr>
        <w:widowControl/>
        <w:autoSpaceDE/>
        <w:autoSpaceDN/>
        <w:ind w:firstLine="720"/>
        <w:jc w:val="both"/>
        <w:textAlignment w:val="top"/>
        <w:rPr>
          <w:sz w:val="28"/>
          <w:szCs w:val="28"/>
          <w:lang w:eastAsia="ru-RU"/>
        </w:rPr>
      </w:pPr>
      <w:r w:rsidRPr="003932D7">
        <w:rPr>
          <w:sz w:val="28"/>
          <w:szCs w:val="28"/>
          <w:lang w:eastAsia="ru-RU"/>
        </w:rPr>
        <w:t>3.2 Перспективы развития поступлен</w:t>
      </w:r>
      <w:r w:rsidR="00F219B4" w:rsidRPr="003932D7">
        <w:rPr>
          <w:sz w:val="28"/>
          <w:szCs w:val="28"/>
          <w:lang w:eastAsia="ru-RU"/>
        </w:rPr>
        <w:t>ия и уплаты таможенных платежей</w:t>
      </w:r>
    </w:p>
    <w:p w14:paraId="2B290E9E" w14:textId="08854C3C" w:rsidR="009E6C45" w:rsidRPr="003932D7" w:rsidRDefault="0053043C" w:rsidP="003932D7">
      <w:pPr>
        <w:widowControl/>
        <w:autoSpaceDE/>
        <w:autoSpaceDN/>
        <w:ind w:firstLine="720"/>
        <w:jc w:val="both"/>
        <w:textAlignment w:val="top"/>
        <w:rPr>
          <w:sz w:val="28"/>
          <w:szCs w:val="28"/>
          <w:lang w:eastAsia="ru-RU"/>
        </w:rPr>
      </w:pPr>
      <w:r w:rsidRPr="003932D7">
        <w:rPr>
          <w:sz w:val="28"/>
          <w:szCs w:val="28"/>
          <w:lang w:eastAsia="ru-RU"/>
        </w:rPr>
        <w:t>ЗАКЛЮЧЕНИЕ</w:t>
      </w:r>
      <w:r w:rsidRPr="003932D7">
        <w:rPr>
          <w:sz w:val="28"/>
          <w:szCs w:val="28"/>
          <w:lang w:eastAsia="ru-RU"/>
        </w:rPr>
        <w:tab/>
      </w:r>
    </w:p>
    <w:p w14:paraId="631AAEB9" w14:textId="7A14304D" w:rsidR="009E6C45" w:rsidRPr="003932D7" w:rsidRDefault="0053043C" w:rsidP="003932D7">
      <w:pPr>
        <w:widowControl/>
        <w:autoSpaceDE/>
        <w:autoSpaceDN/>
        <w:ind w:firstLine="720"/>
        <w:jc w:val="both"/>
        <w:textAlignment w:val="top"/>
        <w:rPr>
          <w:sz w:val="28"/>
          <w:szCs w:val="28"/>
          <w:lang w:eastAsia="ru-RU"/>
        </w:rPr>
      </w:pPr>
      <w:r w:rsidRPr="003932D7">
        <w:rPr>
          <w:sz w:val="28"/>
          <w:szCs w:val="28"/>
          <w:lang w:eastAsia="ru-RU"/>
        </w:rPr>
        <w:t>СПИСОК ИСПОЛЬЗОВАННЫХ ИСТОЧНИКОВ</w:t>
      </w:r>
      <w:r w:rsidR="009E6C45" w:rsidRPr="003932D7">
        <w:rPr>
          <w:sz w:val="28"/>
          <w:szCs w:val="28"/>
          <w:lang w:eastAsia="ru-RU"/>
        </w:rPr>
        <w:tab/>
      </w:r>
    </w:p>
    <w:p w14:paraId="6DC01A49" w14:textId="77777777" w:rsidR="009462F3" w:rsidRPr="003932D7" w:rsidRDefault="009462F3" w:rsidP="009462F3">
      <w:pPr>
        <w:widowControl/>
        <w:autoSpaceDE/>
        <w:autoSpaceDN/>
        <w:ind w:firstLine="720"/>
        <w:jc w:val="both"/>
        <w:rPr>
          <w:b/>
          <w:i/>
          <w:sz w:val="28"/>
          <w:szCs w:val="28"/>
          <w:lang w:eastAsia="ru-RU"/>
        </w:rPr>
      </w:pPr>
      <w:r w:rsidRPr="003932D7">
        <w:rPr>
          <w:b/>
          <w:i/>
          <w:sz w:val="28"/>
          <w:szCs w:val="28"/>
          <w:lang w:eastAsia="ru-RU"/>
        </w:rPr>
        <w:t>Примерные ответы к теме 3:</w:t>
      </w:r>
    </w:p>
    <w:p w14:paraId="7DBD475F" w14:textId="77777777" w:rsidR="009462F3" w:rsidRPr="00E10D8A" w:rsidRDefault="009462F3" w:rsidP="009462F3">
      <w:pPr>
        <w:ind w:firstLine="720"/>
        <w:jc w:val="both"/>
        <w:rPr>
          <w:sz w:val="28"/>
          <w:szCs w:val="28"/>
          <w:lang w:eastAsia="ru-RU" w:bidi="ru-RU"/>
        </w:rPr>
      </w:pPr>
      <w:r w:rsidRPr="003932D7">
        <w:rPr>
          <w:b/>
          <w:sz w:val="28"/>
          <w:szCs w:val="28"/>
        </w:rPr>
        <w:t xml:space="preserve">1. </w:t>
      </w:r>
      <w:r w:rsidRPr="003932D7">
        <w:rPr>
          <w:sz w:val="28"/>
          <w:szCs w:val="28"/>
          <w:lang w:eastAsia="ru-RU" w:bidi="ru-RU"/>
        </w:rPr>
        <w:t>Я</w:t>
      </w:r>
      <w:r w:rsidRPr="00E10D8A">
        <w:rPr>
          <w:sz w:val="28"/>
          <w:szCs w:val="28"/>
          <w:lang w:eastAsia="ru-RU" w:bidi="ru-RU"/>
        </w:rPr>
        <w:t>вляется анализ динамики таможенных платежей.</w:t>
      </w:r>
    </w:p>
    <w:p w14:paraId="6167F43B" w14:textId="77777777" w:rsidR="009462F3" w:rsidRPr="003932D7" w:rsidRDefault="009462F3" w:rsidP="009462F3">
      <w:pPr>
        <w:ind w:firstLine="720"/>
        <w:jc w:val="both"/>
        <w:rPr>
          <w:b/>
          <w:sz w:val="28"/>
          <w:szCs w:val="28"/>
        </w:rPr>
      </w:pPr>
      <w:r w:rsidRPr="003932D7">
        <w:rPr>
          <w:b/>
          <w:sz w:val="28"/>
          <w:szCs w:val="28"/>
        </w:rPr>
        <w:t xml:space="preserve">2. </w:t>
      </w:r>
      <w:r w:rsidRPr="003932D7">
        <w:rPr>
          <w:sz w:val="28"/>
          <w:szCs w:val="28"/>
        </w:rPr>
        <w:t>Определяется возможностью использования сформулированных в нем выводов при изучении правового регулирования и практическими аспектами применения различных методов уплаты таможенных платежей в Евразийский экономический союз (далее - ЕАЭС).</w:t>
      </w:r>
    </w:p>
    <w:p w14:paraId="6C116AD9" w14:textId="77777777" w:rsidR="009462F3" w:rsidRPr="00E10D8A" w:rsidRDefault="009462F3" w:rsidP="009462F3">
      <w:pPr>
        <w:ind w:firstLine="720"/>
        <w:jc w:val="both"/>
        <w:rPr>
          <w:rFonts w:eastAsia="Calibri"/>
          <w:sz w:val="28"/>
          <w:szCs w:val="28"/>
        </w:rPr>
      </w:pPr>
      <w:r w:rsidRPr="003932D7">
        <w:rPr>
          <w:b/>
          <w:sz w:val="28"/>
          <w:szCs w:val="28"/>
        </w:rPr>
        <w:t xml:space="preserve">3. </w:t>
      </w:r>
      <w:r w:rsidRPr="003932D7">
        <w:rPr>
          <w:rFonts w:eastAsia="Calibri"/>
          <w:sz w:val="28"/>
          <w:szCs w:val="28"/>
        </w:rPr>
        <w:t>В</w:t>
      </w:r>
      <w:r w:rsidRPr="00E10D8A">
        <w:rPr>
          <w:rFonts w:eastAsia="Calibri"/>
          <w:sz w:val="28"/>
          <w:szCs w:val="28"/>
        </w:rPr>
        <w:t>возные таможенные пошлины;</w:t>
      </w:r>
      <w:r w:rsidRPr="003932D7">
        <w:rPr>
          <w:rFonts w:eastAsia="Calibri"/>
          <w:sz w:val="28"/>
          <w:szCs w:val="28"/>
        </w:rPr>
        <w:t xml:space="preserve"> </w:t>
      </w:r>
      <w:r w:rsidRPr="00E10D8A">
        <w:rPr>
          <w:rFonts w:eastAsia="Calibri"/>
          <w:sz w:val="28"/>
          <w:szCs w:val="28"/>
        </w:rPr>
        <w:t>вывозные таможенные пошлины; налог на добавленную стоимость, взимаемый при ввозе товаров на таможенную территорию ЕАЭС;</w:t>
      </w:r>
      <w:r w:rsidRPr="003932D7">
        <w:rPr>
          <w:rFonts w:eastAsia="Calibri"/>
          <w:sz w:val="28"/>
          <w:szCs w:val="28"/>
        </w:rPr>
        <w:t xml:space="preserve"> </w:t>
      </w:r>
      <w:r w:rsidRPr="00E10D8A">
        <w:rPr>
          <w:rFonts w:eastAsia="Calibri"/>
          <w:sz w:val="28"/>
          <w:szCs w:val="28"/>
        </w:rPr>
        <w:t>акцизы, взимаемые при ввозе товаров на таможенную территорию ЕАЭС;</w:t>
      </w:r>
      <w:r w:rsidRPr="003932D7">
        <w:rPr>
          <w:rFonts w:eastAsia="Calibri"/>
          <w:sz w:val="28"/>
          <w:szCs w:val="28"/>
        </w:rPr>
        <w:t xml:space="preserve"> </w:t>
      </w:r>
      <w:r w:rsidRPr="00E10D8A">
        <w:rPr>
          <w:rFonts w:eastAsia="Calibri"/>
          <w:sz w:val="28"/>
          <w:szCs w:val="28"/>
        </w:rPr>
        <w:t>таможенные сборы.</w:t>
      </w:r>
    </w:p>
    <w:p w14:paraId="733D0ADA" w14:textId="77777777" w:rsidR="009462F3" w:rsidRPr="00E10D8A" w:rsidRDefault="009462F3" w:rsidP="009462F3">
      <w:pPr>
        <w:ind w:firstLine="720"/>
        <w:jc w:val="both"/>
        <w:rPr>
          <w:rFonts w:eastAsia="Calibri"/>
          <w:sz w:val="28"/>
          <w:szCs w:val="28"/>
        </w:rPr>
      </w:pPr>
      <w:r w:rsidRPr="00E10D8A">
        <w:rPr>
          <w:rFonts w:eastAsia="Calibri"/>
          <w:sz w:val="28"/>
          <w:szCs w:val="28"/>
        </w:rPr>
        <w:t>Однако часть 2 ст. Гл</w:t>
      </w:r>
      <w:r>
        <w:rPr>
          <w:rFonts w:eastAsia="Calibri"/>
          <w:sz w:val="28"/>
          <w:szCs w:val="28"/>
        </w:rPr>
        <w:t>.</w:t>
      </w:r>
      <w:r w:rsidRPr="00E10D8A">
        <w:rPr>
          <w:rFonts w:eastAsia="Calibri"/>
          <w:sz w:val="28"/>
          <w:szCs w:val="28"/>
        </w:rPr>
        <w:t>6 Таможенного кодекса ЕАЭС предусматривает специальные, антидемпинговые и компенсационные пошлины, которые устанавливаются в соответствии с соглашениями государств-членов Таможенного союза и взимаются в соответствии с общими процедурами ТК ЕАЭС.</w:t>
      </w:r>
    </w:p>
    <w:p w14:paraId="07D64F80" w14:textId="77777777" w:rsidR="009462F3" w:rsidRPr="00E10D8A" w:rsidRDefault="009462F3" w:rsidP="009462F3">
      <w:pPr>
        <w:ind w:firstLine="720"/>
        <w:jc w:val="both"/>
        <w:rPr>
          <w:rFonts w:eastAsia="Calibri"/>
          <w:sz w:val="28"/>
          <w:szCs w:val="28"/>
        </w:rPr>
      </w:pPr>
      <w:r w:rsidRPr="00E10D8A">
        <w:rPr>
          <w:rFonts w:eastAsia="Calibri"/>
          <w:sz w:val="28"/>
          <w:szCs w:val="28"/>
        </w:rPr>
        <w:t>Такие таможенные пошлины являются отдельным предметом регулирования Федерального закона от 08.12.2003 № 165-ФЗ «Об особых, защитных, антидемпинговых и компенсацио</w:t>
      </w:r>
      <w:r w:rsidRPr="003932D7">
        <w:rPr>
          <w:rFonts w:eastAsia="Calibri"/>
          <w:sz w:val="28"/>
          <w:szCs w:val="28"/>
        </w:rPr>
        <w:t>нных мерах при импорте товаров»</w:t>
      </w:r>
      <w:r w:rsidRPr="00E10D8A">
        <w:rPr>
          <w:rFonts w:eastAsia="Calibri"/>
          <w:sz w:val="28"/>
          <w:szCs w:val="28"/>
        </w:rPr>
        <w:t>. Эти пошлины взимаются в соответствии с правилами, установленными для ввозных таможенных пошлин в соответствии с Таможенным кодексом ЕАЭС.</w:t>
      </w:r>
    </w:p>
    <w:p w14:paraId="43B4902E" w14:textId="77777777" w:rsidR="009462F3" w:rsidRPr="002934A0" w:rsidRDefault="009462F3" w:rsidP="009462F3">
      <w:pPr>
        <w:ind w:firstLine="709"/>
        <w:jc w:val="both"/>
        <w:rPr>
          <w:b/>
          <w:sz w:val="28"/>
          <w:szCs w:val="28"/>
        </w:rPr>
      </w:pPr>
    </w:p>
    <w:p w14:paraId="223C1B66" w14:textId="76414DC8" w:rsidR="00225621" w:rsidRDefault="00225621" w:rsidP="003932D7">
      <w:pPr>
        <w:jc w:val="both"/>
        <w:rPr>
          <w:b/>
          <w:sz w:val="28"/>
          <w:szCs w:val="28"/>
        </w:rPr>
      </w:pPr>
    </w:p>
    <w:sectPr w:rsidR="00225621" w:rsidSect="002934A0">
      <w:pgSz w:w="11910" w:h="16840"/>
      <w:pgMar w:top="1134" w:right="570" w:bottom="1134" w:left="1701" w:header="0" w:footer="1038"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58E45F" w16cid:durableId="2CACBFF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BEE054" w14:textId="77777777" w:rsidR="00424D2D" w:rsidRDefault="00424D2D">
      <w:r>
        <w:separator/>
      </w:r>
    </w:p>
  </w:endnote>
  <w:endnote w:type="continuationSeparator" w:id="0">
    <w:p w14:paraId="5555FA54" w14:textId="77777777" w:rsidR="00424D2D" w:rsidRDefault="00424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C86A4" w14:textId="77777777" w:rsidR="00CD0E4F" w:rsidRDefault="00CD0E4F">
    <w:pPr>
      <w:pStyle w:val="a3"/>
      <w:spacing w:line="14" w:lineRule="auto"/>
      <w:ind w:left="0"/>
      <w:jc w:val="left"/>
      <w:rPr>
        <w:sz w:val="20"/>
      </w:rPr>
    </w:pPr>
    <w:r>
      <w:rPr>
        <w:noProof/>
        <w:lang w:eastAsia="ru-RU"/>
      </w:rPr>
      <mc:AlternateContent>
        <mc:Choice Requires="wps">
          <w:drawing>
            <wp:anchor distT="0" distB="0" distL="0" distR="0" simplePos="0" relativeHeight="251658752" behindDoc="1" locked="0" layoutInCell="1" allowOverlap="1" wp14:anchorId="117503BE" wp14:editId="511D5901">
              <wp:simplePos x="0" y="0"/>
              <wp:positionH relativeFrom="page">
                <wp:posOffset>3961129</wp:posOffset>
              </wp:positionH>
              <wp:positionV relativeFrom="page">
                <wp:posOffset>9884176</wp:posOffset>
              </wp:positionV>
              <wp:extent cx="177800" cy="19431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 cy="194310"/>
                      </a:xfrm>
                      <a:prstGeom prst="rect">
                        <a:avLst/>
                      </a:prstGeom>
                    </wps:spPr>
                    <wps:txbx>
                      <w:txbxContent>
                        <w:p w14:paraId="6DEC520E" w14:textId="246D5651" w:rsidR="00CD0E4F" w:rsidRDefault="00CD0E4F">
                          <w:pPr>
                            <w:spacing w:before="10"/>
                            <w:ind w:left="20"/>
                            <w:rPr>
                              <w:sz w:val="24"/>
                            </w:rPr>
                          </w:pPr>
                          <w:r>
                            <w:rPr>
                              <w:spacing w:val="-5"/>
                              <w:sz w:val="24"/>
                            </w:rPr>
                            <w:fldChar w:fldCharType="begin"/>
                          </w:r>
                          <w:r>
                            <w:rPr>
                              <w:spacing w:val="-5"/>
                              <w:sz w:val="24"/>
                            </w:rPr>
                            <w:instrText xml:space="preserve"> PAGE </w:instrText>
                          </w:r>
                          <w:r>
                            <w:rPr>
                              <w:spacing w:val="-5"/>
                              <w:sz w:val="24"/>
                            </w:rPr>
                            <w:fldChar w:fldCharType="separate"/>
                          </w:r>
                          <w:r w:rsidR="000F2B4D">
                            <w:rPr>
                              <w:noProof/>
                              <w:spacing w:val="-5"/>
                              <w:sz w:val="24"/>
                            </w:rPr>
                            <w:t>1</w:t>
                          </w:r>
                          <w:r>
                            <w:rPr>
                              <w:spacing w:val="-5"/>
                              <w:sz w:val="24"/>
                            </w:rPr>
                            <w:fldChar w:fldCharType="end"/>
                          </w:r>
                        </w:p>
                      </w:txbxContent>
                    </wps:txbx>
                    <wps:bodyPr wrap="square" lIns="0" tIns="0" rIns="0" bIns="0" rtlCol="0">
                      <a:noAutofit/>
                    </wps:bodyPr>
                  </wps:wsp>
                </a:graphicData>
              </a:graphic>
            </wp:anchor>
          </w:drawing>
        </mc:Choice>
        <mc:Fallback>
          <w:pict>
            <v:shapetype w14:anchorId="117503BE" id="_x0000_t202" coordsize="21600,21600" o:spt="202" path="m,l,21600r21600,l21600,xe">
              <v:stroke joinstyle="miter"/>
              <v:path gradientshapeok="t" o:connecttype="rect"/>
            </v:shapetype>
            <v:shape id="Textbox 2" o:spid="_x0000_s1026" type="#_x0000_t202" style="position:absolute;margin-left:311.9pt;margin-top:778.3pt;width:14pt;height:15.3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" filled="f" stroked="f">
              <v:path arrowok="t"/>
              <v:textbox inset="0,0,0,0">
                <w:txbxContent>
                  <w:p w14:paraId="6DEC520E" w14:textId="246D5651" w:rsidR="00CD0E4F" w:rsidRDefault="00CD0E4F">
                    <w:pPr>
                      <w:spacing w:before="10"/>
                      <w:ind w:left="20"/>
                      <w:rPr>
                        <w:sz w:val="24"/>
                      </w:rPr>
                    </w:pPr>
                    <w:r>
                      <w:rPr>
                        <w:spacing w:val="-5"/>
                        <w:sz w:val="24"/>
                      </w:rPr>
                      <w:fldChar w:fldCharType="begin"/>
                    </w:r>
                    <w:r>
                      <w:rPr>
                        <w:spacing w:val="-5"/>
                        <w:sz w:val="24"/>
                      </w:rPr>
                      <w:instrText xml:space="preserve"> PAGE </w:instrText>
                    </w:r>
                    <w:r>
                      <w:rPr>
                        <w:spacing w:val="-5"/>
                        <w:sz w:val="24"/>
                      </w:rPr>
                      <w:fldChar w:fldCharType="separate"/>
                    </w:r>
                    <w:r w:rsidR="000F2B4D">
                      <w:rPr>
                        <w:noProof/>
                        <w:spacing w:val="-5"/>
                        <w:sz w:val="24"/>
                      </w:rPr>
                      <w:t>1</w:t>
                    </w:r>
                    <w:r>
                      <w:rPr>
                        <w:spacing w:val="-5"/>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65EEAB" w14:textId="77777777" w:rsidR="00424D2D" w:rsidRDefault="00424D2D">
      <w:r>
        <w:separator/>
      </w:r>
    </w:p>
  </w:footnote>
  <w:footnote w:type="continuationSeparator" w:id="0">
    <w:p w14:paraId="0ACDC04A" w14:textId="77777777" w:rsidR="00424D2D" w:rsidRDefault="00424D2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5"/>
    <w:multiLevelType w:val="multilevel"/>
    <w:tmpl w:val="00000888"/>
    <w:lvl w:ilvl="0">
      <w:numFmt w:val="bullet"/>
      <w:lvlText w:val="–"/>
      <w:lvlJc w:val="left"/>
      <w:pPr>
        <w:ind w:left="474" w:hanging="317"/>
      </w:pPr>
      <w:rPr>
        <w:rFonts w:ascii="Times New Roman" w:hAnsi="Times New Roman"/>
        <w:b w:val="0"/>
        <w:w w:val="99"/>
        <w:sz w:val="28"/>
      </w:rPr>
    </w:lvl>
    <w:lvl w:ilvl="1">
      <w:numFmt w:val="bullet"/>
      <w:lvlText w:val="-"/>
      <w:lvlJc w:val="left"/>
      <w:pPr>
        <w:ind w:left="474" w:hanging="239"/>
      </w:pPr>
      <w:rPr>
        <w:rFonts w:ascii="Times New Roman" w:hAnsi="Times New Roman"/>
        <w:b w:val="0"/>
        <w:w w:val="99"/>
        <w:sz w:val="28"/>
      </w:rPr>
    </w:lvl>
    <w:lvl w:ilvl="2">
      <w:numFmt w:val="bullet"/>
      <w:lvlText w:val="•"/>
      <w:lvlJc w:val="left"/>
      <w:pPr>
        <w:ind w:left="2550" w:hanging="239"/>
      </w:pPr>
    </w:lvl>
    <w:lvl w:ilvl="3">
      <w:numFmt w:val="bullet"/>
      <w:lvlText w:val="•"/>
      <w:lvlJc w:val="left"/>
      <w:pPr>
        <w:ind w:left="3585" w:hanging="239"/>
      </w:pPr>
    </w:lvl>
    <w:lvl w:ilvl="4">
      <w:numFmt w:val="bullet"/>
      <w:lvlText w:val="•"/>
      <w:lvlJc w:val="left"/>
      <w:pPr>
        <w:ind w:left="4620" w:hanging="239"/>
      </w:pPr>
    </w:lvl>
    <w:lvl w:ilvl="5">
      <w:numFmt w:val="bullet"/>
      <w:lvlText w:val="•"/>
      <w:lvlJc w:val="left"/>
      <w:pPr>
        <w:ind w:left="5655" w:hanging="239"/>
      </w:pPr>
    </w:lvl>
    <w:lvl w:ilvl="6">
      <w:numFmt w:val="bullet"/>
      <w:lvlText w:val="•"/>
      <w:lvlJc w:val="left"/>
      <w:pPr>
        <w:ind w:left="6690" w:hanging="239"/>
      </w:pPr>
    </w:lvl>
    <w:lvl w:ilvl="7">
      <w:numFmt w:val="bullet"/>
      <w:lvlText w:val="•"/>
      <w:lvlJc w:val="left"/>
      <w:pPr>
        <w:ind w:left="7725" w:hanging="239"/>
      </w:pPr>
    </w:lvl>
    <w:lvl w:ilvl="8">
      <w:numFmt w:val="bullet"/>
      <w:lvlText w:val="•"/>
      <w:lvlJc w:val="left"/>
      <w:pPr>
        <w:ind w:left="8760" w:hanging="239"/>
      </w:pPr>
    </w:lvl>
  </w:abstractNum>
  <w:abstractNum w:abstractNumId="1" w15:restartNumberingAfterBreak="0">
    <w:nsid w:val="043B7949"/>
    <w:multiLevelType w:val="hybridMultilevel"/>
    <w:tmpl w:val="4F3C1340"/>
    <w:lvl w:ilvl="0" w:tplc="954CEDA0">
      <w:numFmt w:val="bullet"/>
      <w:lvlText w:val="-"/>
      <w:lvlJc w:val="left"/>
      <w:pPr>
        <w:ind w:left="720" w:hanging="360"/>
      </w:pPr>
      <w:rPr>
        <w:rFonts w:ascii="Times New Roman" w:eastAsia="Times New Roman" w:hAnsi="Times New Roman" w:cs="Times New Roman" w:hint="default"/>
        <w:w w:val="100"/>
        <w:sz w:val="28"/>
        <w:szCs w:val="28"/>
        <w:lang w:val="ru-RU" w:eastAsia="en-US" w:bidi="ar-SA"/>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BCEC289E">
      <w:numFmt w:val="bullet"/>
      <w:lvlText w:val="-"/>
      <w:lvlJc w:val="left"/>
      <w:pPr>
        <w:ind w:left="2880" w:hanging="360"/>
      </w:pPr>
      <w:rPr>
        <w:rFonts w:ascii="Courier New" w:eastAsia="Courier New" w:hAnsi="Courier New" w:cs="Courier New" w:hint="default"/>
        <w:w w:val="100"/>
        <w:sz w:val="28"/>
        <w:szCs w:val="28"/>
        <w:lang w:val="ru-RU" w:eastAsia="en-US" w:bidi="ar-SA"/>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3906B0"/>
    <w:multiLevelType w:val="hybridMultilevel"/>
    <w:tmpl w:val="7E6C6EC6"/>
    <w:lvl w:ilvl="0" w:tplc="1DB89558">
      <w:start w:val="1"/>
      <w:numFmt w:val="decimal"/>
      <w:lvlText w:val="%1."/>
      <w:lvlJc w:val="left"/>
      <w:pPr>
        <w:ind w:left="1165" w:hanging="356"/>
      </w:pPr>
      <w:rPr>
        <w:rFonts w:ascii="Times New Roman" w:eastAsia="Times New Roman" w:hAnsi="Times New Roman" w:cs="Times New Roman" w:hint="default"/>
        <w:b w:val="0"/>
        <w:bCs w:val="0"/>
        <w:i w:val="0"/>
        <w:iCs w:val="0"/>
        <w:spacing w:val="0"/>
        <w:w w:val="100"/>
        <w:sz w:val="28"/>
        <w:szCs w:val="28"/>
        <w:lang w:val="ru-RU" w:eastAsia="en-US" w:bidi="ar-SA"/>
      </w:rPr>
    </w:lvl>
    <w:lvl w:ilvl="1" w:tplc="D15C4522">
      <w:numFmt w:val="bullet"/>
      <w:lvlText w:val="•"/>
      <w:lvlJc w:val="left"/>
      <w:pPr>
        <w:ind w:left="2058" w:hanging="356"/>
      </w:pPr>
      <w:rPr>
        <w:rFonts w:hint="default"/>
        <w:lang w:val="ru-RU" w:eastAsia="en-US" w:bidi="ar-SA"/>
      </w:rPr>
    </w:lvl>
    <w:lvl w:ilvl="2" w:tplc="8FC88E0E">
      <w:numFmt w:val="bullet"/>
      <w:lvlText w:val="•"/>
      <w:lvlJc w:val="left"/>
      <w:pPr>
        <w:ind w:left="2957" w:hanging="356"/>
      </w:pPr>
      <w:rPr>
        <w:rFonts w:hint="default"/>
        <w:lang w:val="ru-RU" w:eastAsia="en-US" w:bidi="ar-SA"/>
      </w:rPr>
    </w:lvl>
    <w:lvl w:ilvl="3" w:tplc="5216AF22">
      <w:numFmt w:val="bullet"/>
      <w:lvlText w:val="•"/>
      <w:lvlJc w:val="left"/>
      <w:pPr>
        <w:ind w:left="3856" w:hanging="356"/>
      </w:pPr>
      <w:rPr>
        <w:rFonts w:hint="default"/>
        <w:lang w:val="ru-RU" w:eastAsia="en-US" w:bidi="ar-SA"/>
      </w:rPr>
    </w:lvl>
    <w:lvl w:ilvl="4" w:tplc="19EE1DD2">
      <w:numFmt w:val="bullet"/>
      <w:lvlText w:val="•"/>
      <w:lvlJc w:val="left"/>
      <w:pPr>
        <w:ind w:left="4755" w:hanging="356"/>
      </w:pPr>
      <w:rPr>
        <w:rFonts w:hint="default"/>
        <w:lang w:val="ru-RU" w:eastAsia="en-US" w:bidi="ar-SA"/>
      </w:rPr>
    </w:lvl>
    <w:lvl w:ilvl="5" w:tplc="49941122">
      <w:numFmt w:val="bullet"/>
      <w:lvlText w:val="•"/>
      <w:lvlJc w:val="left"/>
      <w:pPr>
        <w:ind w:left="5654" w:hanging="356"/>
      </w:pPr>
      <w:rPr>
        <w:rFonts w:hint="default"/>
        <w:lang w:val="ru-RU" w:eastAsia="en-US" w:bidi="ar-SA"/>
      </w:rPr>
    </w:lvl>
    <w:lvl w:ilvl="6" w:tplc="825A2A62">
      <w:numFmt w:val="bullet"/>
      <w:lvlText w:val="•"/>
      <w:lvlJc w:val="left"/>
      <w:pPr>
        <w:ind w:left="6552" w:hanging="356"/>
      </w:pPr>
      <w:rPr>
        <w:rFonts w:hint="default"/>
        <w:lang w:val="ru-RU" w:eastAsia="en-US" w:bidi="ar-SA"/>
      </w:rPr>
    </w:lvl>
    <w:lvl w:ilvl="7" w:tplc="483214B6">
      <w:numFmt w:val="bullet"/>
      <w:lvlText w:val="•"/>
      <w:lvlJc w:val="left"/>
      <w:pPr>
        <w:ind w:left="7451" w:hanging="356"/>
      </w:pPr>
      <w:rPr>
        <w:rFonts w:hint="default"/>
        <w:lang w:val="ru-RU" w:eastAsia="en-US" w:bidi="ar-SA"/>
      </w:rPr>
    </w:lvl>
    <w:lvl w:ilvl="8" w:tplc="07743BBA">
      <w:numFmt w:val="bullet"/>
      <w:lvlText w:val="•"/>
      <w:lvlJc w:val="left"/>
      <w:pPr>
        <w:ind w:left="8350" w:hanging="356"/>
      </w:pPr>
      <w:rPr>
        <w:rFonts w:hint="default"/>
        <w:lang w:val="ru-RU" w:eastAsia="en-US" w:bidi="ar-SA"/>
      </w:rPr>
    </w:lvl>
  </w:abstractNum>
  <w:abstractNum w:abstractNumId="3" w15:restartNumberingAfterBreak="0">
    <w:nsid w:val="053B5DCF"/>
    <w:multiLevelType w:val="hybridMultilevel"/>
    <w:tmpl w:val="25685AD4"/>
    <w:lvl w:ilvl="0" w:tplc="F4389688">
      <w:start w:val="1"/>
      <w:numFmt w:val="decimal"/>
      <w:lvlText w:val="%1."/>
      <w:lvlJc w:val="left"/>
      <w:pPr>
        <w:ind w:left="106" w:hanging="480"/>
      </w:pPr>
      <w:rPr>
        <w:rFonts w:ascii="Times New Roman" w:eastAsia="Times New Roman" w:hAnsi="Times New Roman" w:cs="Times New Roman" w:hint="default"/>
        <w:b w:val="0"/>
        <w:bCs w:val="0"/>
        <w:i w:val="0"/>
        <w:iCs w:val="0"/>
        <w:spacing w:val="0"/>
        <w:w w:val="100"/>
        <w:sz w:val="24"/>
        <w:szCs w:val="24"/>
        <w:lang w:val="ru-RU" w:eastAsia="en-US" w:bidi="ar-SA"/>
      </w:rPr>
    </w:lvl>
    <w:lvl w:ilvl="1" w:tplc="7CE86B46">
      <w:numFmt w:val="bullet"/>
      <w:lvlText w:val="•"/>
      <w:lvlJc w:val="left"/>
      <w:pPr>
        <w:ind w:left="517" w:hanging="480"/>
      </w:pPr>
      <w:rPr>
        <w:rFonts w:hint="default"/>
        <w:lang w:val="ru-RU" w:eastAsia="en-US" w:bidi="ar-SA"/>
      </w:rPr>
    </w:lvl>
    <w:lvl w:ilvl="2" w:tplc="F5E4AE94">
      <w:numFmt w:val="bullet"/>
      <w:lvlText w:val="•"/>
      <w:lvlJc w:val="left"/>
      <w:pPr>
        <w:ind w:left="935" w:hanging="480"/>
      </w:pPr>
      <w:rPr>
        <w:rFonts w:hint="default"/>
        <w:lang w:val="ru-RU" w:eastAsia="en-US" w:bidi="ar-SA"/>
      </w:rPr>
    </w:lvl>
    <w:lvl w:ilvl="3" w:tplc="E138AF1A">
      <w:numFmt w:val="bullet"/>
      <w:lvlText w:val="•"/>
      <w:lvlJc w:val="left"/>
      <w:pPr>
        <w:ind w:left="1352" w:hanging="480"/>
      </w:pPr>
      <w:rPr>
        <w:rFonts w:hint="default"/>
        <w:lang w:val="ru-RU" w:eastAsia="en-US" w:bidi="ar-SA"/>
      </w:rPr>
    </w:lvl>
    <w:lvl w:ilvl="4" w:tplc="04E89E94">
      <w:numFmt w:val="bullet"/>
      <w:lvlText w:val="•"/>
      <w:lvlJc w:val="left"/>
      <w:pPr>
        <w:ind w:left="1770" w:hanging="480"/>
      </w:pPr>
      <w:rPr>
        <w:rFonts w:hint="default"/>
        <w:lang w:val="ru-RU" w:eastAsia="en-US" w:bidi="ar-SA"/>
      </w:rPr>
    </w:lvl>
    <w:lvl w:ilvl="5" w:tplc="0D1AFF86">
      <w:numFmt w:val="bullet"/>
      <w:lvlText w:val="•"/>
      <w:lvlJc w:val="left"/>
      <w:pPr>
        <w:ind w:left="2188" w:hanging="480"/>
      </w:pPr>
      <w:rPr>
        <w:rFonts w:hint="default"/>
        <w:lang w:val="ru-RU" w:eastAsia="en-US" w:bidi="ar-SA"/>
      </w:rPr>
    </w:lvl>
    <w:lvl w:ilvl="6" w:tplc="3FE2229A">
      <w:numFmt w:val="bullet"/>
      <w:lvlText w:val="•"/>
      <w:lvlJc w:val="left"/>
      <w:pPr>
        <w:ind w:left="2605" w:hanging="480"/>
      </w:pPr>
      <w:rPr>
        <w:rFonts w:hint="default"/>
        <w:lang w:val="ru-RU" w:eastAsia="en-US" w:bidi="ar-SA"/>
      </w:rPr>
    </w:lvl>
    <w:lvl w:ilvl="7" w:tplc="B9521346">
      <w:numFmt w:val="bullet"/>
      <w:lvlText w:val="•"/>
      <w:lvlJc w:val="left"/>
      <w:pPr>
        <w:ind w:left="3023" w:hanging="480"/>
      </w:pPr>
      <w:rPr>
        <w:rFonts w:hint="default"/>
        <w:lang w:val="ru-RU" w:eastAsia="en-US" w:bidi="ar-SA"/>
      </w:rPr>
    </w:lvl>
    <w:lvl w:ilvl="8" w:tplc="AC20DB22">
      <w:numFmt w:val="bullet"/>
      <w:lvlText w:val="•"/>
      <w:lvlJc w:val="left"/>
      <w:pPr>
        <w:ind w:left="3440" w:hanging="480"/>
      </w:pPr>
      <w:rPr>
        <w:rFonts w:hint="default"/>
        <w:lang w:val="ru-RU" w:eastAsia="en-US" w:bidi="ar-SA"/>
      </w:rPr>
    </w:lvl>
  </w:abstractNum>
  <w:abstractNum w:abstractNumId="4" w15:restartNumberingAfterBreak="0">
    <w:nsid w:val="08985C48"/>
    <w:multiLevelType w:val="hybridMultilevel"/>
    <w:tmpl w:val="DC8ED270"/>
    <w:lvl w:ilvl="0" w:tplc="A0F428AA">
      <w:numFmt w:val="bullet"/>
      <w:lvlText w:val="•"/>
      <w:lvlJc w:val="left"/>
      <w:pPr>
        <w:ind w:left="100" w:hanging="712"/>
      </w:pPr>
      <w:rPr>
        <w:rFonts w:ascii="Times New Roman" w:eastAsia="Times New Roman" w:hAnsi="Times New Roman" w:cs="Times New Roman" w:hint="default"/>
        <w:b w:val="0"/>
        <w:bCs w:val="0"/>
        <w:i w:val="0"/>
        <w:iCs w:val="0"/>
        <w:spacing w:val="0"/>
        <w:w w:val="100"/>
        <w:sz w:val="28"/>
        <w:szCs w:val="28"/>
        <w:lang w:val="ru-RU" w:eastAsia="en-US" w:bidi="ar-SA"/>
      </w:rPr>
    </w:lvl>
    <w:lvl w:ilvl="1" w:tplc="73248524">
      <w:numFmt w:val="bullet"/>
      <w:lvlText w:val="•"/>
      <w:lvlJc w:val="left"/>
      <w:pPr>
        <w:ind w:left="1104" w:hanging="712"/>
      </w:pPr>
      <w:rPr>
        <w:rFonts w:hint="default"/>
        <w:lang w:val="ru-RU" w:eastAsia="en-US" w:bidi="ar-SA"/>
      </w:rPr>
    </w:lvl>
    <w:lvl w:ilvl="2" w:tplc="4A12F492">
      <w:numFmt w:val="bullet"/>
      <w:lvlText w:val="•"/>
      <w:lvlJc w:val="left"/>
      <w:pPr>
        <w:ind w:left="2109" w:hanging="712"/>
      </w:pPr>
      <w:rPr>
        <w:rFonts w:hint="default"/>
        <w:lang w:val="ru-RU" w:eastAsia="en-US" w:bidi="ar-SA"/>
      </w:rPr>
    </w:lvl>
    <w:lvl w:ilvl="3" w:tplc="3A52DB88">
      <w:numFmt w:val="bullet"/>
      <w:lvlText w:val="•"/>
      <w:lvlJc w:val="left"/>
      <w:pPr>
        <w:ind w:left="3114" w:hanging="712"/>
      </w:pPr>
      <w:rPr>
        <w:rFonts w:hint="default"/>
        <w:lang w:val="ru-RU" w:eastAsia="en-US" w:bidi="ar-SA"/>
      </w:rPr>
    </w:lvl>
    <w:lvl w:ilvl="4" w:tplc="84C4FD2E">
      <w:numFmt w:val="bullet"/>
      <w:lvlText w:val="•"/>
      <w:lvlJc w:val="left"/>
      <w:pPr>
        <w:ind w:left="4119" w:hanging="712"/>
      </w:pPr>
      <w:rPr>
        <w:rFonts w:hint="default"/>
        <w:lang w:val="ru-RU" w:eastAsia="en-US" w:bidi="ar-SA"/>
      </w:rPr>
    </w:lvl>
    <w:lvl w:ilvl="5" w:tplc="89E209DE">
      <w:numFmt w:val="bullet"/>
      <w:lvlText w:val="•"/>
      <w:lvlJc w:val="left"/>
      <w:pPr>
        <w:ind w:left="5124" w:hanging="712"/>
      </w:pPr>
      <w:rPr>
        <w:rFonts w:hint="default"/>
        <w:lang w:val="ru-RU" w:eastAsia="en-US" w:bidi="ar-SA"/>
      </w:rPr>
    </w:lvl>
    <w:lvl w:ilvl="6" w:tplc="D9AE8266">
      <w:numFmt w:val="bullet"/>
      <w:lvlText w:val="•"/>
      <w:lvlJc w:val="left"/>
      <w:pPr>
        <w:ind w:left="6128" w:hanging="712"/>
      </w:pPr>
      <w:rPr>
        <w:rFonts w:hint="default"/>
        <w:lang w:val="ru-RU" w:eastAsia="en-US" w:bidi="ar-SA"/>
      </w:rPr>
    </w:lvl>
    <w:lvl w:ilvl="7" w:tplc="FECC86B0">
      <w:numFmt w:val="bullet"/>
      <w:lvlText w:val="•"/>
      <w:lvlJc w:val="left"/>
      <w:pPr>
        <w:ind w:left="7133" w:hanging="712"/>
      </w:pPr>
      <w:rPr>
        <w:rFonts w:hint="default"/>
        <w:lang w:val="ru-RU" w:eastAsia="en-US" w:bidi="ar-SA"/>
      </w:rPr>
    </w:lvl>
    <w:lvl w:ilvl="8" w:tplc="9AC05E1E">
      <w:numFmt w:val="bullet"/>
      <w:lvlText w:val="•"/>
      <w:lvlJc w:val="left"/>
      <w:pPr>
        <w:ind w:left="8138" w:hanging="712"/>
      </w:pPr>
      <w:rPr>
        <w:rFonts w:hint="default"/>
        <w:lang w:val="ru-RU" w:eastAsia="en-US" w:bidi="ar-SA"/>
      </w:rPr>
    </w:lvl>
  </w:abstractNum>
  <w:abstractNum w:abstractNumId="5" w15:restartNumberingAfterBreak="0">
    <w:nsid w:val="0ADB2FC4"/>
    <w:multiLevelType w:val="hybridMultilevel"/>
    <w:tmpl w:val="421EC9BC"/>
    <w:lvl w:ilvl="0" w:tplc="C49E53B6">
      <w:start w:val="1"/>
      <w:numFmt w:val="decimal"/>
      <w:lvlText w:val="%1."/>
      <w:lvlJc w:val="left"/>
      <w:pPr>
        <w:ind w:left="100" w:hanging="320"/>
      </w:pPr>
      <w:rPr>
        <w:rFonts w:ascii="Times New Roman" w:eastAsia="Times New Roman" w:hAnsi="Times New Roman" w:cs="Times New Roman" w:hint="default"/>
        <w:b w:val="0"/>
        <w:bCs w:val="0"/>
        <w:i w:val="0"/>
        <w:iCs w:val="0"/>
        <w:spacing w:val="0"/>
        <w:w w:val="100"/>
        <w:sz w:val="28"/>
        <w:szCs w:val="28"/>
        <w:lang w:val="ru-RU" w:eastAsia="en-US" w:bidi="ar-SA"/>
      </w:rPr>
    </w:lvl>
    <w:lvl w:ilvl="1" w:tplc="C4601964">
      <w:numFmt w:val="bullet"/>
      <w:lvlText w:val="•"/>
      <w:lvlJc w:val="left"/>
      <w:pPr>
        <w:ind w:left="1104" w:hanging="320"/>
      </w:pPr>
      <w:rPr>
        <w:rFonts w:hint="default"/>
        <w:lang w:val="ru-RU" w:eastAsia="en-US" w:bidi="ar-SA"/>
      </w:rPr>
    </w:lvl>
    <w:lvl w:ilvl="2" w:tplc="5C1E85AA">
      <w:numFmt w:val="bullet"/>
      <w:lvlText w:val="•"/>
      <w:lvlJc w:val="left"/>
      <w:pPr>
        <w:ind w:left="2109" w:hanging="320"/>
      </w:pPr>
      <w:rPr>
        <w:rFonts w:hint="default"/>
        <w:lang w:val="ru-RU" w:eastAsia="en-US" w:bidi="ar-SA"/>
      </w:rPr>
    </w:lvl>
    <w:lvl w:ilvl="3" w:tplc="5A0E5054">
      <w:numFmt w:val="bullet"/>
      <w:lvlText w:val="•"/>
      <w:lvlJc w:val="left"/>
      <w:pPr>
        <w:ind w:left="3114" w:hanging="320"/>
      </w:pPr>
      <w:rPr>
        <w:rFonts w:hint="default"/>
        <w:lang w:val="ru-RU" w:eastAsia="en-US" w:bidi="ar-SA"/>
      </w:rPr>
    </w:lvl>
    <w:lvl w:ilvl="4" w:tplc="3460C466">
      <w:numFmt w:val="bullet"/>
      <w:lvlText w:val="•"/>
      <w:lvlJc w:val="left"/>
      <w:pPr>
        <w:ind w:left="4119" w:hanging="320"/>
      </w:pPr>
      <w:rPr>
        <w:rFonts w:hint="default"/>
        <w:lang w:val="ru-RU" w:eastAsia="en-US" w:bidi="ar-SA"/>
      </w:rPr>
    </w:lvl>
    <w:lvl w:ilvl="5" w:tplc="31CA9C18">
      <w:numFmt w:val="bullet"/>
      <w:lvlText w:val="•"/>
      <w:lvlJc w:val="left"/>
      <w:pPr>
        <w:ind w:left="5124" w:hanging="320"/>
      </w:pPr>
      <w:rPr>
        <w:rFonts w:hint="default"/>
        <w:lang w:val="ru-RU" w:eastAsia="en-US" w:bidi="ar-SA"/>
      </w:rPr>
    </w:lvl>
    <w:lvl w:ilvl="6" w:tplc="F38E319E">
      <w:numFmt w:val="bullet"/>
      <w:lvlText w:val="•"/>
      <w:lvlJc w:val="left"/>
      <w:pPr>
        <w:ind w:left="6128" w:hanging="320"/>
      </w:pPr>
      <w:rPr>
        <w:rFonts w:hint="default"/>
        <w:lang w:val="ru-RU" w:eastAsia="en-US" w:bidi="ar-SA"/>
      </w:rPr>
    </w:lvl>
    <w:lvl w:ilvl="7" w:tplc="F410AC7C">
      <w:numFmt w:val="bullet"/>
      <w:lvlText w:val="•"/>
      <w:lvlJc w:val="left"/>
      <w:pPr>
        <w:ind w:left="7133" w:hanging="320"/>
      </w:pPr>
      <w:rPr>
        <w:rFonts w:hint="default"/>
        <w:lang w:val="ru-RU" w:eastAsia="en-US" w:bidi="ar-SA"/>
      </w:rPr>
    </w:lvl>
    <w:lvl w:ilvl="8" w:tplc="81AE60FC">
      <w:numFmt w:val="bullet"/>
      <w:lvlText w:val="•"/>
      <w:lvlJc w:val="left"/>
      <w:pPr>
        <w:ind w:left="8138" w:hanging="320"/>
      </w:pPr>
      <w:rPr>
        <w:rFonts w:hint="default"/>
        <w:lang w:val="ru-RU" w:eastAsia="en-US" w:bidi="ar-SA"/>
      </w:rPr>
    </w:lvl>
  </w:abstractNum>
  <w:abstractNum w:abstractNumId="6" w15:restartNumberingAfterBreak="0">
    <w:nsid w:val="0EC66CF2"/>
    <w:multiLevelType w:val="hybridMultilevel"/>
    <w:tmpl w:val="77D6C24C"/>
    <w:lvl w:ilvl="0" w:tplc="954CEDA0">
      <w:numFmt w:val="bullet"/>
      <w:lvlText w:val="-"/>
      <w:lvlJc w:val="left"/>
      <w:pPr>
        <w:ind w:left="202" w:hanging="152"/>
      </w:pPr>
      <w:rPr>
        <w:rFonts w:ascii="Times New Roman" w:eastAsia="Times New Roman" w:hAnsi="Times New Roman" w:cs="Times New Roman" w:hint="default"/>
        <w:w w:val="100"/>
        <w:sz w:val="28"/>
        <w:szCs w:val="28"/>
        <w:lang w:val="ru-RU" w:eastAsia="en-US" w:bidi="ar-SA"/>
      </w:rPr>
    </w:lvl>
    <w:lvl w:ilvl="1" w:tplc="BCEC289E">
      <w:numFmt w:val="bullet"/>
      <w:lvlText w:val="-"/>
      <w:lvlJc w:val="left"/>
      <w:pPr>
        <w:ind w:left="1630" w:hanging="694"/>
      </w:pPr>
      <w:rPr>
        <w:rFonts w:ascii="Courier New" w:eastAsia="Courier New" w:hAnsi="Courier New" w:cs="Courier New" w:hint="default"/>
        <w:w w:val="100"/>
        <w:sz w:val="28"/>
        <w:szCs w:val="28"/>
        <w:lang w:val="ru-RU" w:eastAsia="en-US" w:bidi="ar-SA"/>
      </w:rPr>
    </w:lvl>
    <w:lvl w:ilvl="2" w:tplc="9872E1D2">
      <w:numFmt w:val="bullet"/>
      <w:lvlText w:val="•"/>
      <w:lvlJc w:val="left"/>
      <w:pPr>
        <w:ind w:left="2584" w:hanging="694"/>
      </w:pPr>
      <w:rPr>
        <w:rFonts w:hint="default"/>
        <w:lang w:val="ru-RU" w:eastAsia="en-US" w:bidi="ar-SA"/>
      </w:rPr>
    </w:lvl>
    <w:lvl w:ilvl="3" w:tplc="DBCCBE5E">
      <w:numFmt w:val="bullet"/>
      <w:lvlText w:val="•"/>
      <w:lvlJc w:val="left"/>
      <w:pPr>
        <w:ind w:left="3528" w:hanging="694"/>
      </w:pPr>
      <w:rPr>
        <w:rFonts w:hint="default"/>
        <w:lang w:val="ru-RU" w:eastAsia="en-US" w:bidi="ar-SA"/>
      </w:rPr>
    </w:lvl>
    <w:lvl w:ilvl="4" w:tplc="A28A1F44">
      <w:numFmt w:val="bullet"/>
      <w:lvlText w:val="•"/>
      <w:lvlJc w:val="left"/>
      <w:pPr>
        <w:ind w:left="4473" w:hanging="694"/>
      </w:pPr>
      <w:rPr>
        <w:rFonts w:hint="default"/>
        <w:lang w:val="ru-RU" w:eastAsia="en-US" w:bidi="ar-SA"/>
      </w:rPr>
    </w:lvl>
    <w:lvl w:ilvl="5" w:tplc="C6A8D59C">
      <w:numFmt w:val="bullet"/>
      <w:lvlText w:val="•"/>
      <w:lvlJc w:val="left"/>
      <w:pPr>
        <w:ind w:left="5417" w:hanging="694"/>
      </w:pPr>
      <w:rPr>
        <w:rFonts w:hint="default"/>
        <w:lang w:val="ru-RU" w:eastAsia="en-US" w:bidi="ar-SA"/>
      </w:rPr>
    </w:lvl>
    <w:lvl w:ilvl="6" w:tplc="5A1EB94E">
      <w:numFmt w:val="bullet"/>
      <w:lvlText w:val="•"/>
      <w:lvlJc w:val="left"/>
      <w:pPr>
        <w:ind w:left="6361" w:hanging="694"/>
      </w:pPr>
      <w:rPr>
        <w:rFonts w:hint="default"/>
        <w:lang w:val="ru-RU" w:eastAsia="en-US" w:bidi="ar-SA"/>
      </w:rPr>
    </w:lvl>
    <w:lvl w:ilvl="7" w:tplc="89561A2E">
      <w:numFmt w:val="bullet"/>
      <w:lvlText w:val="•"/>
      <w:lvlJc w:val="left"/>
      <w:pPr>
        <w:ind w:left="7306" w:hanging="694"/>
      </w:pPr>
      <w:rPr>
        <w:rFonts w:hint="default"/>
        <w:lang w:val="ru-RU" w:eastAsia="en-US" w:bidi="ar-SA"/>
      </w:rPr>
    </w:lvl>
    <w:lvl w:ilvl="8" w:tplc="A5067A38">
      <w:numFmt w:val="bullet"/>
      <w:lvlText w:val="•"/>
      <w:lvlJc w:val="left"/>
      <w:pPr>
        <w:ind w:left="8250" w:hanging="694"/>
      </w:pPr>
      <w:rPr>
        <w:rFonts w:hint="default"/>
        <w:lang w:val="ru-RU" w:eastAsia="en-US" w:bidi="ar-SA"/>
      </w:rPr>
    </w:lvl>
  </w:abstractNum>
  <w:abstractNum w:abstractNumId="7" w15:restartNumberingAfterBreak="0">
    <w:nsid w:val="12FB54B6"/>
    <w:multiLevelType w:val="hybridMultilevel"/>
    <w:tmpl w:val="12CCA0D6"/>
    <w:lvl w:ilvl="0" w:tplc="AA02B4A4">
      <w:start w:val="1"/>
      <w:numFmt w:val="decimal"/>
      <w:lvlText w:val="%1."/>
      <w:lvlJc w:val="left"/>
      <w:pPr>
        <w:ind w:left="106" w:hanging="297"/>
      </w:pPr>
      <w:rPr>
        <w:rFonts w:ascii="Times New Roman" w:eastAsia="Times New Roman" w:hAnsi="Times New Roman" w:cs="Times New Roman" w:hint="default"/>
        <w:b w:val="0"/>
        <w:bCs w:val="0"/>
        <w:i w:val="0"/>
        <w:iCs w:val="0"/>
        <w:spacing w:val="0"/>
        <w:w w:val="100"/>
        <w:sz w:val="24"/>
        <w:szCs w:val="24"/>
        <w:lang w:val="ru-RU" w:eastAsia="en-US" w:bidi="ar-SA"/>
      </w:rPr>
    </w:lvl>
    <w:lvl w:ilvl="1" w:tplc="7BCA705A">
      <w:numFmt w:val="bullet"/>
      <w:lvlText w:val="•"/>
      <w:lvlJc w:val="left"/>
      <w:pPr>
        <w:ind w:left="517" w:hanging="297"/>
      </w:pPr>
      <w:rPr>
        <w:rFonts w:hint="default"/>
        <w:lang w:val="ru-RU" w:eastAsia="en-US" w:bidi="ar-SA"/>
      </w:rPr>
    </w:lvl>
    <w:lvl w:ilvl="2" w:tplc="95CE8D54">
      <w:numFmt w:val="bullet"/>
      <w:lvlText w:val="•"/>
      <w:lvlJc w:val="left"/>
      <w:pPr>
        <w:ind w:left="935" w:hanging="297"/>
      </w:pPr>
      <w:rPr>
        <w:rFonts w:hint="default"/>
        <w:lang w:val="ru-RU" w:eastAsia="en-US" w:bidi="ar-SA"/>
      </w:rPr>
    </w:lvl>
    <w:lvl w:ilvl="3" w:tplc="7892FF2C">
      <w:numFmt w:val="bullet"/>
      <w:lvlText w:val="•"/>
      <w:lvlJc w:val="left"/>
      <w:pPr>
        <w:ind w:left="1352" w:hanging="297"/>
      </w:pPr>
      <w:rPr>
        <w:rFonts w:hint="default"/>
        <w:lang w:val="ru-RU" w:eastAsia="en-US" w:bidi="ar-SA"/>
      </w:rPr>
    </w:lvl>
    <w:lvl w:ilvl="4" w:tplc="C8B8D452">
      <w:numFmt w:val="bullet"/>
      <w:lvlText w:val="•"/>
      <w:lvlJc w:val="left"/>
      <w:pPr>
        <w:ind w:left="1770" w:hanging="297"/>
      </w:pPr>
      <w:rPr>
        <w:rFonts w:hint="default"/>
        <w:lang w:val="ru-RU" w:eastAsia="en-US" w:bidi="ar-SA"/>
      </w:rPr>
    </w:lvl>
    <w:lvl w:ilvl="5" w:tplc="E4C4CAF8">
      <w:numFmt w:val="bullet"/>
      <w:lvlText w:val="•"/>
      <w:lvlJc w:val="left"/>
      <w:pPr>
        <w:ind w:left="2188" w:hanging="297"/>
      </w:pPr>
      <w:rPr>
        <w:rFonts w:hint="default"/>
        <w:lang w:val="ru-RU" w:eastAsia="en-US" w:bidi="ar-SA"/>
      </w:rPr>
    </w:lvl>
    <w:lvl w:ilvl="6" w:tplc="1E2CBDCC">
      <w:numFmt w:val="bullet"/>
      <w:lvlText w:val="•"/>
      <w:lvlJc w:val="left"/>
      <w:pPr>
        <w:ind w:left="2605" w:hanging="297"/>
      </w:pPr>
      <w:rPr>
        <w:rFonts w:hint="default"/>
        <w:lang w:val="ru-RU" w:eastAsia="en-US" w:bidi="ar-SA"/>
      </w:rPr>
    </w:lvl>
    <w:lvl w:ilvl="7" w:tplc="BE0AFCBC">
      <w:numFmt w:val="bullet"/>
      <w:lvlText w:val="•"/>
      <w:lvlJc w:val="left"/>
      <w:pPr>
        <w:ind w:left="3023" w:hanging="297"/>
      </w:pPr>
      <w:rPr>
        <w:rFonts w:hint="default"/>
        <w:lang w:val="ru-RU" w:eastAsia="en-US" w:bidi="ar-SA"/>
      </w:rPr>
    </w:lvl>
    <w:lvl w:ilvl="8" w:tplc="4B6E0CFE">
      <w:numFmt w:val="bullet"/>
      <w:lvlText w:val="•"/>
      <w:lvlJc w:val="left"/>
      <w:pPr>
        <w:ind w:left="3440" w:hanging="297"/>
      </w:pPr>
      <w:rPr>
        <w:rFonts w:hint="default"/>
        <w:lang w:val="ru-RU" w:eastAsia="en-US" w:bidi="ar-SA"/>
      </w:rPr>
    </w:lvl>
  </w:abstractNum>
  <w:abstractNum w:abstractNumId="8" w15:restartNumberingAfterBreak="0">
    <w:nsid w:val="172464CC"/>
    <w:multiLevelType w:val="hybridMultilevel"/>
    <w:tmpl w:val="5972C23A"/>
    <w:lvl w:ilvl="0" w:tplc="C542FCE4">
      <w:start w:val="1"/>
      <w:numFmt w:val="decimal"/>
      <w:lvlText w:val="%1."/>
      <w:lvlJc w:val="left"/>
      <w:pPr>
        <w:ind w:left="107" w:hanging="312"/>
      </w:pPr>
      <w:rPr>
        <w:rFonts w:ascii="Times New Roman" w:eastAsia="Times New Roman" w:hAnsi="Times New Roman" w:cs="Times New Roman" w:hint="default"/>
        <w:b w:val="0"/>
        <w:bCs w:val="0"/>
        <w:i w:val="0"/>
        <w:iCs w:val="0"/>
        <w:spacing w:val="0"/>
        <w:w w:val="100"/>
        <w:sz w:val="24"/>
        <w:szCs w:val="24"/>
        <w:lang w:val="ru-RU" w:eastAsia="en-US" w:bidi="ar-SA"/>
      </w:rPr>
    </w:lvl>
    <w:lvl w:ilvl="1" w:tplc="6390E3A2">
      <w:numFmt w:val="bullet"/>
      <w:lvlText w:val="•"/>
      <w:lvlJc w:val="left"/>
      <w:pPr>
        <w:ind w:left="670" w:hanging="312"/>
      </w:pPr>
      <w:rPr>
        <w:rFonts w:hint="default"/>
        <w:lang w:val="ru-RU" w:eastAsia="en-US" w:bidi="ar-SA"/>
      </w:rPr>
    </w:lvl>
    <w:lvl w:ilvl="2" w:tplc="8236EBB0">
      <w:numFmt w:val="bullet"/>
      <w:lvlText w:val="•"/>
      <w:lvlJc w:val="left"/>
      <w:pPr>
        <w:ind w:left="1240" w:hanging="312"/>
      </w:pPr>
      <w:rPr>
        <w:rFonts w:hint="default"/>
        <w:lang w:val="ru-RU" w:eastAsia="en-US" w:bidi="ar-SA"/>
      </w:rPr>
    </w:lvl>
    <w:lvl w:ilvl="3" w:tplc="48AE8FA0">
      <w:numFmt w:val="bullet"/>
      <w:lvlText w:val="•"/>
      <w:lvlJc w:val="left"/>
      <w:pPr>
        <w:ind w:left="1810" w:hanging="312"/>
      </w:pPr>
      <w:rPr>
        <w:rFonts w:hint="default"/>
        <w:lang w:val="ru-RU" w:eastAsia="en-US" w:bidi="ar-SA"/>
      </w:rPr>
    </w:lvl>
    <w:lvl w:ilvl="4" w:tplc="9A2E5F4A">
      <w:numFmt w:val="bullet"/>
      <w:lvlText w:val="•"/>
      <w:lvlJc w:val="left"/>
      <w:pPr>
        <w:ind w:left="2381" w:hanging="312"/>
      </w:pPr>
      <w:rPr>
        <w:rFonts w:hint="default"/>
        <w:lang w:val="ru-RU" w:eastAsia="en-US" w:bidi="ar-SA"/>
      </w:rPr>
    </w:lvl>
    <w:lvl w:ilvl="5" w:tplc="ECF63936">
      <w:numFmt w:val="bullet"/>
      <w:lvlText w:val="•"/>
      <w:lvlJc w:val="left"/>
      <w:pPr>
        <w:ind w:left="2951" w:hanging="312"/>
      </w:pPr>
      <w:rPr>
        <w:rFonts w:hint="default"/>
        <w:lang w:val="ru-RU" w:eastAsia="en-US" w:bidi="ar-SA"/>
      </w:rPr>
    </w:lvl>
    <w:lvl w:ilvl="6" w:tplc="472E43E6">
      <w:numFmt w:val="bullet"/>
      <w:lvlText w:val="•"/>
      <w:lvlJc w:val="left"/>
      <w:pPr>
        <w:ind w:left="3521" w:hanging="312"/>
      </w:pPr>
      <w:rPr>
        <w:rFonts w:hint="default"/>
        <w:lang w:val="ru-RU" w:eastAsia="en-US" w:bidi="ar-SA"/>
      </w:rPr>
    </w:lvl>
    <w:lvl w:ilvl="7" w:tplc="32A2F6E2">
      <w:numFmt w:val="bullet"/>
      <w:lvlText w:val="•"/>
      <w:lvlJc w:val="left"/>
      <w:pPr>
        <w:ind w:left="4092" w:hanging="312"/>
      </w:pPr>
      <w:rPr>
        <w:rFonts w:hint="default"/>
        <w:lang w:val="ru-RU" w:eastAsia="en-US" w:bidi="ar-SA"/>
      </w:rPr>
    </w:lvl>
    <w:lvl w:ilvl="8" w:tplc="C53AE854">
      <w:numFmt w:val="bullet"/>
      <w:lvlText w:val="•"/>
      <w:lvlJc w:val="left"/>
      <w:pPr>
        <w:ind w:left="4662" w:hanging="312"/>
      </w:pPr>
      <w:rPr>
        <w:rFonts w:hint="default"/>
        <w:lang w:val="ru-RU" w:eastAsia="en-US" w:bidi="ar-SA"/>
      </w:rPr>
    </w:lvl>
  </w:abstractNum>
  <w:abstractNum w:abstractNumId="9" w15:restartNumberingAfterBreak="0">
    <w:nsid w:val="256838D8"/>
    <w:multiLevelType w:val="hybridMultilevel"/>
    <w:tmpl w:val="EA9E7858"/>
    <w:lvl w:ilvl="0" w:tplc="53A40DDA">
      <w:start w:val="1"/>
      <w:numFmt w:val="decimal"/>
      <w:lvlText w:val="%1)"/>
      <w:lvlJc w:val="left"/>
      <w:pPr>
        <w:ind w:left="1282" w:hanging="360"/>
      </w:pPr>
      <w:rPr>
        <w:rFonts w:ascii="Times New Roman" w:eastAsia="Times New Roman" w:hAnsi="Times New Roman" w:cs="Times New Roman" w:hint="default"/>
        <w:spacing w:val="0"/>
        <w:w w:val="100"/>
        <w:sz w:val="28"/>
        <w:szCs w:val="28"/>
        <w:lang w:val="ru-RU" w:eastAsia="en-US" w:bidi="ar-SA"/>
      </w:rPr>
    </w:lvl>
    <w:lvl w:ilvl="1" w:tplc="A4420616">
      <w:numFmt w:val="bullet"/>
      <w:lvlText w:val="•"/>
      <w:lvlJc w:val="left"/>
      <w:pPr>
        <w:ind w:left="2165" w:hanging="360"/>
      </w:pPr>
      <w:rPr>
        <w:rFonts w:hint="default"/>
        <w:lang w:val="ru-RU" w:eastAsia="en-US" w:bidi="ar-SA"/>
      </w:rPr>
    </w:lvl>
    <w:lvl w:ilvl="2" w:tplc="E8C8E044">
      <w:numFmt w:val="bullet"/>
      <w:lvlText w:val="•"/>
      <w:lvlJc w:val="left"/>
      <w:pPr>
        <w:ind w:left="3051" w:hanging="360"/>
      </w:pPr>
      <w:rPr>
        <w:rFonts w:hint="default"/>
        <w:lang w:val="ru-RU" w:eastAsia="en-US" w:bidi="ar-SA"/>
      </w:rPr>
    </w:lvl>
    <w:lvl w:ilvl="3" w:tplc="0D2E07D6">
      <w:numFmt w:val="bullet"/>
      <w:lvlText w:val="•"/>
      <w:lvlJc w:val="left"/>
      <w:pPr>
        <w:ind w:left="3937" w:hanging="360"/>
      </w:pPr>
      <w:rPr>
        <w:rFonts w:hint="default"/>
        <w:lang w:val="ru-RU" w:eastAsia="en-US" w:bidi="ar-SA"/>
      </w:rPr>
    </w:lvl>
    <w:lvl w:ilvl="4" w:tplc="F398C884">
      <w:numFmt w:val="bullet"/>
      <w:lvlText w:val="•"/>
      <w:lvlJc w:val="left"/>
      <w:pPr>
        <w:ind w:left="4823" w:hanging="360"/>
      </w:pPr>
      <w:rPr>
        <w:rFonts w:hint="default"/>
        <w:lang w:val="ru-RU" w:eastAsia="en-US" w:bidi="ar-SA"/>
      </w:rPr>
    </w:lvl>
    <w:lvl w:ilvl="5" w:tplc="FDA2B884">
      <w:numFmt w:val="bullet"/>
      <w:lvlText w:val="•"/>
      <w:lvlJc w:val="left"/>
      <w:pPr>
        <w:ind w:left="5709" w:hanging="360"/>
      </w:pPr>
      <w:rPr>
        <w:rFonts w:hint="default"/>
        <w:lang w:val="ru-RU" w:eastAsia="en-US" w:bidi="ar-SA"/>
      </w:rPr>
    </w:lvl>
    <w:lvl w:ilvl="6" w:tplc="171C0CA6">
      <w:numFmt w:val="bullet"/>
      <w:lvlText w:val="•"/>
      <w:lvlJc w:val="left"/>
      <w:pPr>
        <w:ind w:left="6595" w:hanging="360"/>
      </w:pPr>
      <w:rPr>
        <w:rFonts w:hint="default"/>
        <w:lang w:val="ru-RU" w:eastAsia="en-US" w:bidi="ar-SA"/>
      </w:rPr>
    </w:lvl>
    <w:lvl w:ilvl="7" w:tplc="A060EB46">
      <w:numFmt w:val="bullet"/>
      <w:lvlText w:val="•"/>
      <w:lvlJc w:val="left"/>
      <w:pPr>
        <w:ind w:left="7481" w:hanging="360"/>
      </w:pPr>
      <w:rPr>
        <w:rFonts w:hint="default"/>
        <w:lang w:val="ru-RU" w:eastAsia="en-US" w:bidi="ar-SA"/>
      </w:rPr>
    </w:lvl>
    <w:lvl w:ilvl="8" w:tplc="83AC057E">
      <w:numFmt w:val="bullet"/>
      <w:lvlText w:val="•"/>
      <w:lvlJc w:val="left"/>
      <w:pPr>
        <w:ind w:left="8367" w:hanging="360"/>
      </w:pPr>
      <w:rPr>
        <w:rFonts w:hint="default"/>
        <w:lang w:val="ru-RU" w:eastAsia="en-US" w:bidi="ar-SA"/>
      </w:rPr>
    </w:lvl>
  </w:abstractNum>
  <w:abstractNum w:abstractNumId="10" w15:restartNumberingAfterBreak="0">
    <w:nsid w:val="331F7402"/>
    <w:multiLevelType w:val="hybridMultilevel"/>
    <w:tmpl w:val="9266CD1E"/>
    <w:lvl w:ilvl="0" w:tplc="A3AC82CA">
      <w:numFmt w:val="bullet"/>
      <w:lvlText w:val="-"/>
      <w:lvlJc w:val="left"/>
      <w:pPr>
        <w:ind w:left="100" w:hanging="476"/>
      </w:pPr>
      <w:rPr>
        <w:rFonts w:ascii="Times New Roman" w:eastAsia="Times New Roman" w:hAnsi="Times New Roman" w:cs="Times New Roman" w:hint="default"/>
        <w:b w:val="0"/>
        <w:bCs w:val="0"/>
        <w:i w:val="0"/>
        <w:iCs w:val="0"/>
        <w:spacing w:val="0"/>
        <w:w w:val="100"/>
        <w:sz w:val="28"/>
        <w:szCs w:val="28"/>
        <w:lang w:val="ru-RU" w:eastAsia="en-US" w:bidi="ar-SA"/>
      </w:rPr>
    </w:lvl>
    <w:lvl w:ilvl="1" w:tplc="0352E166">
      <w:numFmt w:val="bullet"/>
      <w:lvlText w:val="•"/>
      <w:lvlJc w:val="left"/>
      <w:pPr>
        <w:ind w:left="1104" w:hanging="476"/>
      </w:pPr>
      <w:rPr>
        <w:rFonts w:hint="default"/>
        <w:lang w:val="ru-RU" w:eastAsia="en-US" w:bidi="ar-SA"/>
      </w:rPr>
    </w:lvl>
    <w:lvl w:ilvl="2" w:tplc="C0224DDE">
      <w:numFmt w:val="bullet"/>
      <w:lvlText w:val="•"/>
      <w:lvlJc w:val="left"/>
      <w:pPr>
        <w:ind w:left="2109" w:hanging="476"/>
      </w:pPr>
      <w:rPr>
        <w:rFonts w:hint="default"/>
        <w:lang w:val="ru-RU" w:eastAsia="en-US" w:bidi="ar-SA"/>
      </w:rPr>
    </w:lvl>
    <w:lvl w:ilvl="3" w:tplc="A31E43B4">
      <w:numFmt w:val="bullet"/>
      <w:lvlText w:val="•"/>
      <w:lvlJc w:val="left"/>
      <w:pPr>
        <w:ind w:left="3114" w:hanging="476"/>
      </w:pPr>
      <w:rPr>
        <w:rFonts w:hint="default"/>
        <w:lang w:val="ru-RU" w:eastAsia="en-US" w:bidi="ar-SA"/>
      </w:rPr>
    </w:lvl>
    <w:lvl w:ilvl="4" w:tplc="D772B4A2">
      <w:numFmt w:val="bullet"/>
      <w:lvlText w:val="•"/>
      <w:lvlJc w:val="left"/>
      <w:pPr>
        <w:ind w:left="4119" w:hanging="476"/>
      </w:pPr>
      <w:rPr>
        <w:rFonts w:hint="default"/>
        <w:lang w:val="ru-RU" w:eastAsia="en-US" w:bidi="ar-SA"/>
      </w:rPr>
    </w:lvl>
    <w:lvl w:ilvl="5" w:tplc="2B247130">
      <w:numFmt w:val="bullet"/>
      <w:lvlText w:val="•"/>
      <w:lvlJc w:val="left"/>
      <w:pPr>
        <w:ind w:left="5124" w:hanging="476"/>
      </w:pPr>
      <w:rPr>
        <w:rFonts w:hint="default"/>
        <w:lang w:val="ru-RU" w:eastAsia="en-US" w:bidi="ar-SA"/>
      </w:rPr>
    </w:lvl>
    <w:lvl w:ilvl="6" w:tplc="B3BCE2D8">
      <w:numFmt w:val="bullet"/>
      <w:lvlText w:val="•"/>
      <w:lvlJc w:val="left"/>
      <w:pPr>
        <w:ind w:left="6128" w:hanging="476"/>
      </w:pPr>
      <w:rPr>
        <w:rFonts w:hint="default"/>
        <w:lang w:val="ru-RU" w:eastAsia="en-US" w:bidi="ar-SA"/>
      </w:rPr>
    </w:lvl>
    <w:lvl w:ilvl="7" w:tplc="25D8157E">
      <w:numFmt w:val="bullet"/>
      <w:lvlText w:val="•"/>
      <w:lvlJc w:val="left"/>
      <w:pPr>
        <w:ind w:left="7133" w:hanging="476"/>
      </w:pPr>
      <w:rPr>
        <w:rFonts w:hint="default"/>
        <w:lang w:val="ru-RU" w:eastAsia="en-US" w:bidi="ar-SA"/>
      </w:rPr>
    </w:lvl>
    <w:lvl w:ilvl="8" w:tplc="DE08914E">
      <w:numFmt w:val="bullet"/>
      <w:lvlText w:val="•"/>
      <w:lvlJc w:val="left"/>
      <w:pPr>
        <w:ind w:left="8138" w:hanging="476"/>
      </w:pPr>
      <w:rPr>
        <w:rFonts w:hint="default"/>
        <w:lang w:val="ru-RU" w:eastAsia="en-US" w:bidi="ar-SA"/>
      </w:rPr>
    </w:lvl>
  </w:abstractNum>
  <w:abstractNum w:abstractNumId="11" w15:restartNumberingAfterBreak="0">
    <w:nsid w:val="41760368"/>
    <w:multiLevelType w:val="multilevel"/>
    <w:tmpl w:val="D6FC12FC"/>
    <w:lvl w:ilvl="0">
      <w:start w:val="1"/>
      <w:numFmt w:val="decimal"/>
      <w:lvlText w:val="%1."/>
      <w:lvlJc w:val="left"/>
      <w:pPr>
        <w:ind w:left="528" w:hanging="428"/>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1.%2."/>
      <w:lvlJc w:val="left"/>
      <w:pPr>
        <w:ind w:left="595" w:hanging="496"/>
      </w:pPr>
      <w:rPr>
        <w:rFonts w:ascii="Times New Roman" w:eastAsia="Times New Roman" w:hAnsi="Times New Roman" w:cs="Times New Roman" w:hint="default"/>
        <w:b/>
        <w:bCs/>
        <w:i w:val="0"/>
        <w:iCs w:val="0"/>
        <w:spacing w:val="0"/>
        <w:w w:val="100"/>
        <w:sz w:val="28"/>
        <w:szCs w:val="28"/>
        <w:lang w:val="ru-RU" w:eastAsia="en-US" w:bidi="ar-SA"/>
      </w:rPr>
    </w:lvl>
    <w:lvl w:ilvl="2">
      <w:numFmt w:val="bullet"/>
      <w:lvlText w:val="-"/>
      <w:lvlJc w:val="left"/>
      <w:pPr>
        <w:ind w:left="1113" w:hanging="304"/>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2248" w:hanging="304"/>
      </w:pPr>
      <w:rPr>
        <w:rFonts w:hint="default"/>
        <w:lang w:val="ru-RU" w:eastAsia="en-US" w:bidi="ar-SA"/>
      </w:rPr>
    </w:lvl>
    <w:lvl w:ilvl="4">
      <w:numFmt w:val="bullet"/>
      <w:lvlText w:val="•"/>
      <w:lvlJc w:val="left"/>
      <w:pPr>
        <w:ind w:left="3377" w:hanging="304"/>
      </w:pPr>
      <w:rPr>
        <w:rFonts w:hint="default"/>
        <w:lang w:val="ru-RU" w:eastAsia="en-US" w:bidi="ar-SA"/>
      </w:rPr>
    </w:lvl>
    <w:lvl w:ilvl="5">
      <w:numFmt w:val="bullet"/>
      <w:lvlText w:val="•"/>
      <w:lvlJc w:val="left"/>
      <w:pPr>
        <w:ind w:left="4505" w:hanging="304"/>
      </w:pPr>
      <w:rPr>
        <w:rFonts w:hint="default"/>
        <w:lang w:val="ru-RU" w:eastAsia="en-US" w:bidi="ar-SA"/>
      </w:rPr>
    </w:lvl>
    <w:lvl w:ilvl="6">
      <w:numFmt w:val="bullet"/>
      <w:lvlText w:val="•"/>
      <w:lvlJc w:val="left"/>
      <w:pPr>
        <w:ind w:left="5634" w:hanging="304"/>
      </w:pPr>
      <w:rPr>
        <w:rFonts w:hint="default"/>
        <w:lang w:val="ru-RU" w:eastAsia="en-US" w:bidi="ar-SA"/>
      </w:rPr>
    </w:lvl>
    <w:lvl w:ilvl="7">
      <w:numFmt w:val="bullet"/>
      <w:lvlText w:val="•"/>
      <w:lvlJc w:val="left"/>
      <w:pPr>
        <w:ind w:left="6762" w:hanging="304"/>
      </w:pPr>
      <w:rPr>
        <w:rFonts w:hint="default"/>
        <w:lang w:val="ru-RU" w:eastAsia="en-US" w:bidi="ar-SA"/>
      </w:rPr>
    </w:lvl>
    <w:lvl w:ilvl="8">
      <w:numFmt w:val="bullet"/>
      <w:lvlText w:val="•"/>
      <w:lvlJc w:val="left"/>
      <w:pPr>
        <w:ind w:left="7891" w:hanging="304"/>
      </w:pPr>
      <w:rPr>
        <w:rFonts w:hint="default"/>
        <w:lang w:val="ru-RU" w:eastAsia="en-US" w:bidi="ar-SA"/>
      </w:rPr>
    </w:lvl>
  </w:abstractNum>
  <w:abstractNum w:abstractNumId="12" w15:restartNumberingAfterBreak="0">
    <w:nsid w:val="4C0F32A5"/>
    <w:multiLevelType w:val="hybridMultilevel"/>
    <w:tmpl w:val="2C38DD3C"/>
    <w:lvl w:ilvl="0" w:tplc="FFB20668">
      <w:start w:val="1"/>
      <w:numFmt w:val="decimal"/>
      <w:lvlText w:val="%1."/>
      <w:lvlJc w:val="left"/>
      <w:pPr>
        <w:ind w:left="106" w:hanging="489"/>
      </w:pPr>
      <w:rPr>
        <w:rFonts w:ascii="Times New Roman" w:eastAsia="Times New Roman" w:hAnsi="Times New Roman" w:cs="Times New Roman" w:hint="default"/>
        <w:b w:val="0"/>
        <w:bCs w:val="0"/>
        <w:i w:val="0"/>
        <w:iCs w:val="0"/>
        <w:spacing w:val="0"/>
        <w:w w:val="100"/>
        <w:sz w:val="24"/>
        <w:szCs w:val="24"/>
        <w:lang w:val="ru-RU" w:eastAsia="en-US" w:bidi="ar-SA"/>
      </w:rPr>
    </w:lvl>
    <w:lvl w:ilvl="1" w:tplc="4518142A">
      <w:numFmt w:val="bullet"/>
      <w:lvlText w:val="•"/>
      <w:lvlJc w:val="left"/>
      <w:pPr>
        <w:ind w:left="517" w:hanging="489"/>
      </w:pPr>
      <w:rPr>
        <w:rFonts w:hint="default"/>
        <w:lang w:val="ru-RU" w:eastAsia="en-US" w:bidi="ar-SA"/>
      </w:rPr>
    </w:lvl>
    <w:lvl w:ilvl="2" w:tplc="0114AA94">
      <w:numFmt w:val="bullet"/>
      <w:lvlText w:val="•"/>
      <w:lvlJc w:val="left"/>
      <w:pPr>
        <w:ind w:left="935" w:hanging="489"/>
      </w:pPr>
      <w:rPr>
        <w:rFonts w:hint="default"/>
        <w:lang w:val="ru-RU" w:eastAsia="en-US" w:bidi="ar-SA"/>
      </w:rPr>
    </w:lvl>
    <w:lvl w:ilvl="3" w:tplc="93F242FC">
      <w:numFmt w:val="bullet"/>
      <w:lvlText w:val="•"/>
      <w:lvlJc w:val="left"/>
      <w:pPr>
        <w:ind w:left="1352" w:hanging="489"/>
      </w:pPr>
      <w:rPr>
        <w:rFonts w:hint="default"/>
        <w:lang w:val="ru-RU" w:eastAsia="en-US" w:bidi="ar-SA"/>
      </w:rPr>
    </w:lvl>
    <w:lvl w:ilvl="4" w:tplc="3162F546">
      <w:numFmt w:val="bullet"/>
      <w:lvlText w:val="•"/>
      <w:lvlJc w:val="left"/>
      <w:pPr>
        <w:ind w:left="1770" w:hanging="489"/>
      </w:pPr>
      <w:rPr>
        <w:rFonts w:hint="default"/>
        <w:lang w:val="ru-RU" w:eastAsia="en-US" w:bidi="ar-SA"/>
      </w:rPr>
    </w:lvl>
    <w:lvl w:ilvl="5" w:tplc="051A36E8">
      <w:numFmt w:val="bullet"/>
      <w:lvlText w:val="•"/>
      <w:lvlJc w:val="left"/>
      <w:pPr>
        <w:ind w:left="2188" w:hanging="489"/>
      </w:pPr>
      <w:rPr>
        <w:rFonts w:hint="default"/>
        <w:lang w:val="ru-RU" w:eastAsia="en-US" w:bidi="ar-SA"/>
      </w:rPr>
    </w:lvl>
    <w:lvl w:ilvl="6" w:tplc="AB9C0E86">
      <w:numFmt w:val="bullet"/>
      <w:lvlText w:val="•"/>
      <w:lvlJc w:val="left"/>
      <w:pPr>
        <w:ind w:left="2605" w:hanging="489"/>
      </w:pPr>
      <w:rPr>
        <w:rFonts w:hint="default"/>
        <w:lang w:val="ru-RU" w:eastAsia="en-US" w:bidi="ar-SA"/>
      </w:rPr>
    </w:lvl>
    <w:lvl w:ilvl="7" w:tplc="93281260">
      <w:numFmt w:val="bullet"/>
      <w:lvlText w:val="•"/>
      <w:lvlJc w:val="left"/>
      <w:pPr>
        <w:ind w:left="3023" w:hanging="489"/>
      </w:pPr>
      <w:rPr>
        <w:rFonts w:hint="default"/>
        <w:lang w:val="ru-RU" w:eastAsia="en-US" w:bidi="ar-SA"/>
      </w:rPr>
    </w:lvl>
    <w:lvl w:ilvl="8" w:tplc="342614B0">
      <w:numFmt w:val="bullet"/>
      <w:lvlText w:val="•"/>
      <w:lvlJc w:val="left"/>
      <w:pPr>
        <w:ind w:left="3440" w:hanging="489"/>
      </w:pPr>
      <w:rPr>
        <w:rFonts w:hint="default"/>
        <w:lang w:val="ru-RU" w:eastAsia="en-US" w:bidi="ar-SA"/>
      </w:rPr>
    </w:lvl>
  </w:abstractNum>
  <w:abstractNum w:abstractNumId="13" w15:restartNumberingAfterBreak="0">
    <w:nsid w:val="4D7F36C2"/>
    <w:multiLevelType w:val="hybridMultilevel"/>
    <w:tmpl w:val="CEDA257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531F0408"/>
    <w:multiLevelType w:val="hybridMultilevel"/>
    <w:tmpl w:val="92F8DDC4"/>
    <w:lvl w:ilvl="0" w:tplc="495255F4">
      <w:start w:val="1"/>
      <w:numFmt w:val="decimal"/>
      <w:lvlText w:val="%1."/>
      <w:lvlJc w:val="left"/>
      <w:pPr>
        <w:ind w:left="106" w:hanging="296"/>
      </w:pPr>
      <w:rPr>
        <w:rFonts w:ascii="Times New Roman" w:eastAsia="Times New Roman" w:hAnsi="Times New Roman" w:cs="Times New Roman" w:hint="default"/>
        <w:b w:val="0"/>
        <w:bCs w:val="0"/>
        <w:i w:val="0"/>
        <w:iCs w:val="0"/>
        <w:spacing w:val="0"/>
        <w:w w:val="100"/>
        <w:sz w:val="24"/>
        <w:szCs w:val="24"/>
        <w:lang w:val="ru-RU" w:eastAsia="en-US" w:bidi="ar-SA"/>
      </w:rPr>
    </w:lvl>
    <w:lvl w:ilvl="1" w:tplc="062E73D8">
      <w:numFmt w:val="bullet"/>
      <w:lvlText w:val="•"/>
      <w:lvlJc w:val="left"/>
      <w:pPr>
        <w:ind w:left="727" w:hanging="296"/>
      </w:pPr>
      <w:rPr>
        <w:rFonts w:hint="default"/>
        <w:lang w:val="ru-RU" w:eastAsia="en-US" w:bidi="ar-SA"/>
      </w:rPr>
    </w:lvl>
    <w:lvl w:ilvl="2" w:tplc="C9EAA05E">
      <w:numFmt w:val="bullet"/>
      <w:lvlText w:val="•"/>
      <w:lvlJc w:val="left"/>
      <w:pPr>
        <w:ind w:left="1354" w:hanging="296"/>
      </w:pPr>
      <w:rPr>
        <w:rFonts w:hint="default"/>
        <w:lang w:val="ru-RU" w:eastAsia="en-US" w:bidi="ar-SA"/>
      </w:rPr>
    </w:lvl>
    <w:lvl w:ilvl="3" w:tplc="CA2CB786">
      <w:numFmt w:val="bullet"/>
      <w:lvlText w:val="•"/>
      <w:lvlJc w:val="left"/>
      <w:pPr>
        <w:ind w:left="1981" w:hanging="296"/>
      </w:pPr>
      <w:rPr>
        <w:rFonts w:hint="default"/>
        <w:lang w:val="ru-RU" w:eastAsia="en-US" w:bidi="ar-SA"/>
      </w:rPr>
    </w:lvl>
    <w:lvl w:ilvl="4" w:tplc="0ADCD616">
      <w:numFmt w:val="bullet"/>
      <w:lvlText w:val="•"/>
      <w:lvlJc w:val="left"/>
      <w:pPr>
        <w:ind w:left="2608" w:hanging="296"/>
      </w:pPr>
      <w:rPr>
        <w:rFonts w:hint="default"/>
        <w:lang w:val="ru-RU" w:eastAsia="en-US" w:bidi="ar-SA"/>
      </w:rPr>
    </w:lvl>
    <w:lvl w:ilvl="5" w:tplc="9E22EDFC">
      <w:numFmt w:val="bullet"/>
      <w:lvlText w:val="•"/>
      <w:lvlJc w:val="left"/>
      <w:pPr>
        <w:ind w:left="3236" w:hanging="296"/>
      </w:pPr>
      <w:rPr>
        <w:rFonts w:hint="default"/>
        <w:lang w:val="ru-RU" w:eastAsia="en-US" w:bidi="ar-SA"/>
      </w:rPr>
    </w:lvl>
    <w:lvl w:ilvl="6" w:tplc="7390B42E">
      <w:numFmt w:val="bullet"/>
      <w:lvlText w:val="•"/>
      <w:lvlJc w:val="left"/>
      <w:pPr>
        <w:ind w:left="3863" w:hanging="296"/>
      </w:pPr>
      <w:rPr>
        <w:rFonts w:hint="default"/>
        <w:lang w:val="ru-RU" w:eastAsia="en-US" w:bidi="ar-SA"/>
      </w:rPr>
    </w:lvl>
    <w:lvl w:ilvl="7" w:tplc="B71A1676">
      <w:numFmt w:val="bullet"/>
      <w:lvlText w:val="•"/>
      <w:lvlJc w:val="left"/>
      <w:pPr>
        <w:ind w:left="4490" w:hanging="296"/>
      </w:pPr>
      <w:rPr>
        <w:rFonts w:hint="default"/>
        <w:lang w:val="ru-RU" w:eastAsia="en-US" w:bidi="ar-SA"/>
      </w:rPr>
    </w:lvl>
    <w:lvl w:ilvl="8" w:tplc="0E3EC9DE">
      <w:numFmt w:val="bullet"/>
      <w:lvlText w:val="•"/>
      <w:lvlJc w:val="left"/>
      <w:pPr>
        <w:ind w:left="5117" w:hanging="296"/>
      </w:pPr>
      <w:rPr>
        <w:rFonts w:hint="default"/>
        <w:lang w:val="ru-RU" w:eastAsia="en-US" w:bidi="ar-SA"/>
      </w:rPr>
    </w:lvl>
  </w:abstractNum>
  <w:abstractNum w:abstractNumId="15" w15:restartNumberingAfterBreak="0">
    <w:nsid w:val="545B604C"/>
    <w:multiLevelType w:val="hybridMultilevel"/>
    <w:tmpl w:val="FE546B80"/>
    <w:lvl w:ilvl="0" w:tplc="7BB4278E">
      <w:start w:val="1"/>
      <w:numFmt w:val="decimal"/>
      <w:lvlText w:val="%1."/>
      <w:lvlJc w:val="left"/>
      <w:pPr>
        <w:ind w:left="106" w:hanging="296"/>
      </w:pPr>
      <w:rPr>
        <w:rFonts w:ascii="Times New Roman" w:eastAsia="Times New Roman" w:hAnsi="Times New Roman" w:cs="Times New Roman" w:hint="default"/>
        <w:b w:val="0"/>
        <w:bCs w:val="0"/>
        <w:i w:val="0"/>
        <w:iCs w:val="0"/>
        <w:spacing w:val="0"/>
        <w:w w:val="100"/>
        <w:sz w:val="24"/>
        <w:szCs w:val="24"/>
        <w:lang w:val="ru-RU" w:eastAsia="en-US" w:bidi="ar-SA"/>
      </w:rPr>
    </w:lvl>
    <w:lvl w:ilvl="1" w:tplc="C34CB44C">
      <w:numFmt w:val="bullet"/>
      <w:lvlText w:val="•"/>
      <w:lvlJc w:val="left"/>
      <w:pPr>
        <w:ind w:left="517" w:hanging="296"/>
      </w:pPr>
      <w:rPr>
        <w:rFonts w:hint="default"/>
        <w:lang w:val="ru-RU" w:eastAsia="en-US" w:bidi="ar-SA"/>
      </w:rPr>
    </w:lvl>
    <w:lvl w:ilvl="2" w:tplc="3F1A32D0">
      <w:numFmt w:val="bullet"/>
      <w:lvlText w:val="•"/>
      <w:lvlJc w:val="left"/>
      <w:pPr>
        <w:ind w:left="935" w:hanging="296"/>
      </w:pPr>
      <w:rPr>
        <w:rFonts w:hint="default"/>
        <w:lang w:val="ru-RU" w:eastAsia="en-US" w:bidi="ar-SA"/>
      </w:rPr>
    </w:lvl>
    <w:lvl w:ilvl="3" w:tplc="E0862AE8">
      <w:numFmt w:val="bullet"/>
      <w:lvlText w:val="•"/>
      <w:lvlJc w:val="left"/>
      <w:pPr>
        <w:ind w:left="1352" w:hanging="296"/>
      </w:pPr>
      <w:rPr>
        <w:rFonts w:hint="default"/>
        <w:lang w:val="ru-RU" w:eastAsia="en-US" w:bidi="ar-SA"/>
      </w:rPr>
    </w:lvl>
    <w:lvl w:ilvl="4" w:tplc="86C00928">
      <w:numFmt w:val="bullet"/>
      <w:lvlText w:val="•"/>
      <w:lvlJc w:val="left"/>
      <w:pPr>
        <w:ind w:left="1770" w:hanging="296"/>
      </w:pPr>
      <w:rPr>
        <w:rFonts w:hint="default"/>
        <w:lang w:val="ru-RU" w:eastAsia="en-US" w:bidi="ar-SA"/>
      </w:rPr>
    </w:lvl>
    <w:lvl w:ilvl="5" w:tplc="8A789BFA">
      <w:numFmt w:val="bullet"/>
      <w:lvlText w:val="•"/>
      <w:lvlJc w:val="left"/>
      <w:pPr>
        <w:ind w:left="2188" w:hanging="296"/>
      </w:pPr>
      <w:rPr>
        <w:rFonts w:hint="default"/>
        <w:lang w:val="ru-RU" w:eastAsia="en-US" w:bidi="ar-SA"/>
      </w:rPr>
    </w:lvl>
    <w:lvl w:ilvl="6" w:tplc="32ECD810">
      <w:numFmt w:val="bullet"/>
      <w:lvlText w:val="•"/>
      <w:lvlJc w:val="left"/>
      <w:pPr>
        <w:ind w:left="2605" w:hanging="296"/>
      </w:pPr>
      <w:rPr>
        <w:rFonts w:hint="default"/>
        <w:lang w:val="ru-RU" w:eastAsia="en-US" w:bidi="ar-SA"/>
      </w:rPr>
    </w:lvl>
    <w:lvl w:ilvl="7" w:tplc="61D6EA00">
      <w:numFmt w:val="bullet"/>
      <w:lvlText w:val="•"/>
      <w:lvlJc w:val="left"/>
      <w:pPr>
        <w:ind w:left="3023" w:hanging="296"/>
      </w:pPr>
      <w:rPr>
        <w:rFonts w:hint="default"/>
        <w:lang w:val="ru-RU" w:eastAsia="en-US" w:bidi="ar-SA"/>
      </w:rPr>
    </w:lvl>
    <w:lvl w:ilvl="8" w:tplc="859AE28C">
      <w:numFmt w:val="bullet"/>
      <w:lvlText w:val="•"/>
      <w:lvlJc w:val="left"/>
      <w:pPr>
        <w:ind w:left="3440" w:hanging="296"/>
      </w:pPr>
      <w:rPr>
        <w:rFonts w:hint="default"/>
        <w:lang w:val="ru-RU" w:eastAsia="en-US" w:bidi="ar-SA"/>
      </w:rPr>
    </w:lvl>
  </w:abstractNum>
  <w:abstractNum w:abstractNumId="16" w15:restartNumberingAfterBreak="0">
    <w:nsid w:val="58C95B42"/>
    <w:multiLevelType w:val="hybridMultilevel"/>
    <w:tmpl w:val="89003F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B4B0754"/>
    <w:multiLevelType w:val="hybridMultilevel"/>
    <w:tmpl w:val="8AE02116"/>
    <w:lvl w:ilvl="0" w:tplc="CEF2DA9E">
      <w:start w:val="1"/>
      <w:numFmt w:val="decimal"/>
      <w:lvlText w:val="%1."/>
      <w:lvlJc w:val="left"/>
      <w:pPr>
        <w:ind w:left="100" w:hanging="272"/>
      </w:pPr>
      <w:rPr>
        <w:rFonts w:ascii="Times New Roman" w:eastAsia="Times New Roman" w:hAnsi="Times New Roman" w:cs="Times New Roman" w:hint="default"/>
        <w:b/>
        <w:bCs w:val="0"/>
        <w:i w:val="0"/>
        <w:iCs w:val="0"/>
        <w:spacing w:val="0"/>
        <w:w w:val="100"/>
        <w:sz w:val="28"/>
        <w:szCs w:val="28"/>
        <w:lang w:val="ru-RU" w:eastAsia="en-US" w:bidi="ar-SA"/>
      </w:rPr>
    </w:lvl>
    <w:lvl w:ilvl="1" w:tplc="02CE1BA8">
      <w:numFmt w:val="bullet"/>
      <w:lvlText w:val=""/>
      <w:lvlJc w:val="left"/>
      <w:pPr>
        <w:ind w:left="100" w:hanging="272"/>
      </w:pPr>
      <w:rPr>
        <w:rFonts w:ascii="Symbol" w:eastAsia="Symbol" w:hAnsi="Symbol" w:cs="Symbol" w:hint="default"/>
        <w:b w:val="0"/>
        <w:bCs w:val="0"/>
        <w:i w:val="0"/>
        <w:iCs w:val="0"/>
        <w:spacing w:val="0"/>
        <w:w w:val="100"/>
        <w:sz w:val="28"/>
        <w:szCs w:val="28"/>
        <w:lang w:val="ru-RU" w:eastAsia="en-US" w:bidi="ar-SA"/>
      </w:rPr>
    </w:lvl>
    <w:lvl w:ilvl="2" w:tplc="6874B5EA">
      <w:numFmt w:val="bullet"/>
      <w:lvlText w:val="•"/>
      <w:lvlJc w:val="left"/>
      <w:pPr>
        <w:ind w:left="2478" w:hanging="272"/>
      </w:pPr>
      <w:rPr>
        <w:rFonts w:hint="default"/>
        <w:lang w:val="ru-RU" w:eastAsia="en-US" w:bidi="ar-SA"/>
      </w:rPr>
    </w:lvl>
    <w:lvl w:ilvl="3" w:tplc="7BF4B378">
      <w:numFmt w:val="bullet"/>
      <w:lvlText w:val="•"/>
      <w:lvlJc w:val="left"/>
      <w:pPr>
        <w:ind w:left="3437" w:hanging="272"/>
      </w:pPr>
      <w:rPr>
        <w:rFonts w:hint="default"/>
        <w:lang w:val="ru-RU" w:eastAsia="en-US" w:bidi="ar-SA"/>
      </w:rPr>
    </w:lvl>
    <w:lvl w:ilvl="4" w:tplc="B3AA341A">
      <w:numFmt w:val="bullet"/>
      <w:lvlText w:val="•"/>
      <w:lvlJc w:val="left"/>
      <w:pPr>
        <w:ind w:left="4396" w:hanging="272"/>
      </w:pPr>
      <w:rPr>
        <w:rFonts w:hint="default"/>
        <w:lang w:val="ru-RU" w:eastAsia="en-US" w:bidi="ar-SA"/>
      </w:rPr>
    </w:lvl>
    <w:lvl w:ilvl="5" w:tplc="2FD0ABFC">
      <w:numFmt w:val="bullet"/>
      <w:lvlText w:val="•"/>
      <w:lvlJc w:val="left"/>
      <w:pPr>
        <w:ind w:left="5354" w:hanging="272"/>
      </w:pPr>
      <w:rPr>
        <w:rFonts w:hint="default"/>
        <w:lang w:val="ru-RU" w:eastAsia="en-US" w:bidi="ar-SA"/>
      </w:rPr>
    </w:lvl>
    <w:lvl w:ilvl="6" w:tplc="5F2C814C">
      <w:numFmt w:val="bullet"/>
      <w:lvlText w:val="•"/>
      <w:lvlJc w:val="left"/>
      <w:pPr>
        <w:ind w:left="6313" w:hanging="272"/>
      </w:pPr>
      <w:rPr>
        <w:rFonts w:hint="default"/>
        <w:lang w:val="ru-RU" w:eastAsia="en-US" w:bidi="ar-SA"/>
      </w:rPr>
    </w:lvl>
    <w:lvl w:ilvl="7" w:tplc="E75E8A98">
      <w:numFmt w:val="bullet"/>
      <w:lvlText w:val="•"/>
      <w:lvlJc w:val="left"/>
      <w:pPr>
        <w:ind w:left="7272" w:hanging="272"/>
      </w:pPr>
      <w:rPr>
        <w:rFonts w:hint="default"/>
        <w:lang w:val="ru-RU" w:eastAsia="en-US" w:bidi="ar-SA"/>
      </w:rPr>
    </w:lvl>
    <w:lvl w:ilvl="8" w:tplc="766EBEDE">
      <w:numFmt w:val="bullet"/>
      <w:lvlText w:val="•"/>
      <w:lvlJc w:val="left"/>
      <w:pPr>
        <w:ind w:left="8230" w:hanging="272"/>
      </w:pPr>
      <w:rPr>
        <w:rFonts w:hint="default"/>
        <w:lang w:val="ru-RU" w:eastAsia="en-US" w:bidi="ar-SA"/>
      </w:rPr>
    </w:lvl>
  </w:abstractNum>
  <w:abstractNum w:abstractNumId="18" w15:restartNumberingAfterBreak="0">
    <w:nsid w:val="5E0D5822"/>
    <w:multiLevelType w:val="hybridMultilevel"/>
    <w:tmpl w:val="D3E0B070"/>
    <w:lvl w:ilvl="0" w:tplc="5BB82182">
      <w:numFmt w:val="bullet"/>
      <w:lvlText w:val="–"/>
      <w:lvlJc w:val="left"/>
      <w:pPr>
        <w:ind w:left="100" w:hanging="272"/>
      </w:pPr>
      <w:rPr>
        <w:rFonts w:ascii="Times New Roman" w:eastAsia="Times New Roman" w:hAnsi="Times New Roman" w:cs="Times New Roman" w:hint="default"/>
        <w:b w:val="0"/>
        <w:bCs w:val="0"/>
        <w:i w:val="0"/>
        <w:iCs w:val="0"/>
        <w:spacing w:val="0"/>
        <w:w w:val="100"/>
        <w:sz w:val="28"/>
        <w:szCs w:val="28"/>
        <w:lang w:val="ru-RU" w:eastAsia="en-US" w:bidi="ar-SA"/>
      </w:rPr>
    </w:lvl>
    <w:lvl w:ilvl="1" w:tplc="F3C6855E">
      <w:numFmt w:val="bullet"/>
      <w:lvlText w:val="•"/>
      <w:lvlJc w:val="left"/>
      <w:pPr>
        <w:ind w:left="1104" w:hanging="272"/>
      </w:pPr>
      <w:rPr>
        <w:rFonts w:hint="default"/>
        <w:lang w:val="ru-RU" w:eastAsia="en-US" w:bidi="ar-SA"/>
      </w:rPr>
    </w:lvl>
    <w:lvl w:ilvl="2" w:tplc="09AC68B8">
      <w:numFmt w:val="bullet"/>
      <w:lvlText w:val="•"/>
      <w:lvlJc w:val="left"/>
      <w:pPr>
        <w:ind w:left="2109" w:hanging="272"/>
      </w:pPr>
      <w:rPr>
        <w:rFonts w:hint="default"/>
        <w:lang w:val="ru-RU" w:eastAsia="en-US" w:bidi="ar-SA"/>
      </w:rPr>
    </w:lvl>
    <w:lvl w:ilvl="3" w:tplc="FA0070BE">
      <w:numFmt w:val="bullet"/>
      <w:lvlText w:val="•"/>
      <w:lvlJc w:val="left"/>
      <w:pPr>
        <w:ind w:left="3114" w:hanging="272"/>
      </w:pPr>
      <w:rPr>
        <w:rFonts w:hint="default"/>
        <w:lang w:val="ru-RU" w:eastAsia="en-US" w:bidi="ar-SA"/>
      </w:rPr>
    </w:lvl>
    <w:lvl w:ilvl="4" w:tplc="894EFC92">
      <w:numFmt w:val="bullet"/>
      <w:lvlText w:val="•"/>
      <w:lvlJc w:val="left"/>
      <w:pPr>
        <w:ind w:left="4119" w:hanging="272"/>
      </w:pPr>
      <w:rPr>
        <w:rFonts w:hint="default"/>
        <w:lang w:val="ru-RU" w:eastAsia="en-US" w:bidi="ar-SA"/>
      </w:rPr>
    </w:lvl>
    <w:lvl w:ilvl="5" w:tplc="20E089D8">
      <w:numFmt w:val="bullet"/>
      <w:lvlText w:val="•"/>
      <w:lvlJc w:val="left"/>
      <w:pPr>
        <w:ind w:left="5124" w:hanging="272"/>
      </w:pPr>
      <w:rPr>
        <w:rFonts w:hint="default"/>
        <w:lang w:val="ru-RU" w:eastAsia="en-US" w:bidi="ar-SA"/>
      </w:rPr>
    </w:lvl>
    <w:lvl w:ilvl="6" w:tplc="A040433A">
      <w:numFmt w:val="bullet"/>
      <w:lvlText w:val="•"/>
      <w:lvlJc w:val="left"/>
      <w:pPr>
        <w:ind w:left="6128" w:hanging="272"/>
      </w:pPr>
      <w:rPr>
        <w:rFonts w:hint="default"/>
        <w:lang w:val="ru-RU" w:eastAsia="en-US" w:bidi="ar-SA"/>
      </w:rPr>
    </w:lvl>
    <w:lvl w:ilvl="7" w:tplc="89121068">
      <w:numFmt w:val="bullet"/>
      <w:lvlText w:val="•"/>
      <w:lvlJc w:val="left"/>
      <w:pPr>
        <w:ind w:left="7133" w:hanging="272"/>
      </w:pPr>
      <w:rPr>
        <w:rFonts w:hint="default"/>
        <w:lang w:val="ru-RU" w:eastAsia="en-US" w:bidi="ar-SA"/>
      </w:rPr>
    </w:lvl>
    <w:lvl w:ilvl="8" w:tplc="BA7CB4BA">
      <w:numFmt w:val="bullet"/>
      <w:lvlText w:val="•"/>
      <w:lvlJc w:val="left"/>
      <w:pPr>
        <w:ind w:left="8138" w:hanging="272"/>
      </w:pPr>
      <w:rPr>
        <w:rFonts w:hint="default"/>
        <w:lang w:val="ru-RU" w:eastAsia="en-US" w:bidi="ar-SA"/>
      </w:rPr>
    </w:lvl>
  </w:abstractNum>
  <w:abstractNum w:abstractNumId="19" w15:restartNumberingAfterBreak="0">
    <w:nsid w:val="65D02FE1"/>
    <w:multiLevelType w:val="hybridMultilevel"/>
    <w:tmpl w:val="2BA6F5DA"/>
    <w:lvl w:ilvl="0" w:tplc="49C2148C">
      <w:start w:val="1"/>
      <w:numFmt w:val="decimal"/>
      <w:lvlText w:val="%1)"/>
      <w:lvlJc w:val="left"/>
      <w:pPr>
        <w:ind w:left="485" w:hanging="284"/>
      </w:pPr>
      <w:rPr>
        <w:rFonts w:ascii="Times New Roman" w:eastAsia="Times New Roman" w:hAnsi="Times New Roman" w:cs="Times New Roman" w:hint="default"/>
        <w:spacing w:val="0"/>
        <w:w w:val="100"/>
        <w:sz w:val="28"/>
        <w:szCs w:val="28"/>
        <w:lang w:val="ru-RU" w:eastAsia="en-US" w:bidi="ar-SA"/>
      </w:rPr>
    </w:lvl>
    <w:lvl w:ilvl="1" w:tplc="81484836">
      <w:numFmt w:val="bullet"/>
      <w:lvlText w:val="•"/>
      <w:lvlJc w:val="left"/>
      <w:pPr>
        <w:ind w:left="1445" w:hanging="284"/>
      </w:pPr>
      <w:rPr>
        <w:rFonts w:hint="default"/>
        <w:lang w:val="ru-RU" w:eastAsia="en-US" w:bidi="ar-SA"/>
      </w:rPr>
    </w:lvl>
    <w:lvl w:ilvl="2" w:tplc="BD9ECF34">
      <w:numFmt w:val="bullet"/>
      <w:lvlText w:val="•"/>
      <w:lvlJc w:val="left"/>
      <w:pPr>
        <w:ind w:left="2411" w:hanging="284"/>
      </w:pPr>
      <w:rPr>
        <w:rFonts w:hint="default"/>
        <w:lang w:val="ru-RU" w:eastAsia="en-US" w:bidi="ar-SA"/>
      </w:rPr>
    </w:lvl>
    <w:lvl w:ilvl="3" w:tplc="8C668758">
      <w:numFmt w:val="bullet"/>
      <w:lvlText w:val="•"/>
      <w:lvlJc w:val="left"/>
      <w:pPr>
        <w:ind w:left="3377" w:hanging="284"/>
      </w:pPr>
      <w:rPr>
        <w:rFonts w:hint="default"/>
        <w:lang w:val="ru-RU" w:eastAsia="en-US" w:bidi="ar-SA"/>
      </w:rPr>
    </w:lvl>
    <w:lvl w:ilvl="4" w:tplc="DAFED84E">
      <w:numFmt w:val="bullet"/>
      <w:lvlText w:val="•"/>
      <w:lvlJc w:val="left"/>
      <w:pPr>
        <w:ind w:left="4343" w:hanging="284"/>
      </w:pPr>
      <w:rPr>
        <w:rFonts w:hint="default"/>
        <w:lang w:val="ru-RU" w:eastAsia="en-US" w:bidi="ar-SA"/>
      </w:rPr>
    </w:lvl>
    <w:lvl w:ilvl="5" w:tplc="C10A17AA">
      <w:numFmt w:val="bullet"/>
      <w:lvlText w:val="•"/>
      <w:lvlJc w:val="left"/>
      <w:pPr>
        <w:ind w:left="5309" w:hanging="284"/>
      </w:pPr>
      <w:rPr>
        <w:rFonts w:hint="default"/>
        <w:lang w:val="ru-RU" w:eastAsia="en-US" w:bidi="ar-SA"/>
      </w:rPr>
    </w:lvl>
    <w:lvl w:ilvl="6" w:tplc="465CAC3E">
      <w:numFmt w:val="bullet"/>
      <w:lvlText w:val="•"/>
      <w:lvlJc w:val="left"/>
      <w:pPr>
        <w:ind w:left="6275" w:hanging="284"/>
      </w:pPr>
      <w:rPr>
        <w:rFonts w:hint="default"/>
        <w:lang w:val="ru-RU" w:eastAsia="en-US" w:bidi="ar-SA"/>
      </w:rPr>
    </w:lvl>
    <w:lvl w:ilvl="7" w:tplc="7AF0DDB8">
      <w:numFmt w:val="bullet"/>
      <w:lvlText w:val="•"/>
      <w:lvlJc w:val="left"/>
      <w:pPr>
        <w:ind w:left="7241" w:hanging="284"/>
      </w:pPr>
      <w:rPr>
        <w:rFonts w:hint="default"/>
        <w:lang w:val="ru-RU" w:eastAsia="en-US" w:bidi="ar-SA"/>
      </w:rPr>
    </w:lvl>
    <w:lvl w:ilvl="8" w:tplc="5C746A60">
      <w:numFmt w:val="bullet"/>
      <w:lvlText w:val="•"/>
      <w:lvlJc w:val="left"/>
      <w:pPr>
        <w:ind w:left="8207" w:hanging="284"/>
      </w:pPr>
      <w:rPr>
        <w:rFonts w:hint="default"/>
        <w:lang w:val="ru-RU" w:eastAsia="en-US" w:bidi="ar-SA"/>
      </w:rPr>
    </w:lvl>
  </w:abstractNum>
  <w:abstractNum w:abstractNumId="20" w15:restartNumberingAfterBreak="0">
    <w:nsid w:val="690E7F18"/>
    <w:multiLevelType w:val="hybridMultilevel"/>
    <w:tmpl w:val="37F63E9A"/>
    <w:lvl w:ilvl="0" w:tplc="24125238">
      <w:start w:val="1"/>
      <w:numFmt w:val="decimal"/>
      <w:lvlText w:val="%1."/>
      <w:lvlJc w:val="left"/>
      <w:pPr>
        <w:ind w:left="106" w:hanging="348"/>
      </w:pPr>
      <w:rPr>
        <w:rFonts w:ascii="Times New Roman" w:eastAsia="Times New Roman" w:hAnsi="Times New Roman" w:cs="Times New Roman" w:hint="default"/>
        <w:b w:val="0"/>
        <w:bCs w:val="0"/>
        <w:i w:val="0"/>
        <w:iCs w:val="0"/>
        <w:spacing w:val="0"/>
        <w:w w:val="100"/>
        <w:sz w:val="24"/>
        <w:szCs w:val="24"/>
        <w:lang w:val="ru-RU" w:eastAsia="en-US" w:bidi="ar-SA"/>
      </w:rPr>
    </w:lvl>
    <w:lvl w:ilvl="1" w:tplc="898087B2">
      <w:numFmt w:val="bullet"/>
      <w:lvlText w:val="•"/>
      <w:lvlJc w:val="left"/>
      <w:pPr>
        <w:ind w:left="727" w:hanging="348"/>
      </w:pPr>
      <w:rPr>
        <w:rFonts w:hint="default"/>
        <w:lang w:val="ru-RU" w:eastAsia="en-US" w:bidi="ar-SA"/>
      </w:rPr>
    </w:lvl>
    <w:lvl w:ilvl="2" w:tplc="256A9ABE">
      <w:numFmt w:val="bullet"/>
      <w:lvlText w:val="•"/>
      <w:lvlJc w:val="left"/>
      <w:pPr>
        <w:ind w:left="1354" w:hanging="348"/>
      </w:pPr>
      <w:rPr>
        <w:rFonts w:hint="default"/>
        <w:lang w:val="ru-RU" w:eastAsia="en-US" w:bidi="ar-SA"/>
      </w:rPr>
    </w:lvl>
    <w:lvl w:ilvl="3" w:tplc="07C0BC48">
      <w:numFmt w:val="bullet"/>
      <w:lvlText w:val="•"/>
      <w:lvlJc w:val="left"/>
      <w:pPr>
        <w:ind w:left="1981" w:hanging="348"/>
      </w:pPr>
      <w:rPr>
        <w:rFonts w:hint="default"/>
        <w:lang w:val="ru-RU" w:eastAsia="en-US" w:bidi="ar-SA"/>
      </w:rPr>
    </w:lvl>
    <w:lvl w:ilvl="4" w:tplc="8E5612A4">
      <w:numFmt w:val="bullet"/>
      <w:lvlText w:val="•"/>
      <w:lvlJc w:val="left"/>
      <w:pPr>
        <w:ind w:left="2608" w:hanging="348"/>
      </w:pPr>
      <w:rPr>
        <w:rFonts w:hint="default"/>
        <w:lang w:val="ru-RU" w:eastAsia="en-US" w:bidi="ar-SA"/>
      </w:rPr>
    </w:lvl>
    <w:lvl w:ilvl="5" w:tplc="8FF4FB70">
      <w:numFmt w:val="bullet"/>
      <w:lvlText w:val="•"/>
      <w:lvlJc w:val="left"/>
      <w:pPr>
        <w:ind w:left="3236" w:hanging="348"/>
      </w:pPr>
      <w:rPr>
        <w:rFonts w:hint="default"/>
        <w:lang w:val="ru-RU" w:eastAsia="en-US" w:bidi="ar-SA"/>
      </w:rPr>
    </w:lvl>
    <w:lvl w:ilvl="6" w:tplc="B0AA14C8">
      <w:numFmt w:val="bullet"/>
      <w:lvlText w:val="•"/>
      <w:lvlJc w:val="left"/>
      <w:pPr>
        <w:ind w:left="3863" w:hanging="348"/>
      </w:pPr>
      <w:rPr>
        <w:rFonts w:hint="default"/>
        <w:lang w:val="ru-RU" w:eastAsia="en-US" w:bidi="ar-SA"/>
      </w:rPr>
    </w:lvl>
    <w:lvl w:ilvl="7" w:tplc="97E48B10">
      <w:numFmt w:val="bullet"/>
      <w:lvlText w:val="•"/>
      <w:lvlJc w:val="left"/>
      <w:pPr>
        <w:ind w:left="4490" w:hanging="348"/>
      </w:pPr>
      <w:rPr>
        <w:rFonts w:hint="default"/>
        <w:lang w:val="ru-RU" w:eastAsia="en-US" w:bidi="ar-SA"/>
      </w:rPr>
    </w:lvl>
    <w:lvl w:ilvl="8" w:tplc="7ECA8EEE">
      <w:numFmt w:val="bullet"/>
      <w:lvlText w:val="•"/>
      <w:lvlJc w:val="left"/>
      <w:pPr>
        <w:ind w:left="5117" w:hanging="348"/>
      </w:pPr>
      <w:rPr>
        <w:rFonts w:hint="default"/>
        <w:lang w:val="ru-RU" w:eastAsia="en-US" w:bidi="ar-SA"/>
      </w:rPr>
    </w:lvl>
  </w:abstractNum>
  <w:abstractNum w:abstractNumId="21" w15:restartNumberingAfterBreak="0">
    <w:nsid w:val="692E49D9"/>
    <w:multiLevelType w:val="hybridMultilevel"/>
    <w:tmpl w:val="AE0CA2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9384DE3"/>
    <w:multiLevelType w:val="hybridMultilevel"/>
    <w:tmpl w:val="67580A22"/>
    <w:lvl w:ilvl="0" w:tplc="008C40C4">
      <w:start w:val="1"/>
      <w:numFmt w:val="decimal"/>
      <w:lvlText w:val="%1."/>
      <w:lvlJc w:val="left"/>
      <w:pPr>
        <w:ind w:left="107" w:hanging="244"/>
      </w:pPr>
      <w:rPr>
        <w:rFonts w:ascii="Times New Roman" w:eastAsia="Times New Roman" w:hAnsi="Times New Roman" w:cs="Times New Roman" w:hint="default"/>
        <w:b w:val="0"/>
        <w:bCs w:val="0"/>
        <w:i w:val="0"/>
        <w:iCs w:val="0"/>
        <w:spacing w:val="0"/>
        <w:w w:val="100"/>
        <w:sz w:val="24"/>
        <w:szCs w:val="24"/>
        <w:lang w:val="ru-RU" w:eastAsia="en-US" w:bidi="ar-SA"/>
      </w:rPr>
    </w:lvl>
    <w:lvl w:ilvl="1" w:tplc="F85A3EB4">
      <w:numFmt w:val="bullet"/>
      <w:lvlText w:val="•"/>
      <w:lvlJc w:val="left"/>
      <w:pPr>
        <w:ind w:left="670" w:hanging="244"/>
      </w:pPr>
      <w:rPr>
        <w:rFonts w:hint="default"/>
        <w:lang w:val="ru-RU" w:eastAsia="en-US" w:bidi="ar-SA"/>
      </w:rPr>
    </w:lvl>
    <w:lvl w:ilvl="2" w:tplc="EEC484C8">
      <w:numFmt w:val="bullet"/>
      <w:lvlText w:val="•"/>
      <w:lvlJc w:val="left"/>
      <w:pPr>
        <w:ind w:left="1240" w:hanging="244"/>
      </w:pPr>
      <w:rPr>
        <w:rFonts w:hint="default"/>
        <w:lang w:val="ru-RU" w:eastAsia="en-US" w:bidi="ar-SA"/>
      </w:rPr>
    </w:lvl>
    <w:lvl w:ilvl="3" w:tplc="5170A080">
      <w:numFmt w:val="bullet"/>
      <w:lvlText w:val="•"/>
      <w:lvlJc w:val="left"/>
      <w:pPr>
        <w:ind w:left="1810" w:hanging="244"/>
      </w:pPr>
      <w:rPr>
        <w:rFonts w:hint="default"/>
        <w:lang w:val="ru-RU" w:eastAsia="en-US" w:bidi="ar-SA"/>
      </w:rPr>
    </w:lvl>
    <w:lvl w:ilvl="4" w:tplc="D95E976E">
      <w:numFmt w:val="bullet"/>
      <w:lvlText w:val="•"/>
      <w:lvlJc w:val="left"/>
      <w:pPr>
        <w:ind w:left="2381" w:hanging="244"/>
      </w:pPr>
      <w:rPr>
        <w:rFonts w:hint="default"/>
        <w:lang w:val="ru-RU" w:eastAsia="en-US" w:bidi="ar-SA"/>
      </w:rPr>
    </w:lvl>
    <w:lvl w:ilvl="5" w:tplc="E5AC962C">
      <w:numFmt w:val="bullet"/>
      <w:lvlText w:val="•"/>
      <w:lvlJc w:val="left"/>
      <w:pPr>
        <w:ind w:left="2951" w:hanging="244"/>
      </w:pPr>
      <w:rPr>
        <w:rFonts w:hint="default"/>
        <w:lang w:val="ru-RU" w:eastAsia="en-US" w:bidi="ar-SA"/>
      </w:rPr>
    </w:lvl>
    <w:lvl w:ilvl="6" w:tplc="9A6CD04E">
      <w:numFmt w:val="bullet"/>
      <w:lvlText w:val="•"/>
      <w:lvlJc w:val="left"/>
      <w:pPr>
        <w:ind w:left="3521" w:hanging="244"/>
      </w:pPr>
      <w:rPr>
        <w:rFonts w:hint="default"/>
        <w:lang w:val="ru-RU" w:eastAsia="en-US" w:bidi="ar-SA"/>
      </w:rPr>
    </w:lvl>
    <w:lvl w:ilvl="7" w:tplc="B69C002A">
      <w:numFmt w:val="bullet"/>
      <w:lvlText w:val="•"/>
      <w:lvlJc w:val="left"/>
      <w:pPr>
        <w:ind w:left="4092" w:hanging="244"/>
      </w:pPr>
      <w:rPr>
        <w:rFonts w:hint="default"/>
        <w:lang w:val="ru-RU" w:eastAsia="en-US" w:bidi="ar-SA"/>
      </w:rPr>
    </w:lvl>
    <w:lvl w:ilvl="8" w:tplc="C1E62544">
      <w:numFmt w:val="bullet"/>
      <w:lvlText w:val="•"/>
      <w:lvlJc w:val="left"/>
      <w:pPr>
        <w:ind w:left="4662" w:hanging="244"/>
      </w:pPr>
      <w:rPr>
        <w:rFonts w:hint="default"/>
        <w:lang w:val="ru-RU" w:eastAsia="en-US" w:bidi="ar-SA"/>
      </w:rPr>
    </w:lvl>
  </w:abstractNum>
  <w:abstractNum w:abstractNumId="23" w15:restartNumberingAfterBreak="0">
    <w:nsid w:val="6F0A155A"/>
    <w:multiLevelType w:val="hybridMultilevel"/>
    <w:tmpl w:val="91A01942"/>
    <w:lvl w:ilvl="0" w:tplc="68200F46">
      <w:start w:val="1"/>
      <w:numFmt w:val="decimal"/>
      <w:lvlText w:val="%1."/>
      <w:lvlJc w:val="left"/>
      <w:pPr>
        <w:ind w:left="106" w:hanging="336"/>
      </w:pPr>
      <w:rPr>
        <w:rFonts w:ascii="Times New Roman" w:eastAsia="Times New Roman" w:hAnsi="Times New Roman" w:cs="Times New Roman" w:hint="default"/>
        <w:b w:val="0"/>
        <w:bCs w:val="0"/>
        <w:i w:val="0"/>
        <w:iCs w:val="0"/>
        <w:spacing w:val="0"/>
        <w:w w:val="100"/>
        <w:sz w:val="24"/>
        <w:szCs w:val="24"/>
        <w:lang w:val="ru-RU" w:eastAsia="en-US" w:bidi="ar-SA"/>
      </w:rPr>
    </w:lvl>
    <w:lvl w:ilvl="1" w:tplc="2CB6A186">
      <w:numFmt w:val="bullet"/>
      <w:lvlText w:val="•"/>
      <w:lvlJc w:val="left"/>
      <w:pPr>
        <w:ind w:left="727" w:hanging="336"/>
      </w:pPr>
      <w:rPr>
        <w:rFonts w:hint="default"/>
        <w:lang w:val="ru-RU" w:eastAsia="en-US" w:bidi="ar-SA"/>
      </w:rPr>
    </w:lvl>
    <w:lvl w:ilvl="2" w:tplc="34D2B4BC">
      <w:numFmt w:val="bullet"/>
      <w:lvlText w:val="•"/>
      <w:lvlJc w:val="left"/>
      <w:pPr>
        <w:ind w:left="1354" w:hanging="336"/>
      </w:pPr>
      <w:rPr>
        <w:rFonts w:hint="default"/>
        <w:lang w:val="ru-RU" w:eastAsia="en-US" w:bidi="ar-SA"/>
      </w:rPr>
    </w:lvl>
    <w:lvl w:ilvl="3" w:tplc="096AAAB2">
      <w:numFmt w:val="bullet"/>
      <w:lvlText w:val="•"/>
      <w:lvlJc w:val="left"/>
      <w:pPr>
        <w:ind w:left="1981" w:hanging="336"/>
      </w:pPr>
      <w:rPr>
        <w:rFonts w:hint="default"/>
        <w:lang w:val="ru-RU" w:eastAsia="en-US" w:bidi="ar-SA"/>
      </w:rPr>
    </w:lvl>
    <w:lvl w:ilvl="4" w:tplc="E17006C2">
      <w:numFmt w:val="bullet"/>
      <w:lvlText w:val="•"/>
      <w:lvlJc w:val="left"/>
      <w:pPr>
        <w:ind w:left="2608" w:hanging="336"/>
      </w:pPr>
      <w:rPr>
        <w:rFonts w:hint="default"/>
        <w:lang w:val="ru-RU" w:eastAsia="en-US" w:bidi="ar-SA"/>
      </w:rPr>
    </w:lvl>
    <w:lvl w:ilvl="5" w:tplc="7E002F7C">
      <w:numFmt w:val="bullet"/>
      <w:lvlText w:val="•"/>
      <w:lvlJc w:val="left"/>
      <w:pPr>
        <w:ind w:left="3236" w:hanging="336"/>
      </w:pPr>
      <w:rPr>
        <w:rFonts w:hint="default"/>
        <w:lang w:val="ru-RU" w:eastAsia="en-US" w:bidi="ar-SA"/>
      </w:rPr>
    </w:lvl>
    <w:lvl w:ilvl="6" w:tplc="188E8672">
      <w:numFmt w:val="bullet"/>
      <w:lvlText w:val="•"/>
      <w:lvlJc w:val="left"/>
      <w:pPr>
        <w:ind w:left="3863" w:hanging="336"/>
      </w:pPr>
      <w:rPr>
        <w:rFonts w:hint="default"/>
        <w:lang w:val="ru-RU" w:eastAsia="en-US" w:bidi="ar-SA"/>
      </w:rPr>
    </w:lvl>
    <w:lvl w:ilvl="7" w:tplc="46A0CF4A">
      <w:numFmt w:val="bullet"/>
      <w:lvlText w:val="•"/>
      <w:lvlJc w:val="left"/>
      <w:pPr>
        <w:ind w:left="4490" w:hanging="336"/>
      </w:pPr>
      <w:rPr>
        <w:rFonts w:hint="default"/>
        <w:lang w:val="ru-RU" w:eastAsia="en-US" w:bidi="ar-SA"/>
      </w:rPr>
    </w:lvl>
    <w:lvl w:ilvl="8" w:tplc="EE189252">
      <w:numFmt w:val="bullet"/>
      <w:lvlText w:val="•"/>
      <w:lvlJc w:val="left"/>
      <w:pPr>
        <w:ind w:left="5117" w:hanging="336"/>
      </w:pPr>
      <w:rPr>
        <w:rFonts w:hint="default"/>
        <w:lang w:val="ru-RU" w:eastAsia="en-US" w:bidi="ar-SA"/>
      </w:rPr>
    </w:lvl>
  </w:abstractNum>
  <w:abstractNum w:abstractNumId="24" w15:restartNumberingAfterBreak="0">
    <w:nsid w:val="75C55D9D"/>
    <w:multiLevelType w:val="hybridMultilevel"/>
    <w:tmpl w:val="35B268FA"/>
    <w:lvl w:ilvl="0" w:tplc="BCEC289E">
      <w:numFmt w:val="bullet"/>
      <w:lvlText w:val="-"/>
      <w:lvlJc w:val="left"/>
      <w:pPr>
        <w:ind w:left="720" w:hanging="360"/>
      </w:pPr>
      <w:rPr>
        <w:rFonts w:ascii="Courier New" w:eastAsia="Courier New" w:hAnsi="Courier New" w:cs="Courier New" w:hint="default"/>
        <w:w w:val="100"/>
        <w:sz w:val="28"/>
        <w:szCs w:val="28"/>
        <w:lang w:val="ru-RU" w:eastAsia="en-US" w:bidi="ar-SA"/>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64D3C4D"/>
    <w:multiLevelType w:val="hybridMultilevel"/>
    <w:tmpl w:val="1812C34A"/>
    <w:lvl w:ilvl="0" w:tplc="99F83BBC">
      <w:start w:val="1"/>
      <w:numFmt w:val="decimal"/>
      <w:lvlText w:val="%1."/>
      <w:lvlJc w:val="left"/>
      <w:pPr>
        <w:ind w:left="502" w:hanging="360"/>
      </w:pPr>
      <w:rPr>
        <w:rFonts w:ascii="Times New Roman" w:eastAsia="Times New Roman" w:hAnsi="Times New Roman" w:cs="Times New Roman" w:hint="default"/>
        <w:b/>
        <w:i w:val="0"/>
        <w:spacing w:val="0"/>
        <w:w w:val="100"/>
        <w:sz w:val="28"/>
        <w:szCs w:val="28"/>
        <w:lang w:val="ru-RU" w:eastAsia="en-US" w:bidi="ar-SA"/>
      </w:rPr>
    </w:lvl>
    <w:lvl w:ilvl="1" w:tplc="D00C14EE">
      <w:numFmt w:val="bullet"/>
      <w:lvlText w:val="•"/>
      <w:lvlJc w:val="left"/>
      <w:pPr>
        <w:ind w:left="1457" w:hanging="360"/>
      </w:pPr>
      <w:rPr>
        <w:rFonts w:hint="default"/>
        <w:lang w:val="ru-RU" w:eastAsia="en-US" w:bidi="ar-SA"/>
      </w:rPr>
    </w:lvl>
    <w:lvl w:ilvl="2" w:tplc="6832A9E0">
      <w:numFmt w:val="bullet"/>
      <w:lvlText w:val="•"/>
      <w:lvlJc w:val="left"/>
      <w:pPr>
        <w:ind w:left="2415" w:hanging="360"/>
      </w:pPr>
      <w:rPr>
        <w:rFonts w:hint="default"/>
        <w:lang w:val="ru-RU" w:eastAsia="en-US" w:bidi="ar-SA"/>
      </w:rPr>
    </w:lvl>
    <w:lvl w:ilvl="3" w:tplc="97843696">
      <w:numFmt w:val="bullet"/>
      <w:lvlText w:val="•"/>
      <w:lvlJc w:val="left"/>
      <w:pPr>
        <w:ind w:left="3373" w:hanging="360"/>
      </w:pPr>
      <w:rPr>
        <w:rFonts w:hint="default"/>
        <w:lang w:val="ru-RU" w:eastAsia="en-US" w:bidi="ar-SA"/>
      </w:rPr>
    </w:lvl>
    <w:lvl w:ilvl="4" w:tplc="A6940986">
      <w:numFmt w:val="bullet"/>
      <w:lvlText w:val="•"/>
      <w:lvlJc w:val="left"/>
      <w:pPr>
        <w:ind w:left="4331" w:hanging="360"/>
      </w:pPr>
      <w:rPr>
        <w:rFonts w:hint="default"/>
        <w:lang w:val="ru-RU" w:eastAsia="en-US" w:bidi="ar-SA"/>
      </w:rPr>
    </w:lvl>
    <w:lvl w:ilvl="5" w:tplc="C7E8BCE2">
      <w:numFmt w:val="bullet"/>
      <w:lvlText w:val="•"/>
      <w:lvlJc w:val="left"/>
      <w:pPr>
        <w:ind w:left="5289" w:hanging="360"/>
      </w:pPr>
      <w:rPr>
        <w:rFonts w:hint="default"/>
        <w:lang w:val="ru-RU" w:eastAsia="en-US" w:bidi="ar-SA"/>
      </w:rPr>
    </w:lvl>
    <w:lvl w:ilvl="6" w:tplc="C9A08528">
      <w:numFmt w:val="bullet"/>
      <w:lvlText w:val="•"/>
      <w:lvlJc w:val="left"/>
      <w:pPr>
        <w:ind w:left="6247" w:hanging="360"/>
      </w:pPr>
      <w:rPr>
        <w:rFonts w:hint="default"/>
        <w:lang w:val="ru-RU" w:eastAsia="en-US" w:bidi="ar-SA"/>
      </w:rPr>
    </w:lvl>
    <w:lvl w:ilvl="7" w:tplc="D11CD274">
      <w:numFmt w:val="bullet"/>
      <w:lvlText w:val="•"/>
      <w:lvlJc w:val="left"/>
      <w:pPr>
        <w:ind w:left="7205" w:hanging="360"/>
      </w:pPr>
      <w:rPr>
        <w:rFonts w:hint="default"/>
        <w:lang w:val="ru-RU" w:eastAsia="en-US" w:bidi="ar-SA"/>
      </w:rPr>
    </w:lvl>
    <w:lvl w:ilvl="8" w:tplc="51F21534">
      <w:numFmt w:val="bullet"/>
      <w:lvlText w:val="•"/>
      <w:lvlJc w:val="left"/>
      <w:pPr>
        <w:ind w:left="8163" w:hanging="360"/>
      </w:pPr>
      <w:rPr>
        <w:rFonts w:hint="default"/>
        <w:lang w:val="ru-RU" w:eastAsia="en-US" w:bidi="ar-SA"/>
      </w:rPr>
    </w:lvl>
  </w:abstractNum>
  <w:abstractNum w:abstractNumId="26" w15:restartNumberingAfterBreak="0">
    <w:nsid w:val="7D561A59"/>
    <w:multiLevelType w:val="hybridMultilevel"/>
    <w:tmpl w:val="FBBCF434"/>
    <w:lvl w:ilvl="0" w:tplc="22F43350">
      <w:start w:val="1"/>
      <w:numFmt w:val="decimal"/>
      <w:lvlText w:val="%1."/>
      <w:lvlJc w:val="left"/>
      <w:pPr>
        <w:ind w:left="107" w:hanging="316"/>
      </w:pPr>
      <w:rPr>
        <w:rFonts w:ascii="Times New Roman" w:eastAsia="Times New Roman" w:hAnsi="Times New Roman" w:cs="Times New Roman" w:hint="default"/>
        <w:b w:val="0"/>
        <w:bCs w:val="0"/>
        <w:i w:val="0"/>
        <w:iCs w:val="0"/>
        <w:spacing w:val="0"/>
        <w:w w:val="100"/>
        <w:sz w:val="24"/>
        <w:szCs w:val="24"/>
        <w:lang w:val="ru-RU" w:eastAsia="en-US" w:bidi="ar-SA"/>
      </w:rPr>
    </w:lvl>
    <w:lvl w:ilvl="1" w:tplc="04CC7536">
      <w:numFmt w:val="bullet"/>
      <w:lvlText w:val="•"/>
      <w:lvlJc w:val="left"/>
      <w:pPr>
        <w:ind w:left="670" w:hanging="316"/>
      </w:pPr>
      <w:rPr>
        <w:rFonts w:hint="default"/>
        <w:lang w:val="ru-RU" w:eastAsia="en-US" w:bidi="ar-SA"/>
      </w:rPr>
    </w:lvl>
    <w:lvl w:ilvl="2" w:tplc="1D268310">
      <w:numFmt w:val="bullet"/>
      <w:lvlText w:val="•"/>
      <w:lvlJc w:val="left"/>
      <w:pPr>
        <w:ind w:left="1240" w:hanging="316"/>
      </w:pPr>
      <w:rPr>
        <w:rFonts w:hint="default"/>
        <w:lang w:val="ru-RU" w:eastAsia="en-US" w:bidi="ar-SA"/>
      </w:rPr>
    </w:lvl>
    <w:lvl w:ilvl="3" w:tplc="78200A54">
      <w:numFmt w:val="bullet"/>
      <w:lvlText w:val="•"/>
      <w:lvlJc w:val="left"/>
      <w:pPr>
        <w:ind w:left="1810" w:hanging="316"/>
      </w:pPr>
      <w:rPr>
        <w:rFonts w:hint="default"/>
        <w:lang w:val="ru-RU" w:eastAsia="en-US" w:bidi="ar-SA"/>
      </w:rPr>
    </w:lvl>
    <w:lvl w:ilvl="4" w:tplc="80D26C5C">
      <w:numFmt w:val="bullet"/>
      <w:lvlText w:val="•"/>
      <w:lvlJc w:val="left"/>
      <w:pPr>
        <w:ind w:left="2381" w:hanging="316"/>
      </w:pPr>
      <w:rPr>
        <w:rFonts w:hint="default"/>
        <w:lang w:val="ru-RU" w:eastAsia="en-US" w:bidi="ar-SA"/>
      </w:rPr>
    </w:lvl>
    <w:lvl w:ilvl="5" w:tplc="93B888DA">
      <w:numFmt w:val="bullet"/>
      <w:lvlText w:val="•"/>
      <w:lvlJc w:val="left"/>
      <w:pPr>
        <w:ind w:left="2951" w:hanging="316"/>
      </w:pPr>
      <w:rPr>
        <w:rFonts w:hint="default"/>
        <w:lang w:val="ru-RU" w:eastAsia="en-US" w:bidi="ar-SA"/>
      </w:rPr>
    </w:lvl>
    <w:lvl w:ilvl="6" w:tplc="9DD0A4F4">
      <w:numFmt w:val="bullet"/>
      <w:lvlText w:val="•"/>
      <w:lvlJc w:val="left"/>
      <w:pPr>
        <w:ind w:left="3521" w:hanging="316"/>
      </w:pPr>
      <w:rPr>
        <w:rFonts w:hint="default"/>
        <w:lang w:val="ru-RU" w:eastAsia="en-US" w:bidi="ar-SA"/>
      </w:rPr>
    </w:lvl>
    <w:lvl w:ilvl="7" w:tplc="CC9AB4B6">
      <w:numFmt w:val="bullet"/>
      <w:lvlText w:val="•"/>
      <w:lvlJc w:val="left"/>
      <w:pPr>
        <w:ind w:left="4092" w:hanging="316"/>
      </w:pPr>
      <w:rPr>
        <w:rFonts w:hint="default"/>
        <w:lang w:val="ru-RU" w:eastAsia="en-US" w:bidi="ar-SA"/>
      </w:rPr>
    </w:lvl>
    <w:lvl w:ilvl="8" w:tplc="28243BF6">
      <w:numFmt w:val="bullet"/>
      <w:lvlText w:val="•"/>
      <w:lvlJc w:val="left"/>
      <w:pPr>
        <w:ind w:left="4662" w:hanging="316"/>
      </w:pPr>
      <w:rPr>
        <w:rFonts w:hint="default"/>
        <w:lang w:val="ru-RU" w:eastAsia="en-US" w:bidi="ar-SA"/>
      </w:rPr>
    </w:lvl>
  </w:abstractNum>
  <w:abstractNum w:abstractNumId="27" w15:restartNumberingAfterBreak="0">
    <w:nsid w:val="7FBB74D5"/>
    <w:multiLevelType w:val="hybridMultilevel"/>
    <w:tmpl w:val="E66C5E28"/>
    <w:lvl w:ilvl="0" w:tplc="A4B09674">
      <w:start w:val="1"/>
      <w:numFmt w:val="decimal"/>
      <w:lvlText w:val="%1."/>
      <w:lvlJc w:val="left"/>
      <w:pPr>
        <w:ind w:left="106" w:hanging="609"/>
      </w:pPr>
      <w:rPr>
        <w:rFonts w:ascii="Times New Roman" w:eastAsia="Times New Roman" w:hAnsi="Times New Roman" w:cs="Times New Roman" w:hint="default"/>
        <w:b w:val="0"/>
        <w:bCs w:val="0"/>
        <w:i w:val="0"/>
        <w:iCs w:val="0"/>
        <w:spacing w:val="0"/>
        <w:w w:val="100"/>
        <w:sz w:val="24"/>
        <w:szCs w:val="24"/>
        <w:lang w:val="ru-RU" w:eastAsia="en-US" w:bidi="ar-SA"/>
      </w:rPr>
    </w:lvl>
    <w:lvl w:ilvl="1" w:tplc="603AE8A8">
      <w:numFmt w:val="bullet"/>
      <w:lvlText w:val="•"/>
      <w:lvlJc w:val="left"/>
      <w:pPr>
        <w:ind w:left="517" w:hanging="609"/>
      </w:pPr>
      <w:rPr>
        <w:rFonts w:hint="default"/>
        <w:lang w:val="ru-RU" w:eastAsia="en-US" w:bidi="ar-SA"/>
      </w:rPr>
    </w:lvl>
    <w:lvl w:ilvl="2" w:tplc="F2C62CB6">
      <w:numFmt w:val="bullet"/>
      <w:lvlText w:val="•"/>
      <w:lvlJc w:val="left"/>
      <w:pPr>
        <w:ind w:left="935" w:hanging="609"/>
      </w:pPr>
      <w:rPr>
        <w:rFonts w:hint="default"/>
        <w:lang w:val="ru-RU" w:eastAsia="en-US" w:bidi="ar-SA"/>
      </w:rPr>
    </w:lvl>
    <w:lvl w:ilvl="3" w:tplc="C9A088D4">
      <w:numFmt w:val="bullet"/>
      <w:lvlText w:val="•"/>
      <w:lvlJc w:val="left"/>
      <w:pPr>
        <w:ind w:left="1352" w:hanging="609"/>
      </w:pPr>
      <w:rPr>
        <w:rFonts w:hint="default"/>
        <w:lang w:val="ru-RU" w:eastAsia="en-US" w:bidi="ar-SA"/>
      </w:rPr>
    </w:lvl>
    <w:lvl w:ilvl="4" w:tplc="A52AB592">
      <w:numFmt w:val="bullet"/>
      <w:lvlText w:val="•"/>
      <w:lvlJc w:val="left"/>
      <w:pPr>
        <w:ind w:left="1770" w:hanging="609"/>
      </w:pPr>
      <w:rPr>
        <w:rFonts w:hint="default"/>
        <w:lang w:val="ru-RU" w:eastAsia="en-US" w:bidi="ar-SA"/>
      </w:rPr>
    </w:lvl>
    <w:lvl w:ilvl="5" w:tplc="3AD45C24">
      <w:numFmt w:val="bullet"/>
      <w:lvlText w:val="•"/>
      <w:lvlJc w:val="left"/>
      <w:pPr>
        <w:ind w:left="2188" w:hanging="609"/>
      </w:pPr>
      <w:rPr>
        <w:rFonts w:hint="default"/>
        <w:lang w:val="ru-RU" w:eastAsia="en-US" w:bidi="ar-SA"/>
      </w:rPr>
    </w:lvl>
    <w:lvl w:ilvl="6" w:tplc="3252C2CC">
      <w:numFmt w:val="bullet"/>
      <w:lvlText w:val="•"/>
      <w:lvlJc w:val="left"/>
      <w:pPr>
        <w:ind w:left="2605" w:hanging="609"/>
      </w:pPr>
      <w:rPr>
        <w:rFonts w:hint="default"/>
        <w:lang w:val="ru-RU" w:eastAsia="en-US" w:bidi="ar-SA"/>
      </w:rPr>
    </w:lvl>
    <w:lvl w:ilvl="7" w:tplc="AA445C82">
      <w:numFmt w:val="bullet"/>
      <w:lvlText w:val="•"/>
      <w:lvlJc w:val="left"/>
      <w:pPr>
        <w:ind w:left="3023" w:hanging="609"/>
      </w:pPr>
      <w:rPr>
        <w:rFonts w:hint="default"/>
        <w:lang w:val="ru-RU" w:eastAsia="en-US" w:bidi="ar-SA"/>
      </w:rPr>
    </w:lvl>
    <w:lvl w:ilvl="8" w:tplc="63C28D8E">
      <w:numFmt w:val="bullet"/>
      <w:lvlText w:val="•"/>
      <w:lvlJc w:val="left"/>
      <w:pPr>
        <w:ind w:left="3440" w:hanging="609"/>
      </w:pPr>
      <w:rPr>
        <w:rFonts w:hint="default"/>
        <w:lang w:val="ru-RU" w:eastAsia="en-US" w:bidi="ar-SA"/>
      </w:rPr>
    </w:lvl>
  </w:abstractNum>
  <w:num w:numId="1">
    <w:abstractNumId w:val="4"/>
  </w:num>
  <w:num w:numId="2">
    <w:abstractNumId w:val="5"/>
  </w:num>
  <w:num w:numId="3">
    <w:abstractNumId w:val="2"/>
  </w:num>
  <w:num w:numId="4">
    <w:abstractNumId w:val="18"/>
  </w:num>
  <w:num w:numId="5">
    <w:abstractNumId w:val="17"/>
  </w:num>
  <w:num w:numId="6">
    <w:abstractNumId w:val="3"/>
  </w:num>
  <w:num w:numId="7">
    <w:abstractNumId w:val="7"/>
  </w:num>
  <w:num w:numId="8">
    <w:abstractNumId w:val="15"/>
  </w:num>
  <w:num w:numId="9">
    <w:abstractNumId w:val="12"/>
  </w:num>
  <w:num w:numId="10">
    <w:abstractNumId w:val="27"/>
  </w:num>
  <w:num w:numId="11">
    <w:abstractNumId w:val="10"/>
  </w:num>
  <w:num w:numId="12">
    <w:abstractNumId w:val="23"/>
  </w:num>
  <w:num w:numId="13">
    <w:abstractNumId w:val="20"/>
  </w:num>
  <w:num w:numId="14">
    <w:abstractNumId w:val="14"/>
  </w:num>
  <w:num w:numId="15">
    <w:abstractNumId w:val="26"/>
  </w:num>
  <w:num w:numId="16">
    <w:abstractNumId w:val="22"/>
  </w:num>
  <w:num w:numId="17">
    <w:abstractNumId w:val="8"/>
  </w:num>
  <w:num w:numId="18">
    <w:abstractNumId w:val="11"/>
  </w:num>
  <w:num w:numId="19">
    <w:abstractNumId w:val="16"/>
  </w:num>
  <w:num w:numId="20">
    <w:abstractNumId w:val="0"/>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1"/>
  </w:num>
  <w:num w:numId="24">
    <w:abstractNumId w:val="25"/>
  </w:num>
  <w:num w:numId="25">
    <w:abstractNumId w:val="19"/>
  </w:num>
  <w:num w:numId="26">
    <w:abstractNumId w:val="9"/>
  </w:num>
  <w:num w:numId="27">
    <w:abstractNumId w:val="6"/>
  </w:num>
  <w:num w:numId="28">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9524C1"/>
    <w:rsid w:val="00055D58"/>
    <w:rsid w:val="0007781C"/>
    <w:rsid w:val="000F2B4D"/>
    <w:rsid w:val="00173C28"/>
    <w:rsid w:val="001C4665"/>
    <w:rsid w:val="00204021"/>
    <w:rsid w:val="00225621"/>
    <w:rsid w:val="0023543D"/>
    <w:rsid w:val="002934A0"/>
    <w:rsid w:val="0029780B"/>
    <w:rsid w:val="002F2478"/>
    <w:rsid w:val="0034428D"/>
    <w:rsid w:val="00365EEC"/>
    <w:rsid w:val="003932D7"/>
    <w:rsid w:val="00424D2D"/>
    <w:rsid w:val="00431367"/>
    <w:rsid w:val="00440C64"/>
    <w:rsid w:val="004C6D8C"/>
    <w:rsid w:val="004E51C0"/>
    <w:rsid w:val="0053043C"/>
    <w:rsid w:val="005F74DA"/>
    <w:rsid w:val="00631F3D"/>
    <w:rsid w:val="006334C3"/>
    <w:rsid w:val="00664837"/>
    <w:rsid w:val="00684336"/>
    <w:rsid w:val="006E3C79"/>
    <w:rsid w:val="00704CAF"/>
    <w:rsid w:val="007223C5"/>
    <w:rsid w:val="007654DC"/>
    <w:rsid w:val="0083679E"/>
    <w:rsid w:val="00857E93"/>
    <w:rsid w:val="00892E89"/>
    <w:rsid w:val="008B0FBC"/>
    <w:rsid w:val="008D02B6"/>
    <w:rsid w:val="008F775F"/>
    <w:rsid w:val="009462F3"/>
    <w:rsid w:val="00951295"/>
    <w:rsid w:val="009524C1"/>
    <w:rsid w:val="0096036F"/>
    <w:rsid w:val="00962D54"/>
    <w:rsid w:val="00982214"/>
    <w:rsid w:val="00996720"/>
    <w:rsid w:val="009E6C45"/>
    <w:rsid w:val="009F3038"/>
    <w:rsid w:val="009F6934"/>
    <w:rsid w:val="00A04A63"/>
    <w:rsid w:val="00A33E4E"/>
    <w:rsid w:val="00A756E3"/>
    <w:rsid w:val="00A7601C"/>
    <w:rsid w:val="00AC1597"/>
    <w:rsid w:val="00B01169"/>
    <w:rsid w:val="00B02D68"/>
    <w:rsid w:val="00B04594"/>
    <w:rsid w:val="00B6413B"/>
    <w:rsid w:val="00CA0600"/>
    <w:rsid w:val="00CD0E4F"/>
    <w:rsid w:val="00D0168B"/>
    <w:rsid w:val="00D02033"/>
    <w:rsid w:val="00D10456"/>
    <w:rsid w:val="00D15DDC"/>
    <w:rsid w:val="00D337EB"/>
    <w:rsid w:val="00D80E6A"/>
    <w:rsid w:val="00D83E28"/>
    <w:rsid w:val="00DD6606"/>
    <w:rsid w:val="00E10D8A"/>
    <w:rsid w:val="00E516C0"/>
    <w:rsid w:val="00EB7B88"/>
    <w:rsid w:val="00EC15E7"/>
    <w:rsid w:val="00ED30C1"/>
    <w:rsid w:val="00ED3139"/>
    <w:rsid w:val="00F219B4"/>
    <w:rsid w:val="00F96D92"/>
    <w:rsid w:val="00FE38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A74A6"/>
  <w15:docId w15:val="{CD9041BA-A194-449A-97F6-611862155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link w:val="10"/>
    <w:uiPriority w:val="1"/>
    <w:qFormat/>
    <w:pPr>
      <w:spacing w:line="319" w:lineRule="exact"/>
      <w:ind w:left="821"/>
      <w:outlineLvl w:val="0"/>
    </w:pPr>
    <w:rPr>
      <w:b/>
      <w:bCs/>
      <w:sz w:val="28"/>
      <w:szCs w:val="28"/>
    </w:rPr>
  </w:style>
  <w:style w:type="paragraph" w:styleId="2">
    <w:name w:val="heading 2"/>
    <w:basedOn w:val="a"/>
    <w:next w:val="a"/>
    <w:link w:val="20"/>
    <w:uiPriority w:val="9"/>
    <w:semiHidden/>
    <w:unhideWhenUsed/>
    <w:qFormat/>
    <w:rsid w:val="00B0116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ind w:left="100"/>
      <w:jc w:val="both"/>
    </w:pPr>
    <w:rPr>
      <w:sz w:val="28"/>
      <w:szCs w:val="28"/>
    </w:rPr>
  </w:style>
  <w:style w:type="paragraph" w:styleId="a5">
    <w:name w:val="List Paragraph"/>
    <w:basedOn w:val="a"/>
    <w:link w:val="a6"/>
    <w:uiPriority w:val="34"/>
    <w:qFormat/>
    <w:pPr>
      <w:ind w:left="100" w:firstLine="708"/>
    </w:pPr>
  </w:style>
  <w:style w:type="paragraph" w:customStyle="1" w:styleId="TableParagraph">
    <w:name w:val="Table Paragraph"/>
    <w:basedOn w:val="a"/>
    <w:uiPriority w:val="1"/>
    <w:qFormat/>
    <w:pPr>
      <w:ind w:left="106"/>
    </w:pPr>
  </w:style>
  <w:style w:type="table" w:styleId="a7">
    <w:name w:val="Table Grid"/>
    <w:basedOn w:val="a1"/>
    <w:uiPriority w:val="39"/>
    <w:rsid w:val="00D0168B"/>
    <w:pPr>
      <w:widowControl/>
      <w:autoSpaceDE/>
      <w:autoSpaceDN/>
      <w:ind w:firstLine="709"/>
      <w:jc w:val="both"/>
    </w:pPr>
    <w:rPr>
      <w:rFonts w:ascii="Times New Roman" w:eastAsia="Calibri" w:hAnsi="Times New Roman" w:cs="Times New Roman"/>
      <w:sz w:val="28"/>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B01169"/>
    <w:rPr>
      <w:rFonts w:asciiTheme="majorHAnsi" w:eastAsiaTheme="majorEastAsia" w:hAnsiTheme="majorHAnsi" w:cstheme="majorBidi"/>
      <w:color w:val="365F91" w:themeColor="accent1" w:themeShade="BF"/>
      <w:sz w:val="26"/>
      <w:szCs w:val="26"/>
      <w:lang w:val="ru-RU"/>
    </w:rPr>
  </w:style>
  <w:style w:type="paragraph" w:styleId="a8">
    <w:name w:val="TOC Heading"/>
    <w:basedOn w:val="1"/>
    <w:next w:val="a"/>
    <w:uiPriority w:val="39"/>
    <w:unhideWhenUsed/>
    <w:qFormat/>
    <w:rsid w:val="00B01169"/>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eastAsia="ru-RU"/>
    </w:rPr>
  </w:style>
  <w:style w:type="paragraph" w:styleId="11">
    <w:name w:val="toc 1"/>
    <w:basedOn w:val="a"/>
    <w:next w:val="a"/>
    <w:autoRedefine/>
    <w:uiPriority w:val="39"/>
    <w:unhideWhenUsed/>
    <w:rsid w:val="003932D7"/>
    <w:pPr>
      <w:tabs>
        <w:tab w:val="right" w:leader="dot" w:pos="9447"/>
      </w:tabs>
      <w:spacing w:after="100"/>
      <w:jc w:val="both"/>
    </w:pPr>
  </w:style>
  <w:style w:type="paragraph" w:styleId="21">
    <w:name w:val="toc 2"/>
    <w:basedOn w:val="a"/>
    <w:next w:val="a"/>
    <w:autoRedefine/>
    <w:uiPriority w:val="39"/>
    <w:unhideWhenUsed/>
    <w:rsid w:val="00B01169"/>
    <w:pPr>
      <w:spacing w:after="100"/>
      <w:ind w:left="220"/>
    </w:pPr>
  </w:style>
  <w:style w:type="character" w:styleId="a9">
    <w:name w:val="Hyperlink"/>
    <w:basedOn w:val="a0"/>
    <w:uiPriority w:val="99"/>
    <w:unhideWhenUsed/>
    <w:rsid w:val="00B01169"/>
    <w:rPr>
      <w:color w:val="0000FF" w:themeColor="hyperlink"/>
      <w:u w:val="single"/>
    </w:rPr>
  </w:style>
  <w:style w:type="character" w:styleId="aa">
    <w:name w:val="annotation reference"/>
    <w:basedOn w:val="a0"/>
    <w:uiPriority w:val="99"/>
    <w:semiHidden/>
    <w:unhideWhenUsed/>
    <w:rsid w:val="00962D54"/>
    <w:rPr>
      <w:sz w:val="16"/>
      <w:szCs w:val="16"/>
    </w:rPr>
  </w:style>
  <w:style w:type="paragraph" w:styleId="ab">
    <w:name w:val="annotation text"/>
    <w:basedOn w:val="a"/>
    <w:link w:val="ac"/>
    <w:uiPriority w:val="99"/>
    <w:semiHidden/>
    <w:unhideWhenUsed/>
    <w:rsid w:val="00962D54"/>
    <w:rPr>
      <w:sz w:val="20"/>
      <w:szCs w:val="20"/>
    </w:rPr>
  </w:style>
  <w:style w:type="character" w:customStyle="1" w:styleId="ac">
    <w:name w:val="Текст примечания Знак"/>
    <w:basedOn w:val="a0"/>
    <w:link w:val="ab"/>
    <w:uiPriority w:val="99"/>
    <w:semiHidden/>
    <w:rsid w:val="00962D54"/>
    <w:rPr>
      <w:rFonts w:ascii="Times New Roman" w:eastAsia="Times New Roman" w:hAnsi="Times New Roman" w:cs="Times New Roman"/>
      <w:sz w:val="20"/>
      <w:szCs w:val="20"/>
      <w:lang w:val="ru-RU"/>
    </w:rPr>
  </w:style>
  <w:style w:type="paragraph" w:styleId="ad">
    <w:name w:val="annotation subject"/>
    <w:basedOn w:val="ab"/>
    <w:next w:val="ab"/>
    <w:link w:val="ae"/>
    <w:uiPriority w:val="99"/>
    <w:semiHidden/>
    <w:unhideWhenUsed/>
    <w:rsid w:val="00962D54"/>
    <w:rPr>
      <w:b/>
      <w:bCs/>
    </w:rPr>
  </w:style>
  <w:style w:type="character" w:customStyle="1" w:styleId="ae">
    <w:name w:val="Тема примечания Знак"/>
    <w:basedOn w:val="ac"/>
    <w:link w:val="ad"/>
    <w:uiPriority w:val="99"/>
    <w:semiHidden/>
    <w:rsid w:val="00962D54"/>
    <w:rPr>
      <w:rFonts w:ascii="Times New Roman" w:eastAsia="Times New Roman" w:hAnsi="Times New Roman" w:cs="Times New Roman"/>
      <w:b/>
      <w:bCs/>
      <w:sz w:val="20"/>
      <w:szCs w:val="20"/>
      <w:lang w:val="ru-RU"/>
    </w:rPr>
  </w:style>
  <w:style w:type="paragraph" w:styleId="af">
    <w:name w:val="Balloon Text"/>
    <w:basedOn w:val="a"/>
    <w:link w:val="af0"/>
    <w:uiPriority w:val="99"/>
    <w:semiHidden/>
    <w:unhideWhenUsed/>
    <w:rsid w:val="00962D54"/>
    <w:rPr>
      <w:rFonts w:ascii="Segoe UI" w:hAnsi="Segoe UI" w:cs="Segoe UI"/>
      <w:sz w:val="18"/>
      <w:szCs w:val="18"/>
    </w:rPr>
  </w:style>
  <w:style w:type="character" w:customStyle="1" w:styleId="af0">
    <w:name w:val="Текст выноски Знак"/>
    <w:basedOn w:val="a0"/>
    <w:link w:val="af"/>
    <w:uiPriority w:val="99"/>
    <w:semiHidden/>
    <w:rsid w:val="00962D54"/>
    <w:rPr>
      <w:rFonts w:ascii="Segoe UI" w:eastAsia="Times New Roman" w:hAnsi="Segoe UI" w:cs="Segoe UI"/>
      <w:sz w:val="18"/>
      <w:szCs w:val="18"/>
      <w:lang w:val="ru-RU"/>
    </w:rPr>
  </w:style>
  <w:style w:type="numbering" w:customStyle="1" w:styleId="12">
    <w:name w:val="Нет списка1"/>
    <w:next w:val="a2"/>
    <w:uiPriority w:val="99"/>
    <w:semiHidden/>
    <w:unhideWhenUsed/>
    <w:rsid w:val="00B6413B"/>
  </w:style>
  <w:style w:type="table" w:customStyle="1" w:styleId="TableNormal1">
    <w:name w:val="Table Normal1"/>
    <w:uiPriority w:val="2"/>
    <w:semiHidden/>
    <w:unhideWhenUsed/>
    <w:qFormat/>
    <w:rsid w:val="00B6413B"/>
    <w:tblPr>
      <w:tblInd w:w="0" w:type="dxa"/>
      <w:tblCellMar>
        <w:top w:w="0" w:type="dxa"/>
        <w:left w:w="0" w:type="dxa"/>
        <w:bottom w:w="0" w:type="dxa"/>
        <w:right w:w="0" w:type="dxa"/>
      </w:tblCellMar>
    </w:tblPr>
  </w:style>
  <w:style w:type="paragraph" w:styleId="af1">
    <w:name w:val="Title"/>
    <w:basedOn w:val="a"/>
    <w:link w:val="af2"/>
    <w:uiPriority w:val="1"/>
    <w:qFormat/>
    <w:rsid w:val="00B6413B"/>
    <w:pPr>
      <w:spacing w:before="196"/>
      <w:ind w:left="965" w:right="1074"/>
      <w:jc w:val="center"/>
    </w:pPr>
    <w:rPr>
      <w:b/>
      <w:bCs/>
      <w:color w:val="000000" w:themeColor="text1"/>
      <w:sz w:val="28"/>
      <w:szCs w:val="32"/>
    </w:rPr>
  </w:style>
  <w:style w:type="character" w:customStyle="1" w:styleId="af2">
    <w:name w:val="Заголовок Знак"/>
    <w:basedOn w:val="a0"/>
    <w:link w:val="af1"/>
    <w:uiPriority w:val="1"/>
    <w:rsid w:val="00B6413B"/>
    <w:rPr>
      <w:rFonts w:ascii="Times New Roman" w:eastAsia="Times New Roman" w:hAnsi="Times New Roman" w:cs="Times New Roman"/>
      <w:b/>
      <w:bCs/>
      <w:color w:val="000000" w:themeColor="text1"/>
      <w:sz w:val="28"/>
      <w:szCs w:val="32"/>
      <w:lang w:val="ru-RU"/>
    </w:rPr>
  </w:style>
  <w:style w:type="paragraph" w:styleId="af3">
    <w:name w:val="No Spacing"/>
    <w:link w:val="af4"/>
    <w:uiPriority w:val="1"/>
    <w:qFormat/>
    <w:rsid w:val="00B6413B"/>
    <w:pPr>
      <w:widowControl/>
      <w:suppressAutoHyphens/>
      <w:autoSpaceDE/>
      <w:autoSpaceDN/>
    </w:pPr>
    <w:rPr>
      <w:rFonts w:ascii="Times New Roman" w:eastAsia="Times New Roman" w:hAnsi="Times New Roman" w:cs="Times New Roman"/>
      <w:sz w:val="24"/>
      <w:szCs w:val="24"/>
      <w:lang w:val="ru-RU" w:eastAsia="ru-RU"/>
    </w:rPr>
  </w:style>
  <w:style w:type="character" w:customStyle="1" w:styleId="af4">
    <w:name w:val="Без интервала Знак"/>
    <w:link w:val="af3"/>
    <w:uiPriority w:val="1"/>
    <w:rsid w:val="00B6413B"/>
    <w:rPr>
      <w:rFonts w:ascii="Times New Roman" w:eastAsia="Times New Roman" w:hAnsi="Times New Roman" w:cs="Times New Roman"/>
      <w:sz w:val="24"/>
      <w:szCs w:val="24"/>
      <w:lang w:val="ru-RU" w:eastAsia="ru-RU"/>
    </w:rPr>
  </w:style>
  <w:style w:type="paragraph" w:customStyle="1" w:styleId="ConsPlusNormal">
    <w:name w:val="ConsPlusNormal"/>
    <w:rsid w:val="00B6413B"/>
    <w:pPr>
      <w:adjustRightInd w:val="0"/>
      <w:ind w:firstLine="720"/>
    </w:pPr>
    <w:rPr>
      <w:rFonts w:ascii="Arial" w:eastAsia="Times New Roman" w:hAnsi="Arial" w:cs="Arial"/>
      <w:sz w:val="20"/>
      <w:szCs w:val="20"/>
      <w:lang w:val="ru-RU" w:eastAsia="ru-RU"/>
    </w:rPr>
  </w:style>
  <w:style w:type="paragraph" w:styleId="af5">
    <w:name w:val="footer"/>
    <w:basedOn w:val="a"/>
    <w:link w:val="af6"/>
    <w:uiPriority w:val="99"/>
    <w:unhideWhenUsed/>
    <w:rsid w:val="00B6413B"/>
    <w:pPr>
      <w:widowControl/>
      <w:tabs>
        <w:tab w:val="center" w:pos="4677"/>
        <w:tab w:val="right" w:pos="9355"/>
      </w:tabs>
      <w:autoSpaceDE/>
      <w:autoSpaceDN/>
    </w:pPr>
    <w:rPr>
      <w:rFonts w:asciiTheme="minorHAnsi" w:eastAsiaTheme="minorHAnsi" w:hAnsiTheme="minorHAnsi" w:cstheme="minorBidi"/>
    </w:rPr>
  </w:style>
  <w:style w:type="character" w:customStyle="1" w:styleId="af6">
    <w:name w:val="Нижний колонтитул Знак"/>
    <w:basedOn w:val="a0"/>
    <w:link w:val="af5"/>
    <w:uiPriority w:val="99"/>
    <w:rsid w:val="00B6413B"/>
    <w:rPr>
      <w:lang w:val="ru-RU"/>
    </w:rPr>
  </w:style>
  <w:style w:type="paragraph" w:customStyle="1" w:styleId="af7">
    <w:name w:val="Знак"/>
    <w:basedOn w:val="a"/>
    <w:rsid w:val="00B6413B"/>
    <w:pPr>
      <w:widowControl/>
      <w:autoSpaceDE/>
      <w:autoSpaceDN/>
      <w:spacing w:after="160" w:line="240" w:lineRule="exact"/>
    </w:pPr>
    <w:rPr>
      <w:rFonts w:ascii="Verdana" w:hAnsi="Verdana" w:cs="Verdana"/>
      <w:sz w:val="24"/>
      <w:szCs w:val="24"/>
      <w:lang w:val="en-US"/>
    </w:rPr>
  </w:style>
  <w:style w:type="paragraph" w:customStyle="1" w:styleId="13">
    <w:name w:val="Абзац списка1"/>
    <w:basedOn w:val="a"/>
    <w:rsid w:val="00B6413B"/>
    <w:pPr>
      <w:widowControl/>
      <w:autoSpaceDE/>
      <w:autoSpaceDN/>
      <w:spacing w:after="200" w:line="276" w:lineRule="auto"/>
      <w:ind w:left="720"/>
    </w:pPr>
    <w:rPr>
      <w:rFonts w:ascii="Calibri" w:hAnsi="Calibri"/>
    </w:rPr>
  </w:style>
  <w:style w:type="character" w:customStyle="1" w:styleId="a6">
    <w:name w:val="Абзац списка Знак"/>
    <w:link w:val="a5"/>
    <w:uiPriority w:val="34"/>
    <w:locked/>
    <w:rsid w:val="00B6413B"/>
    <w:rPr>
      <w:rFonts w:ascii="Times New Roman" w:eastAsia="Times New Roman" w:hAnsi="Times New Roman" w:cs="Times New Roman"/>
      <w:lang w:val="ru-RU"/>
    </w:rPr>
  </w:style>
  <w:style w:type="character" w:customStyle="1" w:styleId="a4">
    <w:name w:val="Основной текст Знак"/>
    <w:basedOn w:val="a0"/>
    <w:link w:val="a3"/>
    <w:uiPriority w:val="1"/>
    <w:rsid w:val="00B6413B"/>
    <w:rPr>
      <w:rFonts w:ascii="Times New Roman" w:eastAsia="Times New Roman" w:hAnsi="Times New Roman" w:cs="Times New Roman"/>
      <w:sz w:val="28"/>
      <w:szCs w:val="28"/>
      <w:lang w:val="ru-RU"/>
    </w:rPr>
  </w:style>
  <w:style w:type="paragraph" w:customStyle="1" w:styleId="Default">
    <w:name w:val="Default"/>
    <w:rsid w:val="00B6413B"/>
    <w:pPr>
      <w:widowControl/>
      <w:adjustRightInd w:val="0"/>
    </w:pPr>
    <w:rPr>
      <w:rFonts w:ascii="Times New Roman" w:hAnsi="Times New Roman" w:cs="Times New Roman"/>
      <w:color w:val="000000"/>
      <w:sz w:val="24"/>
      <w:szCs w:val="24"/>
      <w:lang w:val="ru-RU"/>
    </w:rPr>
  </w:style>
  <w:style w:type="paragraph" w:styleId="af8">
    <w:name w:val="header"/>
    <w:basedOn w:val="a"/>
    <w:link w:val="af9"/>
    <w:uiPriority w:val="99"/>
    <w:unhideWhenUsed/>
    <w:rsid w:val="00B6413B"/>
    <w:pPr>
      <w:tabs>
        <w:tab w:val="center" w:pos="4677"/>
        <w:tab w:val="right" w:pos="9355"/>
      </w:tabs>
    </w:pPr>
  </w:style>
  <w:style w:type="character" w:customStyle="1" w:styleId="af9">
    <w:name w:val="Верхний колонтитул Знак"/>
    <w:basedOn w:val="a0"/>
    <w:link w:val="af8"/>
    <w:uiPriority w:val="99"/>
    <w:rsid w:val="00B6413B"/>
    <w:rPr>
      <w:rFonts w:ascii="Times New Roman" w:eastAsia="Times New Roman" w:hAnsi="Times New Roman" w:cs="Times New Roman"/>
      <w:lang w:val="ru-RU"/>
    </w:rPr>
  </w:style>
  <w:style w:type="character" w:customStyle="1" w:styleId="10">
    <w:name w:val="Заголовок 1 Знак"/>
    <w:basedOn w:val="a0"/>
    <w:link w:val="1"/>
    <w:uiPriority w:val="1"/>
    <w:rsid w:val="00B6413B"/>
    <w:rPr>
      <w:rFonts w:ascii="Times New Roman" w:eastAsia="Times New Roman" w:hAnsi="Times New Roman" w:cs="Times New Roman"/>
      <w:b/>
      <w:bCs/>
      <w:sz w:val="28"/>
      <w:szCs w:val="28"/>
      <w:lang w:val="ru-RU"/>
    </w:rPr>
  </w:style>
  <w:style w:type="character" w:styleId="afa">
    <w:name w:val="footnote reference"/>
    <w:uiPriority w:val="99"/>
    <w:semiHidden/>
    <w:unhideWhenUsed/>
    <w:rsid w:val="00B6413B"/>
    <w:rPr>
      <w:vertAlign w:val="superscript"/>
    </w:rPr>
  </w:style>
  <w:style w:type="table" w:customStyle="1" w:styleId="14">
    <w:name w:val="Сетка таблицы1"/>
    <w:basedOn w:val="a1"/>
    <w:next w:val="a7"/>
    <w:uiPriority w:val="59"/>
    <w:rsid w:val="00B6413B"/>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854958">
      <w:bodyDiv w:val="1"/>
      <w:marLeft w:val="0"/>
      <w:marRight w:val="0"/>
      <w:marTop w:val="0"/>
      <w:marBottom w:val="0"/>
      <w:divBdr>
        <w:top w:val="none" w:sz="0" w:space="0" w:color="auto"/>
        <w:left w:val="none" w:sz="0" w:space="0" w:color="auto"/>
        <w:bottom w:val="none" w:sz="0" w:space="0" w:color="auto"/>
        <w:right w:val="none" w:sz="0" w:space="0" w:color="auto"/>
      </w:divBdr>
    </w:div>
    <w:div w:id="20852989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7F202-2A8F-4DB9-AEAF-A46C6459D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1</Pages>
  <Words>14566</Words>
  <Characters>83031</Characters>
  <Application>Microsoft Office Word</Application>
  <DocSecurity>0</DocSecurity>
  <Lines>691</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Учетная запись Майкрософт</dc:creator>
  <cp:lastModifiedBy>Светлана М. Николаенкова</cp:lastModifiedBy>
  <cp:revision>37</cp:revision>
  <cp:lastPrinted>2025-11-10T10:13:00Z</cp:lastPrinted>
  <dcterms:created xsi:type="dcterms:W3CDTF">2025-10-07T07:11:00Z</dcterms:created>
  <dcterms:modified xsi:type="dcterms:W3CDTF">2025-11-10T10:13:00Z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2023-09-24T00:00:00Z</vt:filetime>
  </property>
  <property fmtid="{D5CDD505-2E9C-101B-9397-08002B2CF9AE}" pid="3" name="Creator">
    <vt:lpwstr>Microsoft® Word 2013</vt:lpwstr>
  </property>
  <property fmtid="{D5CDD505-2E9C-101B-9397-08002B2CF9AE}" pid="4" name="LastSaved">
    <vt:filetime>2025-10-07T00:00:00Z</vt:filetime>
  </property>
  <property fmtid="{D5CDD505-2E9C-101B-9397-08002B2CF9AE}" pid="5" name="Producer">
    <vt:lpwstr>Microsoft® Word 2013</vt:lpwstr>
  </property>
</Properties>
</file>