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2022 г. № 3729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действующего на основании доверенности от 01.10.2022 г. № 0175/02.03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гражданин(ка)____________________________________________________________,               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«Заказчик», с другой стороны, и гражданин (ка) ________________________________________________________________________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475E3">
        <w:rPr>
          <w:rFonts w:ascii="Times New Roman" w:hAnsi="Times New Roman"/>
          <w:sz w:val="28"/>
          <w:szCs w:val="28"/>
        </w:rPr>
        <w:t>Обучающемуся</w:t>
      </w:r>
      <w:r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A475E3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A475E3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475E3" w:rsidRPr="00A475E3">
        <w:rPr>
          <w:rFonts w:ascii="Times New Roman" w:hAnsi="Times New Roman"/>
          <w:sz w:val="28"/>
          <w:szCs w:val="28"/>
        </w:rPr>
        <w:t>I</w:t>
      </w:r>
      <w:r w:rsidR="00A475E3" w:rsidRPr="00A475E3">
        <w:rPr>
          <w:rFonts w:ascii="Times New Roman" w:hAnsi="Times New Roman"/>
          <w:sz w:val="28"/>
          <w:szCs w:val="28"/>
        </w:rPr>
        <w:t xml:space="preserve"> </w:t>
      </w:r>
      <w:r w:rsidR="00A475E3">
        <w:rPr>
          <w:rFonts w:ascii="Times New Roman" w:hAnsi="Times New Roman"/>
          <w:sz w:val="28"/>
          <w:szCs w:val="28"/>
        </w:rPr>
        <w:t>настоящего Договора.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B33FD9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B33FD9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B33FD9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Обеспечить Заказчику уважение человеческого достоинства, защиту от </w:t>
      </w:r>
      <w:r>
        <w:rPr>
          <w:rFonts w:ascii="Times New Roman" w:hAnsi="Times New Roman"/>
          <w:sz w:val="28"/>
          <w:szCs w:val="28"/>
        </w:rPr>
        <w:lastRenderedPageBreak/>
        <w:t>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</w:t>
      </w:r>
      <w:r w:rsidR="00A475E3">
        <w:rPr>
          <w:rFonts w:ascii="Times New Roman" w:hAnsi="Times New Roman"/>
          <w:sz w:val="28"/>
          <w:szCs w:val="28"/>
        </w:rPr>
        <w:t>ределенными настоящим Договором.</w:t>
      </w:r>
    </w:p>
    <w:p w:rsidR="00A475E3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</w:t>
      </w:r>
      <w:r w:rsidR="00B33FD9">
        <w:rPr>
          <w:rFonts w:ascii="Times New Roman" w:hAnsi="Times New Roman"/>
          <w:sz w:val="28"/>
          <w:szCs w:val="28"/>
        </w:rPr>
        <w:t xml:space="preserve"> Д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A475E3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Выполнять требования Устава </w:t>
      </w:r>
      <w:r w:rsidR="00B33FD9">
        <w:rPr>
          <w:rFonts w:ascii="Times New Roman" w:hAnsi="Times New Roman"/>
          <w:sz w:val="28"/>
          <w:szCs w:val="28"/>
        </w:rPr>
        <w:t>Финансового университета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B33FD9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Default="00A475E3" w:rsidP="009972AB">
      <w:pPr>
        <w:pStyle w:val="aa"/>
        <w:tabs>
          <w:tab w:val="left" w:pos="1617"/>
        </w:tabs>
        <w:spacing w:line="235" w:lineRule="auto"/>
        <w:ind w:left="0" w:right="220" w:firstLine="851"/>
        <w:rPr>
          <w:sz w:val="28"/>
          <w:lang w:val="ru-RU"/>
        </w:rPr>
      </w:pPr>
      <w:r>
        <w:rPr>
          <w:sz w:val="28"/>
          <w:szCs w:val="28"/>
          <w:lang w:val="ru-RU"/>
        </w:rPr>
        <w:t>2.6.3</w:t>
      </w:r>
      <w:r w:rsidR="009972AB">
        <w:rPr>
          <w:sz w:val="28"/>
          <w:szCs w:val="28"/>
          <w:lang w:val="ru-RU"/>
        </w:rPr>
        <w:t xml:space="preserve">. </w:t>
      </w:r>
      <w:r w:rsidR="009972AB" w:rsidRPr="009972AB">
        <w:rPr>
          <w:sz w:val="28"/>
          <w:szCs w:val="28"/>
          <w:lang w:val="ru-RU"/>
        </w:rPr>
        <w:t xml:space="preserve"> </w:t>
      </w:r>
      <w:r w:rsidR="009972AB"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="009972AB"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="009972AB" w:rsidRPr="009972AB">
        <w:rPr>
          <w:spacing w:val="-24"/>
          <w:sz w:val="28"/>
          <w:lang w:val="ru-RU"/>
        </w:rPr>
        <w:t xml:space="preserve"> </w:t>
      </w:r>
      <w:r w:rsidR="009972AB" w:rsidRPr="009972AB">
        <w:rPr>
          <w:sz w:val="28"/>
          <w:lang w:val="ru-RU"/>
        </w:rPr>
        <w:t>копии.</w:t>
      </w:r>
    </w:p>
    <w:p w:rsidR="009972AB" w:rsidRPr="009972AB" w:rsidRDefault="00A475E3" w:rsidP="009972AB">
      <w:pPr>
        <w:tabs>
          <w:tab w:val="left" w:pos="0"/>
          <w:tab w:val="left" w:pos="8954"/>
        </w:tabs>
        <w:spacing w:before="131"/>
        <w:ind w:right="9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9972AB" w:rsidRPr="009972AB">
        <w:rPr>
          <w:rFonts w:ascii="Times New Roman" w:hAnsi="Times New Roman"/>
          <w:sz w:val="28"/>
          <w:szCs w:val="28"/>
        </w:rPr>
        <w:t xml:space="preserve">. </w:t>
      </w:r>
      <w:r w:rsidR="007174E2">
        <w:rPr>
          <w:rFonts w:ascii="Times New Roman" w:hAnsi="Times New Roman"/>
          <w:w w:val="110"/>
          <w:sz w:val="28"/>
          <w:szCs w:val="28"/>
        </w:rPr>
        <w:t xml:space="preserve">Иметь   </w:t>
      </w:r>
      <w:proofErr w:type="gramStart"/>
      <w:r w:rsidR="007174E2">
        <w:rPr>
          <w:rFonts w:ascii="Times New Roman" w:hAnsi="Times New Roman"/>
          <w:w w:val="110"/>
          <w:sz w:val="28"/>
          <w:szCs w:val="28"/>
        </w:rPr>
        <w:t>в  течение</w:t>
      </w:r>
      <w:proofErr w:type="gramEnd"/>
      <w:r w:rsidR="007174E2">
        <w:rPr>
          <w:rFonts w:ascii="Times New Roman" w:hAnsi="Times New Roman"/>
          <w:w w:val="110"/>
          <w:sz w:val="28"/>
          <w:szCs w:val="28"/>
        </w:rPr>
        <w:t xml:space="preserve"> </w:t>
      </w:r>
      <w:r w:rsidR="009972AB">
        <w:rPr>
          <w:rFonts w:ascii="Times New Roman" w:hAnsi="Times New Roman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 xml:space="preserve">   всего  срока</w:t>
      </w:r>
      <w:r w:rsidR="009972AB" w:rsidRPr="009972AB">
        <w:rPr>
          <w:rFonts w:ascii="Times New Roman" w:hAnsi="Times New Roman"/>
          <w:spacing w:val="42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 xml:space="preserve">обучения </w:t>
      </w:r>
      <w:r w:rsidR="009972AB" w:rsidRPr="009972AB">
        <w:rPr>
          <w:rFonts w:ascii="Times New Roman" w:hAnsi="Times New Roman"/>
          <w:spacing w:val="23"/>
          <w:w w:val="110"/>
          <w:sz w:val="28"/>
          <w:szCs w:val="28"/>
        </w:rPr>
        <w:t xml:space="preserve"> </w:t>
      </w:r>
      <w:r w:rsidR="009972AB">
        <w:rPr>
          <w:rFonts w:ascii="Times New Roman" w:hAnsi="Times New Roman"/>
          <w:w w:val="110"/>
          <w:sz w:val="28"/>
          <w:szCs w:val="28"/>
        </w:rPr>
        <w:t xml:space="preserve">действующий </w:t>
      </w:r>
      <w:r w:rsidR="009972AB" w:rsidRPr="009972AB">
        <w:rPr>
          <w:rFonts w:ascii="Times New Roman" w:hAnsi="Times New Roman"/>
          <w:spacing w:val="-3"/>
          <w:w w:val="105"/>
          <w:sz w:val="28"/>
          <w:szCs w:val="28"/>
        </w:rPr>
        <w:t xml:space="preserve">договор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добровольного медицинского</w:t>
      </w:r>
      <w:r w:rsidR="009972AB" w:rsidRPr="009972A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страхования.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третий год обучения составляет ____________ руб.</w:t>
      </w:r>
      <w:proofErr w:type="gramStart"/>
      <w:r>
        <w:rPr>
          <w:rFonts w:ascii="Times New Roman" w:hAnsi="Times New Roman"/>
          <w:sz w:val="28"/>
          <w:szCs w:val="28"/>
        </w:rPr>
        <w:t>,  (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стоимость за четвертый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(_______________________________________________________________________)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 xml:space="preserve">    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обстоятельствам, не зависящим от воли Заказчика и Исполнителя, в том </w:t>
      </w:r>
      <w:r>
        <w:rPr>
          <w:rFonts w:ascii="Times New Roman" w:hAnsi="Times New Roman"/>
          <w:sz w:val="28"/>
          <w:szCs w:val="28"/>
        </w:rPr>
        <w:lastRenderedPageBreak/>
        <w:t>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>
        <w:rPr>
          <w:rFonts w:ascii="Times New Roman" w:hAnsi="Times New Roman"/>
          <w:sz w:val="28"/>
          <w:szCs w:val="28"/>
        </w:rPr>
        <w:lastRenderedPageBreak/>
        <w:t>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7174E2" w:rsidRDefault="007174E2" w:rsidP="00A47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A475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972AB" w:rsidRDefault="00B33FD9" w:rsidP="00D91E41">
      <w:pPr>
        <w:tabs>
          <w:tab w:val="left" w:pos="1571"/>
        </w:tabs>
        <w:spacing w:line="240" w:lineRule="auto"/>
        <w:ind w:right="121" w:firstLine="709"/>
        <w:contextualSpacing/>
        <w:jc w:val="both"/>
        <w:rPr>
          <w:rFonts w:ascii="Times New Roman" w:hAnsi="Times New Roman"/>
          <w:sz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7.1. </w:t>
      </w:r>
      <w:bookmarkStart w:id="9" w:name="Par166"/>
      <w:bookmarkEnd w:id="9"/>
      <w:r w:rsidR="009972AB" w:rsidRPr="009972AB">
        <w:rPr>
          <w:rFonts w:ascii="Times New Roman" w:hAnsi="Times New Roman"/>
          <w:sz w:val="28"/>
        </w:rPr>
        <w:t>Настоящий Договор может быть подписан Сторонами как собственноручно, так и с использованием электронной подписи</w:t>
      </w:r>
      <w:r w:rsidR="009972AB" w:rsidRPr="009972AB">
        <w:rPr>
          <w:rFonts w:ascii="Times New Roman" w:hAnsi="Times New Roman"/>
          <w:spacing w:val="68"/>
          <w:sz w:val="28"/>
        </w:rPr>
        <w:t xml:space="preserve"> </w:t>
      </w:r>
      <w:r w:rsidR="009972AB" w:rsidRPr="009972AB">
        <w:rPr>
          <w:rFonts w:ascii="Times New Roman" w:hAnsi="Times New Roman"/>
          <w:sz w:val="28"/>
        </w:rPr>
        <w:t>в</w:t>
      </w:r>
      <w:r w:rsidR="00D91E41">
        <w:rPr>
          <w:rFonts w:ascii="Times New Roman" w:hAnsi="Times New Roman"/>
          <w:sz w:val="28"/>
        </w:rPr>
        <w:t xml:space="preserve"> </w:t>
      </w:r>
      <w:r w:rsidR="009972AB" w:rsidRPr="00D91E41">
        <w:rPr>
          <w:rFonts w:ascii="Times New Roman" w:hAnsi="Times New Roman"/>
          <w:sz w:val="28"/>
        </w:rPr>
        <w:t>информационной системе Финансового предусмотренном соглашением между взаимодействия, заключенного Сторонами.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358"/>
        </w:tabs>
        <w:ind w:left="139" w:right="162" w:firstLine="727"/>
        <w:contextualSpacing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7816215</wp:posOffset>
                </wp:positionV>
                <wp:extent cx="0" cy="2458085"/>
                <wp:effectExtent l="13335" t="5715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7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64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615.45pt" to=".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" strokeweight=".21214mm">
                <w10:wrap anchorx="page" anchory="page"/>
              </v:line>
            </w:pict>
          </mc:Fallback>
        </mc:AlternateContent>
      </w:r>
      <w:r w:rsidRPr="006462E1">
        <w:rPr>
          <w:sz w:val="28"/>
          <w:lang w:val="ru-RU"/>
        </w:rPr>
        <w:t>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</w:t>
      </w:r>
      <w:r w:rsidRPr="006462E1">
        <w:rPr>
          <w:spacing w:val="1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Сторон.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07"/>
        </w:tabs>
        <w:spacing w:before="6"/>
        <w:ind w:left="134" w:right="160" w:firstLine="722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</w:t>
      </w:r>
      <w:r w:rsidRPr="006462E1">
        <w:rPr>
          <w:spacing w:val="2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69"/>
        </w:tabs>
        <w:spacing w:before="1"/>
        <w:ind w:left="124" w:right="167" w:firstLine="727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университета,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а</w:t>
      </w:r>
      <w:r w:rsidRPr="006462E1">
        <w:rPr>
          <w:spacing w:val="-26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также</w:t>
      </w:r>
      <w:r w:rsidRPr="006462E1">
        <w:rPr>
          <w:spacing w:val="-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выдачу</w:t>
      </w:r>
      <w:r w:rsidRPr="006462E1">
        <w:rPr>
          <w:spacing w:val="-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Заказчику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по</w:t>
      </w:r>
      <w:r w:rsidRPr="006462E1">
        <w:rPr>
          <w:spacing w:val="-2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его</w:t>
      </w:r>
      <w:r w:rsidRPr="006462E1">
        <w:rPr>
          <w:spacing w:val="-1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запросу</w:t>
      </w:r>
      <w:r w:rsidRPr="006462E1">
        <w:rPr>
          <w:spacing w:val="-1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заверенной копии настоящего Договора, заключенного в электронной форме, на материальном (бумажном)</w:t>
      </w:r>
      <w:r w:rsidRPr="006462E1">
        <w:rPr>
          <w:spacing w:val="-2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носителе.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40"/>
        </w:tabs>
        <w:ind w:left="122" w:right="157" w:firstLine="724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Pr="006462E1">
        <w:rPr>
          <w:spacing w:val="1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45"/>
        </w:tabs>
        <w:ind w:left="122" w:right="177" w:firstLine="719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Договора.</w:t>
      </w:r>
    </w:p>
    <w:p w:rsidR="00D91E41" w:rsidRPr="007174E2" w:rsidRDefault="007174E2" w:rsidP="007174E2">
      <w:pPr>
        <w:pStyle w:val="aa"/>
        <w:numPr>
          <w:ilvl w:val="1"/>
          <w:numId w:val="3"/>
        </w:numPr>
        <w:tabs>
          <w:tab w:val="left" w:pos="1684"/>
          <w:tab w:val="left" w:pos="1685"/>
          <w:tab w:val="left" w:pos="3420"/>
          <w:tab w:val="left" w:pos="4834"/>
          <w:tab w:val="left" w:pos="6645"/>
          <w:tab w:val="left" w:pos="8183"/>
        </w:tabs>
        <w:ind w:left="1684" w:hanging="843"/>
        <w:jc w:val="both"/>
        <w:rPr>
          <w:sz w:val="28"/>
          <w:lang w:val="ru-RU"/>
        </w:rPr>
      </w:pPr>
      <w:r w:rsidRPr="007174E2">
        <w:rPr>
          <w:sz w:val="28"/>
          <w:lang w:val="ru-RU"/>
        </w:rPr>
        <w:t xml:space="preserve">Изменения </w:t>
      </w:r>
      <w:r>
        <w:rPr>
          <w:sz w:val="28"/>
          <w:lang w:val="ru-RU"/>
        </w:rPr>
        <w:t xml:space="preserve">  </w:t>
      </w:r>
      <w:r w:rsidR="00D91E41" w:rsidRPr="007174E2">
        <w:rPr>
          <w:sz w:val="28"/>
          <w:lang w:val="ru-RU"/>
        </w:rPr>
        <w:t>условий</w:t>
      </w:r>
      <w:r w:rsidR="00D91E41" w:rsidRPr="007174E2">
        <w:rPr>
          <w:sz w:val="28"/>
          <w:lang w:val="ru-RU"/>
        </w:rPr>
        <w:tab/>
        <w:t>настоящего</w:t>
      </w:r>
      <w:r w:rsidR="00D91E41" w:rsidRPr="007174E2">
        <w:rPr>
          <w:sz w:val="28"/>
          <w:lang w:val="ru-RU"/>
        </w:rPr>
        <w:tab/>
        <w:t>Договора</w:t>
      </w:r>
      <w:r w:rsidR="00D91E41" w:rsidRPr="007174E2">
        <w:rPr>
          <w:sz w:val="28"/>
          <w:lang w:val="ru-RU"/>
        </w:rPr>
        <w:tab/>
      </w:r>
      <w:r w:rsidR="00D91E41" w:rsidRPr="007174E2">
        <w:rPr>
          <w:position w:val="2"/>
          <w:sz w:val="28"/>
          <w:lang w:val="ru-RU"/>
        </w:rPr>
        <w:t>оформляются</w:t>
      </w:r>
    </w:p>
    <w:p w:rsidR="00D91E41" w:rsidRPr="00D91E41" w:rsidRDefault="00D91E41" w:rsidP="007174E2">
      <w:pPr>
        <w:spacing w:line="240" w:lineRule="auto"/>
        <w:ind w:left="118"/>
        <w:contextualSpacing/>
        <w:jc w:val="both"/>
        <w:rPr>
          <w:rFonts w:ascii="Times New Roman" w:hAnsi="Times New Roman"/>
          <w:sz w:val="28"/>
        </w:rPr>
      </w:pPr>
      <w:r w:rsidRPr="00D91E41">
        <w:rPr>
          <w:rFonts w:ascii="Times New Roman" w:hAnsi="Times New Roman"/>
          <w:sz w:val="28"/>
        </w:rPr>
        <w:t>дополнительными соглашениями к Договору.</w:t>
      </w:r>
    </w:p>
    <w:p w:rsidR="007174E2" w:rsidRPr="00A475E3" w:rsidRDefault="00D91E41" w:rsidP="00A475E3">
      <w:pPr>
        <w:pStyle w:val="aa"/>
        <w:numPr>
          <w:ilvl w:val="1"/>
          <w:numId w:val="3"/>
        </w:numPr>
        <w:tabs>
          <w:tab w:val="left" w:pos="1415"/>
        </w:tabs>
        <w:ind w:left="120" w:right="177" w:firstLine="722"/>
        <w:contextualSpacing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  <w:bookmarkStart w:id="10" w:name="_GoBack"/>
      <w:bookmarkEnd w:id="10"/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p w:rsidR="00173B11" w:rsidRDefault="00173B11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173B11" w:rsidTr="00173B11">
        <w:trPr>
          <w:trHeight w:val="445"/>
        </w:trPr>
        <w:tc>
          <w:tcPr>
            <w:tcW w:w="4111" w:type="dxa"/>
          </w:tcPr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173B11" w:rsidTr="00173B11">
        <w:trPr>
          <w:trHeight w:val="2515"/>
        </w:trPr>
        <w:tc>
          <w:tcPr>
            <w:tcW w:w="4111" w:type="dxa"/>
          </w:tcPr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173B11" w:rsidRPr="00915D71" w:rsidRDefault="00173B11" w:rsidP="007674F5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 (4812) 35-88-99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173B11" w:rsidRDefault="00173B11" w:rsidP="007674F5">
            <w:pPr>
              <w:spacing w:after="0" w:line="240" w:lineRule="auto"/>
              <w:ind w:left="600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7714086422 КПП 673243001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Смоленской области (Смоленский филиал Финуниверситета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(Платежные реквизиты)</w:t>
            </w:r>
          </w:p>
          <w:p w:rsidR="00173B11" w:rsidRDefault="00173B11" w:rsidP="007674F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279C" w:rsidRDefault="00F9279C"/>
    <w:sectPr w:rsidR="00F9279C" w:rsidSect="007174E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  <w:jc w:val="left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2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3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  <w:jc w:val="left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173B11"/>
    <w:rsid w:val="00261334"/>
    <w:rsid w:val="003715AC"/>
    <w:rsid w:val="003A2BDE"/>
    <w:rsid w:val="003B4129"/>
    <w:rsid w:val="007174E2"/>
    <w:rsid w:val="00821D4D"/>
    <w:rsid w:val="009972AB"/>
    <w:rsid w:val="00A475E3"/>
    <w:rsid w:val="00B33FD9"/>
    <w:rsid w:val="00B51FBC"/>
    <w:rsid w:val="00D91E41"/>
    <w:rsid w:val="00E216B7"/>
    <w:rsid w:val="00E42B3F"/>
    <w:rsid w:val="00F47BCE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D196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Синяева Татьяна Александровна</cp:lastModifiedBy>
  <cp:revision>3</cp:revision>
  <cp:lastPrinted>2023-06-30T06:59:00Z</cp:lastPrinted>
  <dcterms:created xsi:type="dcterms:W3CDTF">2023-06-30T07:30:00Z</dcterms:created>
  <dcterms:modified xsi:type="dcterms:W3CDTF">2023-07-04T10:40:00Z</dcterms:modified>
</cp:coreProperties>
</file>